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№ 03.1-4/1967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 09-05/25190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7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Изготовление лекарственных  средств экстемпорального приготовления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212462904015746320100100400012120244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837 453,96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389 416,07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"ФАРМАЦЕВТ" / 3662200663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393 603,34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ОТКРЫТОЕ АКЦИОНЕРНОЕ ОБЩЕСТВО "КУРСКАЯ ФАРМАЦИЯ", предложивший цену контракта 389 416,07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ОТКРЫТОЕ АКЦИОНЕРНОЕ ОБЩЕСТВО "КУРСКАЯ ФАРМАЦИЯ",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ListParagraph"/>
        <w:widowControl/>
        <w:numPr>
          <w:ilvl w:val="0"/>
          <w:numId w:val="0"/>
        </w:numPr>
        <w:tabs>
          <w:tab w:val="clear" w:pos="708"/>
          <w:tab w:val="left" w:pos="-567" w:leader="none"/>
        </w:tabs>
        <w:bidi w:val="0"/>
        <w:spacing w:lineRule="auto" w:line="240" w:before="120" w:after="120"/>
        <w:ind w:righ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449</Words>
  <Characters>3582</Characters>
  <CharactersWithSpaces>3919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2021-04-27T09:41:31Z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