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рентгеновской медицинской и реагентов для ее обработки"</w:t>
      </w:r>
    </w:p>
    <w:p>
      <w:pPr>
        <w:pStyle w:val="Normal"/>
        <w:bidi w:val="0"/>
        <w:ind w:firstLine="567"/>
        <w:jc w:val="center"/>
        <w:rPr>
          <w:rFonts w:ascii="Times New Roman" w:hAnsi="Times New Roman"/>
        </w:rPr>
      </w:pP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18"/>
          <w:szCs w:val="20"/>
          <w:u w:val="none"/>
          <w:em w:val="none"/>
        </w:rPr>
        <w:t>03.1-4/1977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spacing w:before="0" w:after="0"/>
        <w:ind w:right="-425" w:hanging="0"/>
        <w:jc w:val="center"/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( Регистрационный номер</w:t>
      </w:r>
      <w:r>
        <w:rPr>
          <w:bCs/>
          <w:color w:val="000000"/>
          <w:sz w:val="20"/>
          <w:szCs w:val="20"/>
          <w:lang w:val="en-US"/>
        </w:rPr>
        <w:t xml:space="preserve"> 09-05/25329</w:t>
      </w:r>
      <w:r>
        <w:rPr>
          <w:bCs/>
          <w:color w:val="000000"/>
          <w:sz w:val="20"/>
          <w:szCs w:val="20"/>
        </w:rPr>
        <w:t>)</w:t>
      </w:r>
    </w:p>
    <w:p>
      <w:pPr>
        <w:pStyle w:val="Normal"/>
        <w:spacing w:before="0" w:after="0"/>
        <w:ind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bCs/>
          <w:color w:val="00000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27.04.21 10:44:02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пленки рентгеновской медицинской и реагентов для ее обработки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519 318,45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Колесник Инга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362 874,98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EA-89440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262 000,00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Колесник Инга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LibreOffice/7.1.1.2$Windows_X86_64 LibreOffice_project/fe0b08f4af1bacafe4c7ecc87ce55bb426164676</Application>
  <AppVersion>15.0000</AppVersion>
  <DocSecurity>0</DocSecurity>
  <Pages>3</Pages>
  <Words>854</Words>
  <Characters>6967</Characters>
  <CharactersWithSpaces>7537</CharactersWithSpaces>
  <Paragraphs>288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2021-04-27T10:52:28Z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