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№09-05/25614/1271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испытанию сетей наружного и внутреннего противопожарного водопровода с предоставлением актов проверки пожарных гидрантов и пожарных кранов с обязательным условием проведения данных испытаний в апреле 2021 года и октябре 2021 года"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28.04.21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д.6,подъезд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испытанию сетей наружного и внутреннего противопожарного водопровода с предоставлением актов проверки пожарных гидрантов и пожарных кранов с обязательным условием проведения данных испытаний в апреле 2021 года и октябре 2021 года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212461100207046110100100760018425244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92 673,33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Игорь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ТЕХБЕЗОПАСНОСТИ" / 3663074860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44 888,88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 / 4632214597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45 425,51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ТЕХБЕЗОПАСНОСТИ"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ТЕХБЕЗОПАСНОСТИ"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ТЕХБЕЗОПАСНОСТИ"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ТЕХБЕЗОПАСНОСТИ"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ТЕХБЕЗОПАСНОСТИ"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Игорь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ТЕХБЕЗОПАСНОСТИ"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Игорь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"СИСТЕМЫ ТЕХБЕЗОПАСНОСТИ", предложивший цену контракта 44 888,88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"СИСТЕМЫ ТЕХБЕЗОПАСНОСТИ",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Игорь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588</Words>
  <Characters>4664</Characters>
  <CharactersWithSpaces>5119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2021-04-28T14:12:06Z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