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391" w:rsidRDefault="006A24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11CCA" w:rsidRDefault="006A24C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C5B0D">
        <w:rPr>
          <w:rFonts w:eastAsia="Times New Roman"/>
          <w:b/>
          <w:bCs/>
          <w:sz w:val="20"/>
          <w:szCs w:val="20"/>
        </w:rPr>
        <w:t xml:space="preserve">"Оказание услуг по настройке, конфигурированию и развитию ИКС с целью формирования </w:t>
      </w:r>
    </w:p>
    <w:p w:rsidR="00511CCA" w:rsidRDefault="006A24C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C5B0D">
        <w:rPr>
          <w:rFonts w:eastAsia="Times New Roman"/>
          <w:b/>
          <w:bCs/>
          <w:sz w:val="20"/>
          <w:szCs w:val="20"/>
        </w:rPr>
        <w:t xml:space="preserve">отчетов управленческого анализа о финансовом результате деятельности подразделений </w:t>
      </w:r>
    </w:p>
    <w:p w:rsidR="00286391" w:rsidRPr="00BC5B0D" w:rsidRDefault="006A24CC">
      <w:pPr>
        <w:ind w:firstLine="567"/>
        <w:jc w:val="center"/>
      </w:pPr>
      <w:r w:rsidRPr="00BC5B0D">
        <w:rPr>
          <w:rFonts w:eastAsia="Times New Roman"/>
          <w:b/>
          <w:bCs/>
          <w:sz w:val="20"/>
          <w:szCs w:val="20"/>
        </w:rPr>
        <w:t xml:space="preserve">в СПб ГБУЗ "Городская больница №40" в 2021 году" </w:t>
      </w:r>
    </w:p>
    <w:p w:rsidR="00286391" w:rsidRPr="00BC5B0D" w:rsidRDefault="006A24CC">
      <w:pPr>
        <w:ind w:firstLine="567"/>
        <w:jc w:val="center"/>
        <w:rPr>
          <w:rFonts w:eastAsia="Times New Roman"/>
          <w:b/>
          <w:bCs/>
        </w:rPr>
      </w:pPr>
      <w:r w:rsidRPr="00BC5B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C5B0D">
        <w:rPr>
          <w:rFonts w:eastAsia="Times New Roman"/>
          <w:b/>
          <w:bCs/>
          <w:sz w:val="20"/>
          <w:szCs w:val="20"/>
        </w:rPr>
        <w:t xml:space="preserve"> 0172200000621000099) </w:t>
      </w:r>
    </w:p>
    <w:p w:rsidR="00286391" w:rsidRDefault="006A24CC">
      <w:pPr>
        <w:ind w:firstLine="567"/>
        <w:jc w:val="right"/>
      </w:pPr>
      <w:r w:rsidRPr="00BC5B0D">
        <w:rPr>
          <w:rFonts w:eastAsia="Times New Roman"/>
          <w:sz w:val="20"/>
          <w:szCs w:val="20"/>
        </w:rPr>
        <w:t>29.04.21 09:39:32 (</w:t>
      </w:r>
      <w:r>
        <w:rPr>
          <w:rFonts w:eastAsia="Times New Roman"/>
          <w:sz w:val="20"/>
          <w:szCs w:val="20"/>
          <w:lang w:val="en-US"/>
        </w:rPr>
        <w:t>MSK</w:t>
      </w:r>
      <w:r w:rsidRPr="00BC5B0D">
        <w:rPr>
          <w:rFonts w:eastAsia="Times New Roman"/>
          <w:sz w:val="20"/>
          <w:szCs w:val="20"/>
        </w:rPr>
        <w:t>+00:00)</w:t>
      </w:r>
    </w:p>
    <w:p w:rsidR="00286391" w:rsidRPr="00511CCA" w:rsidRDefault="00286391">
      <w:pPr>
        <w:ind w:firstLine="567"/>
        <w:rPr>
          <w:rFonts w:eastAsia="Times New Roman"/>
          <w:sz w:val="12"/>
          <w:szCs w:val="20"/>
        </w:rPr>
      </w:pPr>
    </w:p>
    <w:p w:rsidR="00286391" w:rsidRDefault="00BC5B0D">
      <w:r>
        <w:rPr>
          <w:rFonts w:eastAsia="Times New Roman"/>
          <w:sz w:val="20"/>
          <w:szCs w:val="20"/>
        </w:rPr>
        <w:t>Уполномоченный орган</w:t>
      </w:r>
      <w:r w:rsidR="006A24CC" w:rsidRPr="00BC5B0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286391" w:rsidRPr="00511CCA" w:rsidRDefault="00286391">
      <w:pPr>
        <w:rPr>
          <w:rFonts w:eastAsia="Times New Roman"/>
          <w:sz w:val="12"/>
          <w:szCs w:val="20"/>
        </w:rPr>
      </w:pPr>
    </w:p>
    <w:p w:rsidR="00286391" w:rsidRDefault="006A24CC">
      <w:r>
        <w:rPr>
          <w:rFonts w:eastAsia="Times New Roman"/>
          <w:sz w:val="20"/>
          <w:szCs w:val="20"/>
        </w:rPr>
        <w:t>Заказчик</w:t>
      </w:r>
      <w:r w:rsidRPr="00BC5B0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6391" w:rsidRPr="00511CCA" w:rsidRDefault="00286391">
      <w:pPr>
        <w:rPr>
          <w:rFonts w:eastAsia="Times New Roman"/>
          <w:sz w:val="12"/>
          <w:szCs w:val="20"/>
        </w:rPr>
      </w:pPr>
    </w:p>
    <w:p w:rsidR="00286391" w:rsidRPr="00511CCA" w:rsidRDefault="006A24CC" w:rsidP="00511CC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C5B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5B0D">
        <w:rPr>
          <w:rFonts w:eastAsia="Times New Roman"/>
          <w:sz w:val="20"/>
          <w:szCs w:val="20"/>
        </w:rPr>
        <w:t xml:space="preserve">: </w:t>
      </w:r>
      <w:r w:rsidRPr="00511CCA">
        <w:rPr>
          <w:rFonts w:eastAsia="Times New Roman"/>
          <w:b/>
          <w:sz w:val="20"/>
          <w:szCs w:val="20"/>
        </w:rPr>
        <w:t>Оказание услуг по настройке, конфигурированию и развитию ИКС с целью формирования отчетов управленческого анализа о финансовом результате деятельности подразделений в СПб ГБУЗ "Городская больница №40" в 2021 году</w:t>
      </w:r>
    </w:p>
    <w:p w:rsidR="00286391" w:rsidRPr="00511CCA" w:rsidRDefault="00286391" w:rsidP="00511CCA">
      <w:pPr>
        <w:jc w:val="both"/>
        <w:rPr>
          <w:rFonts w:eastAsia="Times New Roman"/>
          <w:b/>
          <w:sz w:val="12"/>
          <w:szCs w:val="20"/>
        </w:rPr>
      </w:pPr>
    </w:p>
    <w:p w:rsidR="00286391" w:rsidRPr="00511CCA" w:rsidRDefault="006A24CC" w:rsidP="00511CCA">
      <w:pPr>
        <w:jc w:val="both"/>
        <w:rPr>
          <w:b/>
        </w:rPr>
      </w:pPr>
      <w:r w:rsidRPr="00511CCA">
        <w:rPr>
          <w:rFonts w:eastAsia="Times New Roman"/>
          <w:b/>
          <w:sz w:val="20"/>
          <w:szCs w:val="20"/>
        </w:rPr>
        <w:t>Начальная (максимальная) цена контракта: 4 481 600,00 руб.</w:t>
      </w:r>
    </w:p>
    <w:p w:rsidR="00286391" w:rsidRPr="00511CCA" w:rsidRDefault="00286391">
      <w:pPr>
        <w:rPr>
          <w:rFonts w:eastAsia="Times New Roman"/>
          <w:sz w:val="12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86391" w:rsidRPr="00511CCA" w:rsidTr="00511CC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6391" w:rsidRPr="00511CCA" w:rsidRDefault="006A24CC">
            <w:pPr>
              <w:pStyle w:val="af9"/>
              <w:rPr>
                <w:sz w:val="16"/>
              </w:rPr>
            </w:pPr>
            <w:proofErr w:type="spellStart"/>
            <w:r w:rsidRPr="00511CC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6391" w:rsidRPr="00511CC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6391" w:rsidRPr="00511CCA" w:rsidRDefault="006A24CC">
                  <w:pPr>
                    <w:jc w:val="both"/>
                    <w:rPr>
                      <w:sz w:val="16"/>
                    </w:rPr>
                  </w:pPr>
                  <w:r w:rsidRPr="00511CC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86391" w:rsidRPr="00511CCA" w:rsidRDefault="006A24CC">
                  <w:pPr>
                    <w:jc w:val="both"/>
                    <w:rPr>
                      <w:sz w:val="16"/>
                    </w:rPr>
                  </w:pPr>
                  <w:r w:rsidRPr="00511CC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11CC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11CC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86391" w:rsidRPr="00511CC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6391" w:rsidRPr="00511CCA" w:rsidRDefault="006A24CC">
                  <w:pPr>
                    <w:jc w:val="both"/>
                    <w:rPr>
                      <w:sz w:val="16"/>
                    </w:rPr>
                  </w:pPr>
                  <w:r w:rsidRPr="00511CC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86391" w:rsidRPr="00511CCA" w:rsidRDefault="006A24CC">
                  <w:pPr>
                    <w:jc w:val="both"/>
                    <w:rPr>
                      <w:sz w:val="16"/>
                    </w:rPr>
                  </w:pPr>
                  <w:r w:rsidRPr="00511CC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86391" w:rsidRPr="00511CCA" w:rsidRDefault="00286391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86391" w:rsidRPr="00511CCA" w:rsidTr="00511CC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6391" w:rsidRPr="00511CCA" w:rsidRDefault="006A24CC">
            <w:pPr>
              <w:pStyle w:val="af9"/>
              <w:rPr>
                <w:sz w:val="16"/>
              </w:rPr>
            </w:pPr>
            <w:proofErr w:type="spellStart"/>
            <w:r w:rsidRPr="00511CC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86391" w:rsidRPr="00511CC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86391" w:rsidRPr="00511CCA" w:rsidRDefault="006A24CC">
                  <w:pPr>
                    <w:rPr>
                      <w:sz w:val="16"/>
                    </w:rPr>
                  </w:pPr>
                  <w:r w:rsidRPr="00511CC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86391" w:rsidRPr="00511CC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86391" w:rsidRPr="00511CCA" w:rsidRDefault="006A24CC">
                  <w:pPr>
                    <w:rPr>
                      <w:sz w:val="16"/>
                    </w:rPr>
                  </w:pPr>
                  <w:r w:rsidRPr="00511CC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86391" w:rsidRPr="00511CCA" w:rsidRDefault="006A24CC">
                  <w:pPr>
                    <w:rPr>
                      <w:sz w:val="16"/>
                    </w:rPr>
                  </w:pPr>
                  <w:r w:rsidRPr="00511CC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11CC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11CC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11CC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11CC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11CC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11CC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11CC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86391" w:rsidRPr="00511CCA" w:rsidRDefault="00286391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86391" w:rsidRPr="00511CCA" w:rsidRDefault="00286391">
      <w:pPr>
        <w:rPr>
          <w:rFonts w:eastAsia="Times New Roman"/>
          <w:sz w:val="12"/>
          <w:szCs w:val="20"/>
        </w:rPr>
      </w:pPr>
    </w:p>
    <w:p w:rsidR="00286391" w:rsidRDefault="006A24C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6391">
        <w:tc>
          <w:tcPr>
            <w:tcW w:w="4960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286391">
        <w:tc>
          <w:tcPr>
            <w:tcW w:w="4960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86391">
        <w:tc>
          <w:tcPr>
            <w:tcW w:w="4960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86391">
        <w:tc>
          <w:tcPr>
            <w:tcW w:w="4960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6391" w:rsidRDefault="006A24CC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286391">
        <w:tc>
          <w:tcPr>
            <w:tcW w:w="4960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286391">
        <w:tc>
          <w:tcPr>
            <w:tcW w:w="4960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86391">
        <w:tc>
          <w:tcPr>
            <w:tcW w:w="4960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6391">
        <w:tc>
          <w:tcPr>
            <w:tcW w:w="4960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6391" w:rsidRDefault="006A24C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286391" w:rsidRPr="00511CCA" w:rsidRDefault="00286391">
      <w:pPr>
        <w:rPr>
          <w:rFonts w:eastAsia="Times New Roman"/>
          <w:sz w:val="12"/>
          <w:szCs w:val="20"/>
        </w:rPr>
      </w:pPr>
    </w:p>
    <w:p w:rsidR="00286391" w:rsidRDefault="006A24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286391" w:rsidRPr="00511CCA" w:rsidRDefault="00286391">
      <w:pPr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835"/>
        <w:gridCol w:w="2063"/>
      </w:tblGrid>
      <w:tr w:rsidR="00286391" w:rsidTr="00511CC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86391" w:rsidRDefault="006A24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6391" w:rsidRPr="00511CCA" w:rsidTr="00511CC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b/>
                <w:sz w:val="18"/>
                <w:szCs w:val="20"/>
              </w:rPr>
            </w:pPr>
            <w:r w:rsidRPr="00511CC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b/>
                <w:sz w:val="18"/>
                <w:szCs w:val="20"/>
              </w:rPr>
            </w:pPr>
            <w:r w:rsidRPr="00511CC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b/>
                <w:sz w:val="18"/>
                <w:szCs w:val="20"/>
              </w:rPr>
            </w:pPr>
            <w:r w:rsidRPr="00511CC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b/>
                <w:sz w:val="18"/>
                <w:szCs w:val="20"/>
              </w:rPr>
            </w:pPr>
            <w:r w:rsidRPr="00511CC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86391" w:rsidTr="00511CC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pStyle w:val="af9"/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  <w:lang w:val="en-US"/>
              </w:rPr>
              <w:t>EA-89556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b/>
                <w:sz w:val="18"/>
                <w:szCs w:val="20"/>
              </w:rPr>
              <w:t>ОБЩЕСТВО С ОГРАНИЧЕННОЙ ОТВЕТСТВЕННОСТЬЮ "ИНФОТЕХСИНТЕЗ"</w:t>
            </w:r>
            <w:r w:rsidRPr="00511CCA">
              <w:rPr>
                <w:sz w:val="18"/>
                <w:szCs w:val="20"/>
              </w:rPr>
              <w:t xml:space="preserve"> / 4706040468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86391" w:rsidRPr="00511CCA" w:rsidRDefault="00286391">
      <w:pPr>
        <w:rPr>
          <w:rFonts w:eastAsia="Times New Roman"/>
          <w:sz w:val="12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2552"/>
        <w:gridCol w:w="2630"/>
      </w:tblGrid>
      <w:tr w:rsidR="00286391" w:rsidTr="00511CCA">
        <w:tc>
          <w:tcPr>
            <w:tcW w:w="9915" w:type="dxa"/>
            <w:gridSpan w:val="4"/>
            <w:shd w:val="clear" w:color="auto" w:fill="auto"/>
          </w:tcPr>
          <w:p w:rsidR="00286391" w:rsidRDefault="006A24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86391" w:rsidRPr="00511CCA" w:rsidTr="00511CC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1CC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1CCA">
              <w:rPr>
                <w:b/>
                <w:sz w:val="18"/>
                <w:szCs w:val="20"/>
              </w:rPr>
              <w:t>Наименование / ИНН</w:t>
            </w:r>
          </w:p>
          <w:p w:rsidR="00286391" w:rsidRPr="00511CCA" w:rsidRDefault="006A24CC" w:rsidP="00511C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1CC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1CC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1CC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86391" w:rsidTr="00511CC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  <w:lang w:val="en-US"/>
              </w:rPr>
              <w:t>EA-89556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ОБЩЕСТВО С ОГРАНИЧЕННОЙ ОТВЕТСТВЕННОСТЬЮ "ИНФОТЕХСИНТЕЗ" / 4706040468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proofErr w:type="spellStart"/>
            <w:r w:rsidRPr="00511CCA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511CC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11CC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11CCA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6391" w:rsidTr="00511CC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  <w:lang w:val="en-US"/>
              </w:rPr>
              <w:t>EA-89556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ОБЩЕСТВО С ОГРАНИЧЕННОЙ ОТВЕТСТВЕННОСТЬЮ "ИНФОТЕХСИНТЕЗ" / 4706040468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proofErr w:type="spellStart"/>
            <w:r w:rsidRPr="00511CCA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511CCA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511CCA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6391" w:rsidTr="00511CC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  <w:lang w:val="en-US"/>
              </w:rPr>
              <w:t>EA-89556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 xml:space="preserve">ОБЩЕСТВО С </w:t>
            </w:r>
            <w:r w:rsidRPr="00511CCA">
              <w:rPr>
                <w:sz w:val="18"/>
                <w:szCs w:val="20"/>
              </w:rPr>
              <w:lastRenderedPageBreak/>
              <w:t>ОГРАНИЧЕННОЙ ОТВЕТСТВЕННОСТЬЮ "ИНФОТЕХСИНТЕЗ" / 4706040468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proofErr w:type="spellStart"/>
            <w:r w:rsidRPr="00511CCA">
              <w:rPr>
                <w:sz w:val="18"/>
                <w:szCs w:val="20"/>
                <w:lang w:val="en-US"/>
              </w:rPr>
              <w:lastRenderedPageBreak/>
              <w:t>Стрелец</w:t>
            </w:r>
            <w:proofErr w:type="spellEnd"/>
            <w:r w:rsidRPr="00511CC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11CCA">
              <w:rPr>
                <w:sz w:val="18"/>
                <w:szCs w:val="20"/>
                <w:lang w:val="en-US"/>
              </w:rPr>
              <w:t>Лариса</w:t>
            </w:r>
            <w:proofErr w:type="spellEnd"/>
            <w:r w:rsidRPr="00511CCA">
              <w:rPr>
                <w:sz w:val="18"/>
                <w:szCs w:val="20"/>
                <w:lang w:val="en-US"/>
              </w:rPr>
              <w:t xml:space="preserve"> Васильевна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 xml:space="preserve">Участник электронного </w:t>
            </w:r>
            <w:r w:rsidRPr="00511CCA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286391" w:rsidTr="00511CC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  <w:lang w:val="en-US"/>
              </w:rPr>
              <w:lastRenderedPageBreak/>
              <w:t>EA-89556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ОБЩЕСТВО С ОГРАНИЧЕННОЙ ОТВЕТСТВЕННОСТЬЮ "ИНФОТЕХСИНТЕЗ" / 4706040468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proofErr w:type="spellStart"/>
            <w:r w:rsidRPr="00511CCA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511CCA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511CCA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6391" w:rsidTr="00511CC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  <w:lang w:val="en-US"/>
              </w:rPr>
              <w:t>EA-89556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ОБЩЕСТВО С ОГРАНИЧЕННОЙ ОТВЕТСТВЕННОСТЬЮ "ИНФОТЕХСИНТЕЗ" / 4706040468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proofErr w:type="spellStart"/>
            <w:r w:rsidRPr="00511CCA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511CCA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511CC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6391" w:rsidTr="00511CC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  <w:lang w:val="en-US"/>
              </w:rPr>
              <w:t>EA-89556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ОБЩЕСТВО С ОГРАНИЧЕННОЙ ОТВЕТСТВЕННОСТЬЮ "ИНФОТЕХСИНТЕЗ" / 4706040468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6391" w:rsidTr="00511CC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  <w:lang w:val="en-US"/>
              </w:rPr>
              <w:t>EA-89556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ОБЩЕСТВО С ОГРАНИЧЕННОЙ ОТВЕТСТВЕННОСТЬЮ "ИНФОТЕХСИНТЕЗ" / 4706040468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proofErr w:type="spellStart"/>
            <w:r w:rsidRPr="00511CC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11CC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11CC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11CC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11CC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6391" w:rsidTr="00511CC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  <w:lang w:val="en-US"/>
              </w:rPr>
              <w:t>EA-89556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ОБЩЕСТВО С ОГРАНИЧЕННОЙ ОТВЕТСТВЕННОСТЬЮ "ИНФОТЕХСИНТЕЗ" / 4706040468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proofErr w:type="spellStart"/>
            <w:r w:rsidRPr="00511CCA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511CCA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511CCA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6391" w:rsidRPr="00511CCA" w:rsidRDefault="006A24CC" w:rsidP="00511CCA">
            <w:pPr>
              <w:jc w:val="center"/>
              <w:rPr>
                <w:sz w:val="18"/>
              </w:rPr>
            </w:pPr>
            <w:r w:rsidRPr="00511CC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86391" w:rsidRPr="00511CCA" w:rsidRDefault="00286391">
      <w:pPr>
        <w:jc w:val="both"/>
        <w:rPr>
          <w:sz w:val="12"/>
          <w:szCs w:val="20"/>
        </w:rPr>
      </w:pPr>
    </w:p>
    <w:p w:rsidR="00286391" w:rsidRDefault="006A24CC">
      <w:pPr>
        <w:jc w:val="both"/>
      </w:pPr>
      <w:r w:rsidRPr="00BC5B0D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86391" w:rsidRPr="00511CCA" w:rsidRDefault="00286391">
      <w:pPr>
        <w:jc w:val="both"/>
        <w:rPr>
          <w:sz w:val="12"/>
          <w:szCs w:val="20"/>
        </w:rPr>
      </w:pPr>
    </w:p>
    <w:p w:rsidR="00286391" w:rsidRPr="00BC5B0D" w:rsidRDefault="006A24CC">
      <w:pPr>
        <w:jc w:val="both"/>
        <w:rPr>
          <w:b/>
        </w:rPr>
      </w:pPr>
      <w:proofErr w:type="gramStart"/>
      <w:r w:rsidRPr="00BC5B0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C5B0D">
        <w:rPr>
          <w:rFonts w:eastAsia="Times New Roman"/>
          <w:b/>
          <w:sz w:val="20"/>
          <w:szCs w:val="20"/>
        </w:rPr>
        <w:t>ОБЩЕСТВО С ОГРАНИЧЕННОЙ ОТВЕТСТВЕННОСТЬЮ "ИНФОТЕХСИНТЕЗ"</w:t>
      </w:r>
      <w:r w:rsidR="00BC5B0D" w:rsidRPr="00BC5B0D">
        <w:rPr>
          <w:rFonts w:eastAsia="Times New Roman"/>
          <w:b/>
          <w:sz w:val="20"/>
          <w:szCs w:val="20"/>
        </w:rPr>
        <w:t xml:space="preserve"> </w:t>
      </w:r>
      <w:r w:rsidR="00511CCA">
        <w:rPr>
          <w:rFonts w:eastAsia="Times New Roman"/>
          <w:sz w:val="20"/>
          <w:szCs w:val="20"/>
        </w:rPr>
        <w:t xml:space="preserve">с ценой </w:t>
      </w:r>
      <w:r w:rsidR="00511CCA">
        <w:rPr>
          <w:rFonts w:eastAsia="Times New Roman"/>
          <w:sz w:val="20"/>
          <w:szCs w:val="20"/>
        </w:rPr>
        <w:br/>
        <w:t xml:space="preserve">контракта </w:t>
      </w:r>
      <w:r w:rsidR="00BC5B0D" w:rsidRPr="00BC5B0D">
        <w:rPr>
          <w:rFonts w:eastAsia="Times New Roman"/>
          <w:b/>
          <w:sz w:val="20"/>
          <w:szCs w:val="20"/>
        </w:rPr>
        <w:t>4 481 600,00 руб</w:t>
      </w:r>
      <w:r w:rsidRPr="00BC5B0D">
        <w:rPr>
          <w:rFonts w:eastAsia="Times New Roman"/>
          <w:b/>
          <w:sz w:val="20"/>
          <w:szCs w:val="20"/>
        </w:rPr>
        <w:t>.</w:t>
      </w:r>
      <w:proofErr w:type="gramEnd"/>
    </w:p>
    <w:p w:rsidR="00511CCA" w:rsidRPr="00511CCA" w:rsidRDefault="00511CCA">
      <w:pPr>
        <w:jc w:val="both"/>
        <w:rPr>
          <w:rFonts w:eastAsia="Times New Roman"/>
          <w:sz w:val="12"/>
          <w:szCs w:val="20"/>
        </w:rPr>
      </w:pPr>
    </w:p>
    <w:p w:rsidR="00286391" w:rsidRDefault="006A24C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86391" w:rsidRPr="00511CCA" w:rsidRDefault="00286391">
      <w:pPr>
        <w:rPr>
          <w:rFonts w:eastAsia="Times New Roman"/>
          <w:sz w:val="16"/>
          <w:szCs w:val="20"/>
        </w:rPr>
      </w:pPr>
    </w:p>
    <w:p w:rsidR="00286391" w:rsidRDefault="006A24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86391" w:rsidRPr="00511CCA" w:rsidRDefault="00286391">
      <w:pPr>
        <w:rPr>
          <w:rFonts w:eastAsia="Times New Roman"/>
          <w:sz w:val="12"/>
          <w:szCs w:val="20"/>
        </w:rPr>
      </w:pPr>
    </w:p>
    <w:p w:rsidR="00286391" w:rsidRDefault="006A24C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86391" w:rsidRPr="00511CCA" w:rsidRDefault="00286391">
      <w:pPr>
        <w:rPr>
          <w:rFonts w:eastAsia="Times New Roman"/>
          <w:sz w:val="1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86391">
        <w:tc>
          <w:tcPr>
            <w:tcW w:w="3307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6391" w:rsidRDefault="002863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286391">
        <w:tc>
          <w:tcPr>
            <w:tcW w:w="3307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6391" w:rsidRDefault="002863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86391">
        <w:tc>
          <w:tcPr>
            <w:tcW w:w="3307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6391" w:rsidRDefault="002863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86391">
        <w:tc>
          <w:tcPr>
            <w:tcW w:w="3307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6391" w:rsidRDefault="002863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286391">
        <w:tc>
          <w:tcPr>
            <w:tcW w:w="3307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6391" w:rsidRDefault="002863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Васильевна</w:t>
            </w:r>
          </w:p>
        </w:tc>
      </w:tr>
      <w:tr w:rsidR="00286391">
        <w:tc>
          <w:tcPr>
            <w:tcW w:w="3307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6391" w:rsidRDefault="002863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286391">
        <w:tc>
          <w:tcPr>
            <w:tcW w:w="3307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6391" w:rsidRDefault="002863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6391">
        <w:tc>
          <w:tcPr>
            <w:tcW w:w="3307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6391" w:rsidRDefault="0028639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6391" w:rsidRDefault="006A24C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</w:tbl>
    <w:p w:rsidR="00CD3EE9" w:rsidRDefault="00CD3EE9"/>
    <w:sectPr w:rsidR="00CD3EE9" w:rsidSect="00511CCA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EE9" w:rsidRDefault="006A24CC">
      <w:r>
        <w:separator/>
      </w:r>
    </w:p>
  </w:endnote>
  <w:endnote w:type="continuationSeparator" w:id="0">
    <w:p w:rsidR="00CD3EE9" w:rsidRDefault="006A2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391" w:rsidRDefault="00286391">
    <w:pPr>
      <w:jc w:val="both"/>
    </w:pPr>
  </w:p>
  <w:p w:rsidR="00286391" w:rsidRDefault="00286391">
    <w:pPr>
      <w:pStyle w:val="afe"/>
    </w:pPr>
  </w:p>
  <w:p w:rsidR="00286391" w:rsidRDefault="0028639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391" w:rsidRDefault="00286391"/>
  </w:footnote>
  <w:footnote w:type="continuationSeparator" w:id="0">
    <w:p w:rsidR="00286391" w:rsidRDefault="006A24CC">
      <w:r>
        <w:continuationSeparator/>
      </w:r>
    </w:p>
  </w:footnote>
  <w:footnote w:id="1">
    <w:p w:rsidR="00286391" w:rsidRDefault="006A24C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391"/>
    <w:rsid w:val="00286391"/>
    <w:rsid w:val="00511CCA"/>
    <w:rsid w:val="006A24CC"/>
    <w:rsid w:val="00BC5B0D"/>
    <w:rsid w:val="00CD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8Mmn8y2pvIjkX8iWSjt89QeSPbei2Bbga8BRrYsgk6Q=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OtxRi3J4RGp7SsZeBK77OQkthycnT6lQ0zS1m+4HZWg=</DigestValue>
    </Reference>
  </SignedInfo>
  <SignatureValue>SbsBLFpE6KosAa34QaNAEEEgIA9e4cjtxC051TStirFtifnEIQ9CyUdWfubyQpB8
q7pKBR0ADj7XUgdUTJc9gw==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lcK0Z5Owdnfubp5bSXz5aArpAfE=</DigestValue>
      </Reference>
      <Reference URI="/word/endnotes.xml?ContentType=application/vnd.openxmlformats-officedocument.wordprocessingml.endnotes+xml">
        <DigestMethod Algorithm="http://www.w3.org/2000/09/xmldsig#sha1"/>
        <DigestValue>vAuNYw31hex8j13Y6W8Ej4heN5s=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Q2RTNEcbqEjncidCeHq50Mf2R+E=</DigestValue>
      </Reference>
      <Reference URI="/word/footnotes.xml?ContentType=application/vnd.openxmlformats-officedocument.wordprocessingml.footnotes+xml">
        <DigestMethod Algorithm="http://www.w3.org/2000/09/xmldsig#sha1"/>
        <DigestValue>GDz/Rj0OWETiQEnPDZyXC5Rgx28=</DigestValue>
      </Reference>
      <Reference URI="/word/settings.xml?ContentType=application/vnd.openxmlformats-officedocument.wordprocessingml.settings+xml">
        <DigestMethod Algorithm="http://www.w3.org/2000/09/xmldsig#sha1"/>
        <DigestValue>AmWwdrc2YlD5ykkjJQjZwIXlq7I=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2021-04-29T07:52:08Z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2021-04-29T07:52:08Z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SNQzrBSkBx15JsyfEuOHbsccu73eD9Dz+3uvvrhgF9o=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s1Cz7GF4ATGmzyH8jFC7czjuFBmaQBZvyHjIoHVWaU8=</DigestValue>
    </Reference>
  </SignedInfo>
  <SignatureValue>CfKNl/UMx7XTaaSwzlLzGmRmCVGeBZAOSnoF9WMwNqjSPGUawVw2uX6Ub4tVOqZO
nn9jot9qstYNpmu+ALhsqQ==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lcK0Z5Owdnfubp5bSXz5aArpAfE=</DigestValue>
      </Reference>
      <Reference URI="/word/endnotes.xml?ContentType=application/vnd.openxmlformats-officedocument.wordprocessingml.endnotes+xml">
        <DigestMethod Algorithm="http://www.w3.org/2000/09/xmldsig#sha1"/>
        <DigestValue>vAuNYw31hex8j13Y6W8Ej4heN5s=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Q2RTNEcbqEjncidCeHq50Mf2R+E=</DigestValue>
      </Reference>
      <Reference URI="/word/footnotes.xml?ContentType=application/vnd.openxmlformats-officedocument.wordprocessingml.footnotes+xml">
        <DigestMethod Algorithm="http://www.w3.org/2000/09/xmldsig#sha1"/>
        <DigestValue>GDz/Rj0OWETiQEnPDZyXC5Rgx28=</DigestValue>
      </Reference>
      <Reference URI="/word/settings.xml?ContentType=application/vnd.openxmlformats-officedocument.wordprocessingml.settings+xml">
        <DigestMethod Algorithm="http://www.w3.org/2000/09/xmldsig#sha1"/>
        <DigestValue>AmWwdrc2YlD5ykkjJQjZwIXlq7I=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2021-04-29T07:52:19Z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2021-04-29T07:52:19Z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Y5rlcFcp/x6/+45ot4CXEfM8gNMvh3GYPW5YbdmscXo=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1xYWP322WEWIt2AKi3ZSLPKLw9c0UNy2rDbYHTSgm7w=</DigestValue>
    </Reference>
  </SignedInfo>
  <SignatureValue>K2UxdM9mith2E/49MjA4g/1wMRMqJd0yB6Kg6CDduSX1JtxdwrJSi8dgdXgEHXlE
RWO8Ptf8KRGGbW4/TR7B7Q==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lcK0Z5Owdnfubp5bSXz5aArpAfE=</DigestValue>
      </Reference>
      <Reference URI="/word/endnotes.xml?ContentType=application/vnd.openxmlformats-officedocument.wordprocessingml.endnotes+xml">
        <DigestMethod Algorithm="http://www.w3.org/2000/09/xmldsig#sha1"/>
        <DigestValue>vAuNYw31hex8j13Y6W8Ej4heN5s=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Q2RTNEcbqEjncidCeHq50Mf2R+E=</DigestValue>
      </Reference>
      <Reference URI="/word/footnotes.xml?ContentType=application/vnd.openxmlformats-officedocument.wordprocessingml.footnotes+xml">
        <DigestMethod Algorithm="http://www.w3.org/2000/09/xmldsig#sha1"/>
        <DigestValue>GDz/Rj0OWETiQEnPDZyXC5Rgx28=</DigestValue>
      </Reference>
      <Reference URI="/word/settings.xml?ContentType=application/vnd.openxmlformats-officedocument.wordprocessingml.settings+xml">
        <DigestMethod Algorithm="http://www.w3.org/2000/09/xmldsig#sha1"/>
        <DigestValue>AmWwdrc2YlD5ykkjJQjZwIXlq7I=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2021-04-29T07:52:47Z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2021-04-29T07:52:47Z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WVn4Ue7Nrsrx9J5lUpYmRUErADPfZtNMrvbYM5S7npU=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DNOGsBcOtvoo4IQ5qq2mIE+6HujSlaDzdFxyF1nq3NM=</DigestValue>
    </Reference>
  </SignedInfo>
  <SignatureValue>kH70L1kRbU/fYpH3kZvDKiCoIFIMnfUm2IcoizVZZKNXnqTrSYZ6+U16Q3Zv2akJ
qFD1tm9v52hPGCPIAQj2FA==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lcK0Z5Owdnfubp5bSXz5aArpAfE=</DigestValue>
      </Reference>
      <Reference URI="/word/endnotes.xml?ContentType=application/vnd.openxmlformats-officedocument.wordprocessingml.endnotes+xml">
        <DigestMethod Algorithm="http://www.w3.org/2000/09/xmldsig#sha1"/>
        <DigestValue>vAuNYw31hex8j13Y6W8Ej4heN5s=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Q2RTNEcbqEjncidCeHq50Mf2R+E=</DigestValue>
      </Reference>
      <Reference URI="/word/footnotes.xml?ContentType=application/vnd.openxmlformats-officedocument.wordprocessingml.footnotes+xml">
        <DigestMethod Algorithm="http://www.w3.org/2000/09/xmldsig#sha1"/>
        <DigestValue>GDz/Rj0OWETiQEnPDZyXC5Rgx28=</DigestValue>
      </Reference>
      <Reference URI="/word/settings.xml?ContentType=application/vnd.openxmlformats-officedocument.wordprocessingml.settings+xml">
        <DigestMethod Algorithm="http://www.w3.org/2000/09/xmldsig#sha1"/>
        <DigestValue>AmWwdrc2YlD5ykkjJQjZwIXlq7I=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2021-04-29T07:53:10Z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2021-04-29T07:53:10Z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Gb0bt4Mc0Ib6A5RKzw/mg3UsQSFYNdDA06isAV6zw3s=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wOu8AGYvQihuf1XINw6p7AWEG6oXlNpIoe2/sKg3Ao0=</DigestValue>
    </Reference>
  </SignedInfo>
  <SignatureValue>bi1MjSfSBZETHpjXOPfbk9qawl3r/7Z6DjQFLmKVhiiaYUrMUouREImGDyD9VhiG
BrFcDeQg+faXIJJrNpNNbw==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lcK0Z5Owdnfubp5bSXz5aArpAfE=</DigestValue>
      </Reference>
      <Reference URI="/word/endnotes.xml?ContentType=application/vnd.openxmlformats-officedocument.wordprocessingml.endnotes+xml">
        <DigestMethod Algorithm="http://www.w3.org/2000/09/xmldsig#sha1"/>
        <DigestValue>vAuNYw31hex8j13Y6W8Ej4heN5s=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Q2RTNEcbqEjncidCeHq50Mf2R+E=</DigestValue>
      </Reference>
      <Reference URI="/word/footnotes.xml?ContentType=application/vnd.openxmlformats-officedocument.wordprocessingml.footnotes+xml">
        <DigestMethod Algorithm="http://www.w3.org/2000/09/xmldsig#sha1"/>
        <DigestValue>GDz/Rj0OWETiQEnPDZyXC5Rgx28=</DigestValue>
      </Reference>
      <Reference URI="/word/settings.xml?ContentType=application/vnd.openxmlformats-officedocument.wordprocessingml.settings+xml">
        <DigestMethod Algorithm="http://www.w3.org/2000/09/xmldsig#sha1"/>
        <DigestValue>AmWwdrc2YlD5ykkjJQjZwIXlq7I=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2021-04-29T08:18:51Z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2021-04-29T08:18:51Z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ppQw63WSIJJrCN9qrh132QcbNi/Mexdfh3ih7hvVC5g=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v/xSTwDNAqF/5Wu599FqMfL1D1jY+AewQZiwzSnDg6Y=</DigestValue>
    </Reference>
  </SignedInfo>
  <SignatureValue>RCssOHAJoYJE5gKgQiT+gV1ef99YRRHiOy/Th5AX/IJuYOb65bk+znzS/4RAy40G
UAEjfSWBZerG8VEPXIuoYQ==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lcK0Z5Owdnfubp5bSXz5aArpAfE=</DigestValue>
      </Reference>
      <Reference URI="/word/endnotes.xml?ContentType=application/vnd.openxmlformats-officedocument.wordprocessingml.endnotes+xml">
        <DigestMethod Algorithm="http://www.w3.org/2000/09/xmldsig#sha1"/>
        <DigestValue>vAuNYw31hex8j13Y6W8Ej4heN5s=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Q2RTNEcbqEjncidCeHq50Mf2R+E=</DigestValue>
      </Reference>
      <Reference URI="/word/footnotes.xml?ContentType=application/vnd.openxmlformats-officedocument.wordprocessingml.footnotes+xml">
        <DigestMethod Algorithm="http://www.w3.org/2000/09/xmldsig#sha1"/>
        <DigestValue>GDz/Rj0OWETiQEnPDZyXC5Rgx28=</DigestValue>
      </Reference>
      <Reference URI="/word/settings.xml?ContentType=application/vnd.openxmlformats-officedocument.wordprocessingml.settings+xml">
        <DigestMethod Algorithm="http://www.w3.org/2000/09/xmldsig#sha1"/>
        <DigestValue>AmWwdrc2YlD5ykkjJQjZwIXlq7I=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2021-04-29T08:31:22Z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2021-04-29T08:31:22Z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DP6Umf0wz2qD2PHUEQkY/z2q5KZcbUUCSjISHaNiwfc=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GZYH50i3fEe4Qc1EA/BAvvkikb2avZyPdEFZ5Rfma1s=</DigestValue>
    </Reference>
  </SignedInfo>
  <SignatureValue>bftptpNy9n20QdPxVgN7F1atjPqEkULOBLKBsSq1TjmLO4kFv/IMhEIqSxYHtNRl
M7AlFLbu6q7CgD4TeFQvkg==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lcK0Z5Owdnfubp5bSXz5aArpAfE=</DigestValue>
      </Reference>
      <Reference URI="/word/endnotes.xml?ContentType=application/vnd.openxmlformats-officedocument.wordprocessingml.endnotes+xml">
        <DigestMethod Algorithm="http://www.w3.org/2000/09/xmldsig#sha1"/>
        <DigestValue>vAuNYw31hex8j13Y6W8Ej4heN5s=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Q2RTNEcbqEjncidCeHq50Mf2R+E=</DigestValue>
      </Reference>
      <Reference URI="/word/footnotes.xml?ContentType=application/vnd.openxmlformats-officedocument.wordprocessingml.footnotes+xml">
        <DigestMethod Algorithm="http://www.w3.org/2000/09/xmldsig#sha1"/>
        <DigestValue>GDz/Rj0OWETiQEnPDZyXC5Rgx28=</DigestValue>
      </Reference>
      <Reference URI="/word/settings.xml?ContentType=application/vnd.openxmlformats-officedocument.wordprocessingml.settings+xml">
        <DigestMethod Algorithm="http://www.w3.org/2000/09/xmldsig#sha1"/>
        <DigestValue>AmWwdrc2YlD5ykkjJQjZwIXlq7I=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2021-04-29T08:31:40Z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2021-04-29T08:31:40Z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c7KBTOoT0QeijIZWUqp/XTcS03trR91TS69wygekCbU=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rrGonlQEZJcjCL3GeuUuVlpWcXzDMQWJbVbK7+F5vqk=</DigestValue>
    </Reference>
  </SignedInfo>
  <SignatureValue>fFiR8f87t28RKNiFyTkudNfismkAoN2TY1WPgDXWq/XfdwcZN5rlerP3fUniS+Di
YcXk68OVW3WwywfGzmYvuw==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lcK0Z5Owdnfubp5bSXz5aArpAfE=</DigestValue>
      </Reference>
      <Reference URI="/word/endnotes.xml?ContentType=application/vnd.openxmlformats-officedocument.wordprocessingml.endnotes+xml">
        <DigestMethod Algorithm="http://www.w3.org/2000/09/xmldsig#sha1"/>
        <DigestValue>vAuNYw31hex8j13Y6W8Ej4heN5s=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Q2RTNEcbqEjncidCeHq50Mf2R+E=</DigestValue>
      </Reference>
      <Reference URI="/word/footnotes.xml?ContentType=application/vnd.openxmlformats-officedocument.wordprocessingml.footnotes+xml">
        <DigestMethod Algorithm="http://www.w3.org/2000/09/xmldsig#sha1"/>
        <DigestValue>GDz/Rj0OWETiQEnPDZyXC5Rgx28=</DigestValue>
      </Reference>
      <Reference URI="/word/settings.xml?ContentType=application/vnd.openxmlformats-officedocument.wordprocessingml.settings+xml">
        <DigestMethod Algorithm="http://www.w3.org/2000/09/xmldsig#sha1"/>
        <DigestValue>AmWwdrc2YlD5ykkjJQjZwIXlq7I=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2021-04-29T08:32:08Z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2021-04-29T08:32:08Z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2021-04-29T07:51:00Z</dcterms:created>
  <dcterms:modified xsi:type="dcterms:W3CDTF">2021-04-29T07:51:00Z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