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E96608" w:rsidRPr="00E96608" w:rsidRDefault="00E96608" w:rsidP="00E96608">
      <w:pPr>
        <w:jc w:val="center"/>
        <w:rPr>
          <w:b/>
          <w:i/>
          <w:sz w:val="24"/>
          <w:szCs w:val="24"/>
        </w:rPr>
      </w:pPr>
      <w:bookmarkStart w:id="0" w:name="_GoBack"/>
      <w:r w:rsidRPr="00E96608">
        <w:rPr>
          <w:b/>
          <w:i/>
          <w:sz w:val="24"/>
          <w:szCs w:val="24"/>
        </w:rPr>
        <w:t xml:space="preserve">Извещение № </w:t>
      </w:r>
      <w:hyperlink r:id="rId8" w:history="1">
        <w:r w:rsidRPr="00E96608">
          <w:rPr>
            <w:b/>
            <w:i/>
            <w:sz w:val="24"/>
            <w:szCs w:val="24"/>
          </w:rPr>
          <w:t>0372200168121000138</w:t>
        </w:r>
      </w:hyperlink>
    </w:p>
    <w:p w:rsidR="00E96608" w:rsidRPr="00E96608" w:rsidRDefault="00E96608" w:rsidP="00E96608">
      <w:pPr>
        <w:jc w:val="center"/>
        <w:rPr>
          <w:b/>
          <w:i/>
          <w:sz w:val="24"/>
          <w:szCs w:val="24"/>
        </w:rPr>
      </w:pPr>
      <w:r w:rsidRPr="00E96608">
        <w:rPr>
          <w:b/>
          <w:i/>
          <w:sz w:val="24"/>
          <w:szCs w:val="24"/>
        </w:rPr>
        <w:t>ИКЗ в ПГ: 212782566168578420100101870013250244</w:t>
      </w:r>
    </w:p>
    <w:p w:rsidR="00E96608" w:rsidRPr="00E96608" w:rsidRDefault="00E96608" w:rsidP="00E96608">
      <w:pPr>
        <w:rPr>
          <w:sz w:val="24"/>
          <w:szCs w:val="24"/>
        </w:rPr>
      </w:pPr>
    </w:p>
    <w:p w:rsidR="00E96608" w:rsidRPr="00E96608" w:rsidRDefault="00E96608" w:rsidP="00E96608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E96608">
        <w:rPr>
          <w:sz w:val="24"/>
          <w:szCs w:val="24"/>
        </w:rPr>
        <w:t>г. Санкт-Петербург                                                                                     «</w:t>
      </w:r>
      <w:r w:rsidRPr="004E173E">
        <w:rPr>
          <w:sz w:val="24"/>
          <w:szCs w:val="24"/>
        </w:rPr>
        <w:t>04</w:t>
      </w:r>
      <w:r w:rsidRPr="00E96608">
        <w:rPr>
          <w:sz w:val="24"/>
          <w:szCs w:val="24"/>
        </w:rPr>
        <w:t xml:space="preserve">» </w:t>
      </w:r>
      <w:r w:rsidRPr="004E173E">
        <w:rPr>
          <w:sz w:val="24"/>
          <w:szCs w:val="24"/>
        </w:rPr>
        <w:t>мая</w:t>
      </w:r>
      <w:r w:rsidRPr="00E96608">
        <w:rPr>
          <w:sz w:val="24"/>
          <w:szCs w:val="24"/>
        </w:rPr>
        <w:t xml:space="preserve"> 2021 года</w:t>
      </w:r>
    </w:p>
    <w:p w:rsidR="00E96608" w:rsidRPr="00E96608" w:rsidRDefault="00E96608" w:rsidP="00E9660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96608">
        <w:rPr>
          <w:bCs/>
          <w:sz w:val="24"/>
          <w:szCs w:val="24"/>
        </w:rPr>
        <w:t xml:space="preserve">1. Наименование предмета аукциона: </w:t>
      </w:r>
    </w:p>
    <w:p w:rsidR="00E96608" w:rsidRPr="00E96608" w:rsidRDefault="00E96608" w:rsidP="00E96608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E96608">
        <w:rPr>
          <w:b/>
          <w:bCs/>
          <w:sz w:val="24"/>
          <w:szCs w:val="24"/>
        </w:rPr>
        <w:t>«</w:t>
      </w:r>
      <w:r w:rsidRPr="00E96608">
        <w:rPr>
          <w:b/>
          <w:bCs/>
          <w:color w:val="000000"/>
          <w:sz w:val="24"/>
          <w:szCs w:val="24"/>
          <w:shd w:val="clear" w:color="auto" w:fill="FFFFFF"/>
        </w:rPr>
        <w:t>Поставка холодильного и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E96608">
        <w:rPr>
          <w:b/>
          <w:bCs/>
          <w:sz w:val="24"/>
          <w:szCs w:val="24"/>
        </w:rPr>
        <w:t>»</w:t>
      </w:r>
      <w:r w:rsidRPr="00E96608">
        <w:rPr>
          <w:bCs/>
          <w:sz w:val="24"/>
          <w:szCs w:val="24"/>
        </w:rPr>
        <w:t>.</w:t>
      </w:r>
    </w:p>
    <w:p w:rsidR="00E96608" w:rsidRPr="00E96608" w:rsidRDefault="00E96608" w:rsidP="00E96608">
      <w:pPr>
        <w:jc w:val="both"/>
        <w:rPr>
          <w:b/>
          <w:sz w:val="24"/>
          <w:szCs w:val="24"/>
          <w:u w:val="single"/>
        </w:rPr>
      </w:pPr>
      <w:r w:rsidRPr="00E96608">
        <w:rPr>
          <w:sz w:val="24"/>
          <w:szCs w:val="24"/>
        </w:rPr>
        <w:tab/>
        <w:t>Начальная максимальная цена контракта</w:t>
      </w:r>
      <w:r w:rsidRPr="00E96608">
        <w:rPr>
          <w:b/>
          <w:sz w:val="24"/>
          <w:szCs w:val="24"/>
          <w:u w:val="single"/>
        </w:rPr>
        <w:t xml:space="preserve">: </w:t>
      </w:r>
      <w:r w:rsidRPr="00E96608">
        <w:rPr>
          <w:sz w:val="24"/>
          <w:szCs w:val="24"/>
        </w:rPr>
        <w:br/>
      </w:r>
      <w:r w:rsidRPr="00E96608">
        <w:rPr>
          <w:b/>
          <w:sz w:val="24"/>
          <w:szCs w:val="24"/>
          <w:u w:val="single"/>
        </w:rPr>
        <w:t>400 600.00 (Четыреста тысяч шестьсот рублей 00 копеек).</w:t>
      </w:r>
    </w:p>
    <w:p w:rsidR="00663516" w:rsidRPr="004E173E" w:rsidRDefault="00663516" w:rsidP="006D48F0">
      <w:pPr>
        <w:rPr>
          <w:b/>
          <w:bCs/>
          <w:sz w:val="24"/>
          <w:szCs w:val="24"/>
        </w:rPr>
      </w:pPr>
      <w:r w:rsidRPr="004E173E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E96608" w:rsidRPr="004E173E">
        <w:rPr>
          <w:sz w:val="24"/>
          <w:szCs w:val="24"/>
        </w:rPr>
        <w:t xml:space="preserve">04 мая </w:t>
      </w:r>
      <w:r w:rsidR="00D26403" w:rsidRPr="004E173E">
        <w:rPr>
          <w:sz w:val="24"/>
          <w:szCs w:val="24"/>
        </w:rPr>
        <w:t xml:space="preserve">2021 </w:t>
      </w:r>
      <w:r w:rsidRPr="004E173E">
        <w:rPr>
          <w:sz w:val="24"/>
          <w:szCs w:val="24"/>
        </w:rPr>
        <w:t>по адресу: г.</w:t>
      </w:r>
      <w:r w:rsidR="00B31611" w:rsidRPr="004E173E">
        <w:rPr>
          <w:sz w:val="24"/>
          <w:szCs w:val="24"/>
        </w:rPr>
        <w:t xml:space="preserve"> </w:t>
      </w:r>
      <w:r w:rsidRPr="004E173E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E173E" w:rsidRDefault="00663516" w:rsidP="006D48F0">
      <w:pPr>
        <w:ind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3. На заседании комиссии присутствовали:</w:t>
      </w:r>
    </w:p>
    <w:p w:rsidR="00663516" w:rsidRPr="004E173E" w:rsidRDefault="00663516" w:rsidP="006D48F0">
      <w:pPr>
        <w:pStyle w:val="af8"/>
        <w:jc w:val="both"/>
        <w:rPr>
          <w:sz w:val="24"/>
          <w:szCs w:val="24"/>
        </w:rPr>
      </w:pPr>
      <w:r w:rsidRPr="004E173E">
        <w:rPr>
          <w:sz w:val="24"/>
          <w:szCs w:val="24"/>
          <w:u w:val="single"/>
        </w:rPr>
        <w:t>Председатель комиссии</w:t>
      </w:r>
      <w:r w:rsidRPr="004E173E">
        <w:rPr>
          <w:sz w:val="24"/>
          <w:szCs w:val="24"/>
        </w:rPr>
        <w:t>:</w:t>
      </w:r>
    </w:p>
    <w:p w:rsidR="00D26403" w:rsidRPr="004E173E" w:rsidRDefault="00D26403" w:rsidP="00D26403">
      <w:pPr>
        <w:pStyle w:val="15"/>
        <w:numPr>
          <w:ilvl w:val="0"/>
          <w:numId w:val="1"/>
        </w:numPr>
        <w:rPr>
          <w:szCs w:val="24"/>
        </w:rPr>
      </w:pPr>
      <w:r w:rsidRPr="004E173E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34FC5" w:rsidRPr="004E173E" w:rsidRDefault="00634FC5" w:rsidP="00634FC5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173E">
        <w:rPr>
          <w:sz w:val="24"/>
          <w:szCs w:val="24"/>
          <w:u w:val="single"/>
        </w:rPr>
        <w:t>Члены комиссии</w:t>
      </w:r>
      <w:r w:rsidRPr="004E173E">
        <w:rPr>
          <w:sz w:val="24"/>
          <w:szCs w:val="24"/>
        </w:rPr>
        <w:t>:</w:t>
      </w:r>
    </w:p>
    <w:p w:rsidR="00D26403" w:rsidRPr="004E173E" w:rsidRDefault="00D26403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Саблин Михаил Геннадьевич – начальник службы мед. инженеров;</w:t>
      </w:r>
    </w:p>
    <w:p w:rsidR="00D26403" w:rsidRPr="004E173E" w:rsidRDefault="00FA38AE" w:rsidP="00D26403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E173E">
        <w:rPr>
          <w:rFonts w:eastAsia="Arial"/>
          <w:sz w:val="24"/>
          <w:szCs w:val="24"/>
        </w:rPr>
        <w:t>Кузин Андрей Павлович– инженер по медицинскому оборудованию</w:t>
      </w:r>
      <w:r w:rsidR="00D26403" w:rsidRPr="004E173E">
        <w:rPr>
          <w:sz w:val="24"/>
          <w:szCs w:val="24"/>
        </w:rPr>
        <w:t>;</w:t>
      </w:r>
    </w:p>
    <w:p w:rsidR="00663516" w:rsidRPr="004E173E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E173E">
        <w:rPr>
          <w:sz w:val="24"/>
          <w:szCs w:val="24"/>
          <w:u w:val="single"/>
        </w:rPr>
        <w:t>Секретарь комиссии:</w:t>
      </w:r>
    </w:p>
    <w:p w:rsidR="00663516" w:rsidRPr="004E173E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Кондратьева Юлия Михайловна</w:t>
      </w:r>
      <w:r w:rsidR="00663516" w:rsidRPr="004E173E">
        <w:rPr>
          <w:sz w:val="24"/>
          <w:szCs w:val="24"/>
        </w:rPr>
        <w:t xml:space="preserve"> –</w:t>
      </w:r>
      <w:r w:rsidR="007C411F" w:rsidRPr="004E173E">
        <w:rPr>
          <w:sz w:val="24"/>
          <w:szCs w:val="24"/>
        </w:rPr>
        <w:t xml:space="preserve"> начальник отдела организации закупок</w:t>
      </w:r>
    </w:p>
    <w:p w:rsidR="00663516" w:rsidRPr="004E173E" w:rsidRDefault="00663516" w:rsidP="006D48F0">
      <w:pPr>
        <w:ind w:left="720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E173E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E173E" w:rsidRDefault="00663516" w:rsidP="006D48F0">
      <w:pPr>
        <w:jc w:val="center"/>
        <w:rPr>
          <w:sz w:val="24"/>
          <w:szCs w:val="24"/>
        </w:rPr>
      </w:pPr>
      <w:r w:rsidRPr="004E173E">
        <w:rPr>
          <w:sz w:val="24"/>
          <w:szCs w:val="24"/>
        </w:rPr>
        <w:t>ПОВЕСТКА ДНЯ:</w:t>
      </w:r>
    </w:p>
    <w:p w:rsidR="00663516" w:rsidRPr="004E173E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E173E">
        <w:rPr>
          <w:b/>
          <w:sz w:val="24"/>
          <w:szCs w:val="24"/>
        </w:rPr>
        <w:t>«</w:t>
      </w:r>
      <w:r w:rsidR="0066781D" w:rsidRPr="004E173E">
        <w:rPr>
          <w:sz w:val="24"/>
          <w:szCs w:val="24"/>
        </w:rPr>
        <w:t xml:space="preserve">Поставку </w:t>
      </w:r>
      <w:r w:rsidR="00E96608" w:rsidRPr="00E96608">
        <w:rPr>
          <w:b/>
          <w:bCs/>
          <w:color w:val="000000"/>
          <w:sz w:val="24"/>
          <w:szCs w:val="24"/>
          <w:shd w:val="clear" w:color="auto" w:fill="FFFFFF"/>
        </w:rPr>
        <w:t>холодильного и стерилизационного оборудования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4E173E">
        <w:rPr>
          <w:sz w:val="24"/>
          <w:szCs w:val="24"/>
        </w:rPr>
        <w:t>».</w:t>
      </w:r>
    </w:p>
    <w:p w:rsidR="00663516" w:rsidRPr="004E173E" w:rsidRDefault="00663516" w:rsidP="006D48F0">
      <w:pPr>
        <w:ind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FC7CAD" w:rsidRPr="004E173E">
        <w:rPr>
          <w:sz w:val="24"/>
          <w:szCs w:val="24"/>
        </w:rPr>
        <w:t>2</w:t>
      </w:r>
      <w:r w:rsidR="00E96608" w:rsidRPr="004E173E">
        <w:rPr>
          <w:sz w:val="24"/>
          <w:szCs w:val="24"/>
        </w:rPr>
        <w:t>8</w:t>
      </w:r>
      <w:r w:rsidR="00FC7CAD" w:rsidRPr="004E173E">
        <w:rPr>
          <w:sz w:val="24"/>
          <w:szCs w:val="24"/>
        </w:rPr>
        <w:t xml:space="preserve"> АПРЕЛЯ</w:t>
      </w:r>
      <w:r w:rsidR="00D26403" w:rsidRPr="004E173E">
        <w:rPr>
          <w:sz w:val="24"/>
          <w:szCs w:val="24"/>
        </w:rPr>
        <w:t xml:space="preserve"> 2021</w:t>
      </w:r>
      <w:r w:rsidR="00D26403" w:rsidRPr="004E173E">
        <w:rPr>
          <w:sz w:val="24"/>
          <w:szCs w:val="24"/>
          <w:u w:val="single"/>
        </w:rPr>
        <w:t xml:space="preserve"> </w:t>
      </w:r>
      <w:r w:rsidR="007C411F" w:rsidRPr="004E173E">
        <w:rPr>
          <w:sz w:val="24"/>
          <w:szCs w:val="24"/>
        </w:rPr>
        <w:t>года</w:t>
      </w:r>
      <w:r w:rsidRPr="004E173E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E173E">
        <w:rPr>
          <w:b/>
          <w:sz w:val="24"/>
          <w:szCs w:val="24"/>
        </w:rPr>
        <w:t>№№</w:t>
      </w:r>
      <w:r w:rsidR="00E62985" w:rsidRPr="004E173E">
        <w:rPr>
          <w:b/>
          <w:bCs/>
          <w:sz w:val="24"/>
          <w:szCs w:val="24"/>
        </w:rPr>
        <w:t xml:space="preserve"> </w:t>
      </w:r>
      <w:r w:rsidR="00E96608" w:rsidRPr="004E173E">
        <w:rPr>
          <w:color w:val="000000"/>
          <w:sz w:val="24"/>
          <w:szCs w:val="24"/>
          <w:shd w:val="clear" w:color="auto" w:fill="FFFFFF"/>
        </w:rPr>
        <w:t>EA-89519, EA-90400</w:t>
      </w:r>
      <w:r w:rsidR="00FC7CAD" w:rsidRPr="004E173E">
        <w:rPr>
          <w:sz w:val="24"/>
          <w:szCs w:val="24"/>
        </w:rPr>
        <w:t xml:space="preserve"> </w:t>
      </w:r>
      <w:r w:rsidRPr="004E173E">
        <w:rPr>
          <w:sz w:val="24"/>
          <w:szCs w:val="24"/>
        </w:rPr>
        <w:t xml:space="preserve">(Протокол № 1 от </w:t>
      </w:r>
      <w:r w:rsidR="00FC7CAD" w:rsidRPr="004E173E">
        <w:rPr>
          <w:sz w:val="24"/>
          <w:szCs w:val="24"/>
        </w:rPr>
        <w:t>2</w:t>
      </w:r>
      <w:r w:rsidR="00E96608" w:rsidRPr="004E173E">
        <w:rPr>
          <w:sz w:val="24"/>
          <w:szCs w:val="24"/>
        </w:rPr>
        <w:t>8</w:t>
      </w:r>
      <w:r w:rsidR="00FC7CAD" w:rsidRPr="004E173E">
        <w:rPr>
          <w:sz w:val="24"/>
          <w:szCs w:val="24"/>
        </w:rPr>
        <w:t xml:space="preserve"> АПРЕЛЯ</w:t>
      </w:r>
      <w:r w:rsidR="00D26403" w:rsidRPr="004E173E">
        <w:rPr>
          <w:sz w:val="24"/>
          <w:szCs w:val="24"/>
        </w:rPr>
        <w:t xml:space="preserve"> 2021 </w:t>
      </w:r>
      <w:r w:rsidR="007C411F" w:rsidRPr="004E173E">
        <w:rPr>
          <w:sz w:val="24"/>
          <w:szCs w:val="24"/>
        </w:rPr>
        <w:t>года</w:t>
      </w:r>
      <w:r w:rsidRPr="004E173E">
        <w:rPr>
          <w:sz w:val="24"/>
          <w:szCs w:val="24"/>
        </w:rPr>
        <w:t>).</w:t>
      </w:r>
    </w:p>
    <w:p w:rsidR="00663516" w:rsidRPr="004E173E" w:rsidRDefault="00663516" w:rsidP="006D48F0">
      <w:pPr>
        <w:ind w:firstLine="708"/>
        <w:jc w:val="both"/>
        <w:rPr>
          <w:sz w:val="24"/>
          <w:szCs w:val="24"/>
        </w:rPr>
      </w:pPr>
    </w:p>
    <w:p w:rsidR="00D26403" w:rsidRPr="004E173E" w:rsidRDefault="00663516" w:rsidP="00FC7CAD">
      <w:pPr>
        <w:pStyle w:val="af"/>
        <w:ind w:left="360"/>
        <w:jc w:val="both"/>
        <w:rPr>
          <w:bCs/>
          <w:sz w:val="24"/>
          <w:szCs w:val="24"/>
        </w:rPr>
      </w:pPr>
      <w:r w:rsidRPr="004E173E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r:id="rId9" w:history="1">
        <w:r w:rsidR="00FC7CAD" w:rsidRPr="004E173E">
          <w:rPr>
            <w:rStyle w:val="a3"/>
            <w:sz w:val="24"/>
            <w:szCs w:val="24"/>
          </w:rPr>
          <w:t>https://gz.lot-online.ru/</w:t>
        </w:r>
      </w:hyperlink>
    </w:p>
    <w:p w:rsidR="00E96608" w:rsidRPr="00E96608" w:rsidRDefault="00E96608" w:rsidP="00E9660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96608">
        <w:rPr>
          <w:color w:val="333333"/>
          <w:sz w:val="24"/>
          <w:szCs w:val="24"/>
          <w:lang w:eastAsia="ru-RU"/>
        </w:rPr>
        <w:t>Время начала</w:t>
      </w:r>
    </w:p>
    <w:p w:rsidR="00E96608" w:rsidRPr="00E96608" w:rsidRDefault="00E96608" w:rsidP="00E9660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96608">
        <w:rPr>
          <w:color w:val="000000"/>
          <w:sz w:val="24"/>
          <w:szCs w:val="24"/>
          <w:lang w:eastAsia="ru-RU"/>
        </w:rPr>
        <w:lastRenderedPageBreak/>
        <w:t>29.04.2021 10:00:00 (MSK+00:00)</w:t>
      </w:r>
    </w:p>
    <w:p w:rsidR="00E96608" w:rsidRPr="00E96608" w:rsidRDefault="00E96608" w:rsidP="00E96608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E96608">
        <w:rPr>
          <w:color w:val="333333"/>
          <w:sz w:val="24"/>
          <w:szCs w:val="24"/>
          <w:lang w:eastAsia="ru-RU"/>
        </w:rPr>
        <w:t>Время завершения</w:t>
      </w:r>
    </w:p>
    <w:p w:rsidR="00E96608" w:rsidRPr="00E96608" w:rsidRDefault="00E96608" w:rsidP="00E96608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E96608">
        <w:rPr>
          <w:color w:val="000000"/>
          <w:sz w:val="24"/>
          <w:szCs w:val="24"/>
          <w:lang w:eastAsia="ru-RU"/>
        </w:rPr>
        <w:t>29.04.2021 10:44:54 (MSK+00:00)</w:t>
      </w:r>
    </w:p>
    <w:p w:rsidR="00D26403" w:rsidRPr="004E173E" w:rsidRDefault="00756AE6" w:rsidP="00FC7CAD">
      <w:pPr>
        <w:pStyle w:val="af"/>
        <w:ind w:left="720"/>
        <w:jc w:val="both"/>
        <w:rPr>
          <w:bCs/>
          <w:sz w:val="24"/>
          <w:szCs w:val="24"/>
        </w:rPr>
      </w:pPr>
      <w:r w:rsidRPr="004E173E">
        <w:rPr>
          <w:sz w:val="24"/>
          <w:szCs w:val="24"/>
        </w:rPr>
        <w:t xml:space="preserve"> </w:t>
      </w:r>
      <w:r w:rsidR="00911A12" w:rsidRPr="004E173E">
        <w:rPr>
          <w:sz w:val="24"/>
          <w:szCs w:val="24"/>
        </w:rPr>
        <w:t xml:space="preserve">На рассмотрение комиссии оператором электронной площадки </w:t>
      </w:r>
      <w:r w:rsidR="00FC7CAD" w:rsidRPr="004E173E">
        <w:rPr>
          <w:sz w:val="24"/>
          <w:szCs w:val="24"/>
          <w:lang w:val="en-US"/>
        </w:rPr>
        <w:t>https</w:t>
      </w:r>
      <w:r w:rsidR="00FC7CAD" w:rsidRPr="004E173E">
        <w:rPr>
          <w:sz w:val="24"/>
          <w:szCs w:val="24"/>
        </w:rPr>
        <w:t>://</w:t>
      </w:r>
      <w:r w:rsidR="00FC7CAD" w:rsidRPr="004E173E">
        <w:rPr>
          <w:sz w:val="24"/>
          <w:szCs w:val="24"/>
          <w:lang w:val="en-US"/>
        </w:rPr>
        <w:t>gz</w:t>
      </w:r>
      <w:r w:rsidR="00FC7CAD" w:rsidRPr="004E173E">
        <w:rPr>
          <w:sz w:val="24"/>
          <w:szCs w:val="24"/>
        </w:rPr>
        <w:t>.</w:t>
      </w:r>
      <w:r w:rsidR="00FC7CAD" w:rsidRPr="004E173E">
        <w:rPr>
          <w:sz w:val="24"/>
          <w:szCs w:val="24"/>
          <w:lang w:val="en-US"/>
        </w:rPr>
        <w:t>lot</w:t>
      </w:r>
      <w:r w:rsidR="00FC7CAD" w:rsidRPr="004E173E">
        <w:rPr>
          <w:sz w:val="24"/>
          <w:szCs w:val="24"/>
        </w:rPr>
        <w:t>-</w:t>
      </w:r>
      <w:r w:rsidR="00FC7CAD" w:rsidRPr="004E173E">
        <w:rPr>
          <w:sz w:val="24"/>
          <w:szCs w:val="24"/>
          <w:lang w:val="en-US"/>
        </w:rPr>
        <w:t>online</w:t>
      </w:r>
      <w:r w:rsidR="00FC7CAD" w:rsidRPr="004E173E">
        <w:rPr>
          <w:sz w:val="24"/>
          <w:szCs w:val="24"/>
        </w:rPr>
        <w:t>.</w:t>
      </w:r>
      <w:r w:rsidR="00FC7CAD" w:rsidRPr="004E173E">
        <w:rPr>
          <w:sz w:val="24"/>
          <w:szCs w:val="24"/>
          <w:lang w:val="en-US"/>
        </w:rPr>
        <w:t>ru</w:t>
      </w:r>
      <w:r w:rsidR="00FC7CAD" w:rsidRPr="004E173E">
        <w:rPr>
          <w:sz w:val="24"/>
          <w:szCs w:val="24"/>
        </w:rPr>
        <w:t>/</w:t>
      </w:r>
    </w:p>
    <w:p w:rsidR="00911A12" w:rsidRPr="004E173E" w:rsidRDefault="00911A12" w:rsidP="006D48F0">
      <w:pPr>
        <w:ind w:firstLine="708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 представлены вторые части от </w:t>
      </w:r>
      <w:r w:rsidR="00E96608" w:rsidRPr="004E173E">
        <w:rPr>
          <w:sz w:val="24"/>
          <w:szCs w:val="24"/>
        </w:rPr>
        <w:t>2</w:t>
      </w:r>
      <w:r w:rsidRPr="004E173E">
        <w:rPr>
          <w:b/>
          <w:sz w:val="24"/>
          <w:szCs w:val="24"/>
        </w:rPr>
        <w:t xml:space="preserve"> </w:t>
      </w:r>
      <w:r w:rsidR="00746C91" w:rsidRPr="004E173E">
        <w:rPr>
          <w:b/>
          <w:sz w:val="24"/>
          <w:szCs w:val="24"/>
        </w:rPr>
        <w:t>(</w:t>
      </w:r>
      <w:r w:rsidR="00E96608" w:rsidRPr="004E173E">
        <w:rPr>
          <w:b/>
          <w:sz w:val="24"/>
          <w:szCs w:val="24"/>
        </w:rPr>
        <w:t>двух</w:t>
      </w:r>
      <w:r w:rsidRPr="004E173E">
        <w:rPr>
          <w:b/>
          <w:sz w:val="24"/>
          <w:szCs w:val="24"/>
        </w:rPr>
        <w:t>)</w:t>
      </w:r>
      <w:r w:rsidRPr="004E173E">
        <w:rPr>
          <w:sz w:val="24"/>
          <w:szCs w:val="24"/>
        </w:rPr>
        <w:t xml:space="preserve"> участник</w:t>
      </w:r>
      <w:r w:rsidR="00E96608" w:rsidRPr="004E173E">
        <w:rPr>
          <w:sz w:val="24"/>
          <w:szCs w:val="24"/>
        </w:rPr>
        <w:t>ов</w:t>
      </w:r>
      <w:r w:rsidRPr="004E173E">
        <w:rPr>
          <w:sz w:val="24"/>
          <w:szCs w:val="24"/>
        </w:rPr>
        <w:t>, принявш</w:t>
      </w:r>
      <w:r w:rsidR="00E96608" w:rsidRPr="004E173E">
        <w:rPr>
          <w:sz w:val="24"/>
          <w:szCs w:val="24"/>
        </w:rPr>
        <w:t>их</w:t>
      </w:r>
      <w:r w:rsidRPr="004E173E">
        <w:rPr>
          <w:sz w:val="24"/>
          <w:szCs w:val="24"/>
        </w:rPr>
        <w:t xml:space="preserve"> участие в </w:t>
      </w:r>
      <w:r w:rsidR="00E660C3" w:rsidRPr="004E173E">
        <w:rPr>
          <w:sz w:val="24"/>
          <w:szCs w:val="24"/>
        </w:rPr>
        <w:t>электронном аукционе</w:t>
      </w:r>
      <w:r w:rsidRPr="004E173E">
        <w:rPr>
          <w:sz w:val="24"/>
          <w:szCs w:val="24"/>
        </w:rPr>
        <w:t>.</w:t>
      </w:r>
    </w:p>
    <w:p w:rsidR="00911A12" w:rsidRPr="004E173E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4E173E" w:rsidTr="003F4E19">
        <w:trPr>
          <w:jc w:val="center"/>
        </w:trPr>
        <w:tc>
          <w:tcPr>
            <w:tcW w:w="1595" w:type="dxa"/>
            <w:vAlign w:val="center"/>
          </w:tcPr>
          <w:p w:rsidR="00163759" w:rsidRPr="004E173E" w:rsidRDefault="00B66BD4" w:rsidP="006D48F0">
            <w:pPr>
              <w:jc w:val="center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Порядковый</w:t>
            </w:r>
            <w:r w:rsidR="00163759" w:rsidRPr="004E173E">
              <w:rPr>
                <w:sz w:val="24"/>
                <w:szCs w:val="24"/>
              </w:rPr>
              <w:t xml:space="preserve"> </w:t>
            </w:r>
          </w:p>
          <w:p w:rsidR="00107CF6" w:rsidRPr="004E173E" w:rsidRDefault="00163759" w:rsidP="006D48F0">
            <w:pPr>
              <w:jc w:val="center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 xml:space="preserve">номер заявки </w:t>
            </w:r>
            <w:r w:rsidR="00107CF6" w:rsidRPr="004E173E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E173E" w:rsidRDefault="00107CF6" w:rsidP="006D48F0">
            <w:pPr>
              <w:jc w:val="center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E173E" w:rsidRDefault="00107CF6" w:rsidP="004E173E">
            <w:pPr>
              <w:jc w:val="center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 xml:space="preserve">Местонахождение участника размещения </w:t>
            </w:r>
            <w:r w:rsidR="004E173E" w:rsidRPr="004E173E">
              <w:rPr>
                <w:sz w:val="24"/>
                <w:szCs w:val="24"/>
              </w:rPr>
              <w:t>з</w:t>
            </w:r>
            <w:r w:rsidRPr="004E173E">
              <w:rPr>
                <w:sz w:val="24"/>
                <w:szCs w:val="24"/>
              </w:rPr>
              <w:t>аказа</w:t>
            </w:r>
          </w:p>
        </w:tc>
        <w:tc>
          <w:tcPr>
            <w:tcW w:w="1698" w:type="dxa"/>
            <w:vAlign w:val="center"/>
          </w:tcPr>
          <w:p w:rsidR="00107CF6" w:rsidRPr="004E173E" w:rsidRDefault="00107CF6" w:rsidP="006D48F0">
            <w:pPr>
              <w:jc w:val="center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ИНН</w:t>
            </w:r>
          </w:p>
        </w:tc>
      </w:tr>
      <w:tr w:rsidR="0070538C" w:rsidRPr="004E173E" w:rsidTr="00FC250C">
        <w:trPr>
          <w:trHeight w:val="720"/>
          <w:jc w:val="center"/>
        </w:trPr>
        <w:tc>
          <w:tcPr>
            <w:tcW w:w="1595" w:type="dxa"/>
          </w:tcPr>
          <w:p w:rsidR="0070538C" w:rsidRPr="004E173E" w:rsidRDefault="005D1B97" w:rsidP="006D48F0">
            <w:pPr>
              <w:pStyle w:val="af1"/>
              <w:rPr>
                <w:sz w:val="24"/>
                <w:szCs w:val="24"/>
              </w:rPr>
            </w:pP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EA-89519</w:t>
            </w:r>
          </w:p>
        </w:tc>
        <w:tc>
          <w:tcPr>
            <w:tcW w:w="3240" w:type="dxa"/>
          </w:tcPr>
          <w:p w:rsidR="0070538C" w:rsidRPr="004E173E" w:rsidRDefault="005D1B97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4E173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  <w:tc>
          <w:tcPr>
            <w:tcW w:w="2828" w:type="dxa"/>
            <w:vAlign w:val="center"/>
          </w:tcPr>
          <w:p w:rsidR="0070538C" w:rsidRPr="004E173E" w:rsidRDefault="005D1B97" w:rsidP="006D48F0">
            <w:pPr>
              <w:rPr>
                <w:sz w:val="24"/>
                <w:szCs w:val="24"/>
              </w:rPr>
            </w:pP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Г САНКТ-ПЕТЕРБУРГ78</w:t>
            </w:r>
          </w:p>
        </w:tc>
        <w:tc>
          <w:tcPr>
            <w:tcW w:w="1698" w:type="dxa"/>
          </w:tcPr>
          <w:p w:rsidR="0070538C" w:rsidRPr="004E173E" w:rsidRDefault="005D1B97" w:rsidP="006D48F0">
            <w:pPr>
              <w:pStyle w:val="af1"/>
              <w:rPr>
                <w:sz w:val="24"/>
                <w:szCs w:val="24"/>
              </w:rPr>
            </w:pP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79117401038</w:t>
            </w:r>
          </w:p>
        </w:tc>
      </w:tr>
      <w:tr w:rsidR="005D1B97" w:rsidRPr="004E173E" w:rsidTr="00FC250C">
        <w:trPr>
          <w:trHeight w:val="720"/>
          <w:jc w:val="center"/>
        </w:trPr>
        <w:tc>
          <w:tcPr>
            <w:tcW w:w="1595" w:type="dxa"/>
          </w:tcPr>
          <w:p w:rsidR="005D1B97" w:rsidRPr="004E173E" w:rsidRDefault="005D1B97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EA-90400</w:t>
            </w:r>
          </w:p>
        </w:tc>
        <w:tc>
          <w:tcPr>
            <w:tcW w:w="3240" w:type="dxa"/>
          </w:tcPr>
          <w:p w:rsidR="005D1B97" w:rsidRPr="004E173E" w:rsidRDefault="005D1B97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4E173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ПАНФЕРОВ АНТОН ОЛЕГОВИЧ</w:t>
              </w:r>
            </w:hyperlink>
          </w:p>
        </w:tc>
        <w:tc>
          <w:tcPr>
            <w:tcW w:w="2828" w:type="dxa"/>
            <w:vAlign w:val="center"/>
          </w:tcPr>
          <w:p w:rsidR="005D1B97" w:rsidRPr="004E173E" w:rsidRDefault="005D1B97" w:rsidP="006D48F0">
            <w:pPr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ОБЛ САМАРСКАЯ, Г ТОЛЬЯТТИ</w:t>
            </w:r>
          </w:p>
        </w:tc>
        <w:tc>
          <w:tcPr>
            <w:tcW w:w="1698" w:type="dxa"/>
          </w:tcPr>
          <w:p w:rsidR="005D1B97" w:rsidRPr="004E173E" w:rsidRDefault="004E173E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4E173E">
              <w:rPr>
                <w:sz w:val="24"/>
                <w:szCs w:val="24"/>
              </w:rPr>
              <w:br/>
            </w:r>
            <w:r w:rsidRPr="004E173E">
              <w:rPr>
                <w:color w:val="000000"/>
                <w:sz w:val="24"/>
                <w:szCs w:val="24"/>
                <w:shd w:val="clear" w:color="auto" w:fill="FFFFFF"/>
              </w:rPr>
              <w:t>632122940427</w:t>
            </w:r>
          </w:p>
        </w:tc>
      </w:tr>
    </w:tbl>
    <w:p w:rsidR="00911A12" w:rsidRPr="004E173E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E173E" w:rsidRDefault="00911A12" w:rsidP="006D48F0">
      <w:pPr>
        <w:ind w:firstLine="708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Согласно протоколу проведения </w:t>
      </w:r>
      <w:r w:rsidR="00E660C3" w:rsidRPr="004E173E">
        <w:rPr>
          <w:sz w:val="24"/>
          <w:szCs w:val="24"/>
        </w:rPr>
        <w:t xml:space="preserve">электронного </w:t>
      </w:r>
      <w:r w:rsidRPr="004E173E">
        <w:rPr>
          <w:sz w:val="24"/>
          <w:szCs w:val="24"/>
        </w:rPr>
        <w:t>аукциона от</w:t>
      </w:r>
      <w:r w:rsidR="00EA2039" w:rsidRPr="004E173E">
        <w:rPr>
          <w:sz w:val="24"/>
          <w:szCs w:val="24"/>
        </w:rPr>
        <w:t xml:space="preserve"> </w:t>
      </w:r>
      <w:r w:rsidR="00E96608" w:rsidRPr="004E173E">
        <w:rPr>
          <w:sz w:val="24"/>
          <w:szCs w:val="24"/>
        </w:rPr>
        <w:t>29.04.</w:t>
      </w:r>
      <w:r w:rsidR="00FC7CAD" w:rsidRPr="004E173E">
        <w:rPr>
          <w:sz w:val="24"/>
          <w:szCs w:val="24"/>
        </w:rPr>
        <w:t>2021</w:t>
      </w:r>
      <w:r w:rsidR="00AE7483" w:rsidRPr="004E173E">
        <w:rPr>
          <w:sz w:val="24"/>
          <w:szCs w:val="24"/>
        </w:rPr>
        <w:t xml:space="preserve"> </w:t>
      </w:r>
      <w:r w:rsidR="007C411F" w:rsidRPr="004E173E">
        <w:rPr>
          <w:sz w:val="24"/>
          <w:szCs w:val="24"/>
        </w:rPr>
        <w:t>года</w:t>
      </w:r>
      <w:r w:rsidRPr="004E173E">
        <w:rPr>
          <w:sz w:val="24"/>
          <w:szCs w:val="24"/>
        </w:rPr>
        <w:t xml:space="preserve"> от участников </w:t>
      </w:r>
      <w:r w:rsidR="00E70E04" w:rsidRPr="004E173E">
        <w:rPr>
          <w:sz w:val="24"/>
          <w:szCs w:val="24"/>
        </w:rPr>
        <w:t>электронного</w:t>
      </w:r>
      <w:r w:rsidRPr="004E173E">
        <w:rPr>
          <w:sz w:val="24"/>
          <w:szCs w:val="24"/>
        </w:rPr>
        <w:t xml:space="preserve"> аукциона поступил</w:t>
      </w:r>
      <w:r w:rsidR="00E660C3" w:rsidRPr="004E173E">
        <w:rPr>
          <w:sz w:val="24"/>
          <w:szCs w:val="24"/>
        </w:rPr>
        <w:t>и</w:t>
      </w:r>
      <w:r w:rsidRPr="004E173E">
        <w:rPr>
          <w:sz w:val="24"/>
          <w:szCs w:val="24"/>
        </w:rPr>
        <w:t xml:space="preserve"> следующ</w:t>
      </w:r>
      <w:r w:rsidR="00E660C3" w:rsidRPr="004E173E">
        <w:rPr>
          <w:sz w:val="24"/>
          <w:szCs w:val="24"/>
        </w:rPr>
        <w:t>и</w:t>
      </w:r>
      <w:r w:rsidRPr="004E173E">
        <w:rPr>
          <w:sz w:val="24"/>
          <w:szCs w:val="24"/>
        </w:rPr>
        <w:t>е предложен</w:t>
      </w:r>
      <w:r w:rsidR="00E660C3" w:rsidRPr="004E173E">
        <w:rPr>
          <w:sz w:val="24"/>
          <w:szCs w:val="24"/>
        </w:rPr>
        <w:t>ия</w:t>
      </w:r>
      <w:r w:rsidRPr="004E173E">
        <w:rPr>
          <w:sz w:val="24"/>
          <w:szCs w:val="24"/>
        </w:rPr>
        <w:t xml:space="preserve"> о цене контракта:</w:t>
      </w:r>
    </w:p>
    <w:p w:rsidR="00EA2039" w:rsidRPr="004E173E" w:rsidRDefault="00EA2039" w:rsidP="006D48F0">
      <w:pPr>
        <w:ind w:firstLine="708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 </w:t>
      </w:r>
    </w:p>
    <w:p w:rsidR="00156F70" w:rsidRPr="004E173E" w:rsidRDefault="00156F70" w:rsidP="006D48F0">
      <w:pPr>
        <w:suppressAutoHyphens w:val="0"/>
        <w:rPr>
          <w:sz w:val="24"/>
          <w:szCs w:val="24"/>
          <w:lang w:eastAsia="ru-RU"/>
        </w:rPr>
      </w:pPr>
      <w:r w:rsidRPr="004E173E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E173E">
        <w:rPr>
          <w:sz w:val="24"/>
          <w:szCs w:val="24"/>
          <w:lang w:eastAsia="ru-RU"/>
        </w:rPr>
        <w:t>:</w:t>
      </w:r>
    </w:p>
    <w:p w:rsidR="00FC7CAD" w:rsidRPr="004E173E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FC7CAD" w:rsidRPr="004E173E" w:rsidRDefault="00FC7CAD" w:rsidP="006D48F0">
      <w:pPr>
        <w:suppressAutoHyphens w:val="0"/>
        <w:rPr>
          <w:sz w:val="24"/>
          <w:szCs w:val="24"/>
          <w:lang w:eastAsia="ru-RU"/>
        </w:rPr>
      </w:pPr>
    </w:p>
    <w:p w:rsidR="004E173E" w:rsidRPr="004E173E" w:rsidRDefault="00634FC5" w:rsidP="00FC7CAD">
      <w:pPr>
        <w:suppressAutoHyphens w:val="0"/>
        <w:rPr>
          <w:sz w:val="24"/>
          <w:szCs w:val="24"/>
          <w:lang w:eastAsia="ru-RU"/>
        </w:rPr>
      </w:pPr>
      <w:r w:rsidRPr="004E173E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4E173E" w:rsidRPr="004E173E" w:rsidTr="004E173E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E173E" w:rsidRPr="004E173E" w:rsidRDefault="004E173E" w:rsidP="004E173E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E173E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E173E" w:rsidRPr="004E173E" w:rsidTr="004E173E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EA-90400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348 522.00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13.00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29.04.2021 10:24:54 (MSK+00:00)</w:t>
            </w:r>
          </w:p>
        </w:tc>
      </w:tr>
      <w:tr w:rsidR="004E173E" w:rsidRPr="004E173E" w:rsidTr="004E173E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EA-89519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350 525.00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12.50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E173E" w:rsidRPr="004E173E" w:rsidRDefault="004E173E" w:rsidP="004E173E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E173E">
              <w:rPr>
                <w:color w:val="000000"/>
                <w:sz w:val="24"/>
                <w:szCs w:val="24"/>
                <w:lang w:eastAsia="ru-RU"/>
              </w:rPr>
              <w:t>29.04.2021 10:23:34 (MSK+00:00)</w:t>
            </w:r>
          </w:p>
        </w:tc>
      </w:tr>
    </w:tbl>
    <w:p w:rsidR="00634FC5" w:rsidRPr="004E173E" w:rsidRDefault="00634FC5" w:rsidP="00FC7CAD">
      <w:pPr>
        <w:suppressAutoHyphens w:val="0"/>
        <w:rPr>
          <w:sz w:val="24"/>
          <w:szCs w:val="24"/>
          <w:lang w:eastAsia="ru-RU"/>
        </w:rPr>
      </w:pPr>
    </w:p>
    <w:p w:rsidR="00911A12" w:rsidRPr="004E173E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4E173E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E173E">
        <w:rPr>
          <w:sz w:val="24"/>
          <w:szCs w:val="24"/>
        </w:rPr>
        <w:t xml:space="preserve">электронном </w:t>
      </w:r>
      <w:r w:rsidRPr="004E173E">
        <w:rPr>
          <w:sz w:val="24"/>
          <w:szCs w:val="24"/>
        </w:rPr>
        <w:t xml:space="preserve">аукционе участников, принявших участие в </w:t>
      </w:r>
      <w:r w:rsidR="00295C8D" w:rsidRPr="004E173E">
        <w:rPr>
          <w:sz w:val="24"/>
          <w:szCs w:val="24"/>
        </w:rPr>
        <w:t>электронном</w:t>
      </w:r>
      <w:r w:rsidRPr="004E173E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E173E">
        <w:rPr>
          <w:sz w:val="24"/>
          <w:szCs w:val="24"/>
          <w:lang w:eastAsia="ru-RU"/>
        </w:rPr>
        <w:t xml:space="preserve"> </w:t>
      </w:r>
      <w:r w:rsidRPr="004E173E">
        <w:rPr>
          <w:sz w:val="24"/>
          <w:szCs w:val="24"/>
        </w:rPr>
        <w:t>(ред. от 28.12.2013)</w:t>
      </w:r>
      <w:r w:rsidRPr="004E173E">
        <w:rPr>
          <w:sz w:val="24"/>
          <w:szCs w:val="24"/>
          <w:lang w:eastAsia="ru-RU"/>
        </w:rPr>
        <w:t xml:space="preserve"> </w:t>
      </w:r>
      <w:r w:rsidRPr="004E173E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E173E">
        <w:rPr>
          <w:sz w:val="24"/>
          <w:szCs w:val="24"/>
        </w:rPr>
        <w:t xml:space="preserve"> электронном</w:t>
      </w:r>
      <w:r w:rsidRPr="004E173E">
        <w:rPr>
          <w:sz w:val="24"/>
          <w:szCs w:val="24"/>
        </w:rPr>
        <w:t xml:space="preserve"> аукционе</w:t>
      </w:r>
      <w:r w:rsidR="00E660C3" w:rsidRPr="004E173E">
        <w:rPr>
          <w:sz w:val="24"/>
          <w:szCs w:val="24"/>
        </w:rPr>
        <w:t>,</w:t>
      </w:r>
      <w:r w:rsidRPr="004E173E">
        <w:rPr>
          <w:sz w:val="24"/>
          <w:szCs w:val="24"/>
        </w:rPr>
        <w:t xml:space="preserve"> приняла решение:</w:t>
      </w:r>
    </w:p>
    <w:p w:rsidR="00911A12" w:rsidRPr="004E173E" w:rsidRDefault="00911A12" w:rsidP="006D48F0">
      <w:pPr>
        <w:jc w:val="both"/>
        <w:rPr>
          <w:sz w:val="24"/>
          <w:szCs w:val="24"/>
        </w:rPr>
      </w:pPr>
    </w:p>
    <w:p w:rsidR="00C11792" w:rsidRPr="004E173E" w:rsidRDefault="00C11792" w:rsidP="00C11792">
      <w:pPr>
        <w:jc w:val="both"/>
        <w:rPr>
          <w:sz w:val="24"/>
          <w:szCs w:val="24"/>
        </w:rPr>
      </w:pPr>
      <w:r w:rsidRPr="004E173E">
        <w:rPr>
          <w:sz w:val="24"/>
          <w:szCs w:val="24"/>
        </w:rPr>
        <w:t>РЕШИЛИ:</w:t>
      </w:r>
    </w:p>
    <w:p w:rsidR="00C11792" w:rsidRPr="004E173E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E173E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4E173E" w:rsidRPr="004E173E" w:rsidTr="00736C7B">
        <w:trPr>
          <w:trHeight w:val="194"/>
        </w:trPr>
        <w:tc>
          <w:tcPr>
            <w:tcW w:w="9747" w:type="dxa"/>
          </w:tcPr>
          <w:p w:rsidR="004E173E" w:rsidRPr="004E173E" w:rsidRDefault="004E173E" w:rsidP="004E173E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2" w:tgtFrame="_blank" w:history="1">
              <w:r w:rsidRPr="004E173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БАБКИН АЛЕКСАНДР АЛЕКСАНДРОВИЧ</w:t>
              </w:r>
            </w:hyperlink>
          </w:p>
        </w:tc>
      </w:tr>
      <w:tr w:rsidR="004E173E" w:rsidRPr="004E173E" w:rsidTr="00736C7B">
        <w:trPr>
          <w:trHeight w:val="194"/>
        </w:trPr>
        <w:tc>
          <w:tcPr>
            <w:tcW w:w="9747" w:type="dxa"/>
          </w:tcPr>
          <w:p w:rsidR="004E173E" w:rsidRPr="004E173E" w:rsidRDefault="004E173E" w:rsidP="004E173E">
            <w:pPr>
              <w:pStyle w:val="af1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hyperlink r:id="rId13" w:tgtFrame="_blank" w:history="1">
              <w:r w:rsidRPr="004E173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ПАНФЕРОВ АНТОН ОЛЕГОВИЧ</w:t>
              </w:r>
            </w:hyperlink>
          </w:p>
        </w:tc>
      </w:tr>
    </w:tbl>
    <w:p w:rsidR="00C11792" w:rsidRPr="004E173E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E173E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E173E">
        <w:rPr>
          <w:sz w:val="24"/>
          <w:szCs w:val="24"/>
          <w:lang w:eastAsia="ru-RU"/>
        </w:rPr>
        <w:t xml:space="preserve"> и </w:t>
      </w:r>
      <w:r w:rsidRPr="004E173E">
        <w:rPr>
          <w:sz w:val="24"/>
          <w:szCs w:val="24"/>
        </w:rPr>
        <w:t>документацией об аукционе в электронной форме.</w:t>
      </w:r>
    </w:p>
    <w:p w:rsidR="00C11792" w:rsidRPr="004E173E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E173E" w:rsidRDefault="00C11792" w:rsidP="00C11792">
      <w:pPr>
        <w:jc w:val="both"/>
        <w:rPr>
          <w:sz w:val="24"/>
          <w:szCs w:val="24"/>
          <w:u w:val="single"/>
        </w:rPr>
      </w:pPr>
      <w:r w:rsidRPr="004E173E">
        <w:rPr>
          <w:sz w:val="24"/>
          <w:szCs w:val="24"/>
          <w:u w:val="single"/>
        </w:rPr>
        <w:t>ГОЛОСОВАНИЕ:</w:t>
      </w:r>
    </w:p>
    <w:p w:rsidR="00FA38AE" w:rsidRPr="004E173E" w:rsidRDefault="00FA38AE" w:rsidP="00FA38AE">
      <w:pPr>
        <w:ind w:right="-5"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И.М. Касаткин– «за», Саблин М.Г.– «за», </w:t>
      </w:r>
      <w:r w:rsidRPr="004E173E">
        <w:rPr>
          <w:rFonts w:eastAsia="Arial"/>
          <w:sz w:val="24"/>
          <w:szCs w:val="24"/>
        </w:rPr>
        <w:t>Кузин А.П.</w:t>
      </w:r>
      <w:r w:rsidRPr="004E173E">
        <w:rPr>
          <w:sz w:val="24"/>
          <w:szCs w:val="24"/>
        </w:rPr>
        <w:t>– «за».</w:t>
      </w:r>
    </w:p>
    <w:p w:rsidR="00C11792" w:rsidRPr="004E173E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4E173E" w:rsidRDefault="00C11792" w:rsidP="00C11792">
      <w:pPr>
        <w:pStyle w:val="af8"/>
        <w:ind w:right="-5"/>
        <w:jc w:val="both"/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B225A0" w:rsidRPr="004E173E" w:rsidTr="007B30C8">
        <w:trPr>
          <w:trHeight w:val="87"/>
        </w:trPr>
        <w:tc>
          <w:tcPr>
            <w:tcW w:w="9747" w:type="dxa"/>
          </w:tcPr>
          <w:p w:rsidR="00B225A0" w:rsidRPr="004E173E" w:rsidRDefault="00C11792" w:rsidP="00B225A0">
            <w:pPr>
              <w:suppressAutoHyphens w:val="0"/>
              <w:jc w:val="both"/>
              <w:rPr>
                <w:b/>
                <w:bCs/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 xml:space="preserve">Признать победителем электронного аукциона участника аукциона с порядковым номером заявки </w:t>
            </w:r>
            <w:r w:rsidRPr="004E173E">
              <w:rPr>
                <w:b/>
                <w:sz w:val="24"/>
                <w:szCs w:val="24"/>
              </w:rPr>
              <w:t>№</w:t>
            </w:r>
            <w:r w:rsidRPr="004E173E">
              <w:rPr>
                <w:sz w:val="24"/>
                <w:szCs w:val="24"/>
              </w:rPr>
              <w:t xml:space="preserve"> </w:t>
            </w:r>
            <w:r w:rsidR="004E173E" w:rsidRPr="004E173E">
              <w:rPr>
                <w:color w:val="000000"/>
                <w:sz w:val="24"/>
                <w:szCs w:val="24"/>
                <w:lang w:eastAsia="ru-RU"/>
              </w:rPr>
              <w:t>EA-90400</w:t>
            </w:r>
            <w:r w:rsidR="004E173E" w:rsidRPr="004E173E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E173E">
              <w:rPr>
                <w:b/>
                <w:sz w:val="24"/>
                <w:szCs w:val="24"/>
              </w:rPr>
              <w:t xml:space="preserve">– </w:t>
            </w:r>
            <w:hyperlink r:id="rId14" w:tgtFrame="_blank" w:history="1">
              <w:r w:rsidR="004E173E" w:rsidRPr="004E173E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ПАНФЕРОВ АНТОН ОЛЕГОВИЧ</w:t>
              </w:r>
            </w:hyperlink>
            <w:r w:rsidR="00B225A0" w:rsidRPr="004E173E">
              <w:rPr>
                <w:rStyle w:val="af9"/>
                <w:sz w:val="24"/>
                <w:szCs w:val="24"/>
              </w:rPr>
              <w:t xml:space="preserve">- </w:t>
            </w:r>
            <w:r w:rsidR="00B225A0" w:rsidRPr="004E173E">
              <w:rPr>
                <w:sz w:val="24"/>
                <w:szCs w:val="24"/>
              </w:rPr>
              <w:t xml:space="preserve">с ценой контракта </w:t>
            </w:r>
            <w:r w:rsidR="00B225A0" w:rsidRPr="004E173E">
              <w:rPr>
                <w:b/>
                <w:sz w:val="24"/>
                <w:szCs w:val="24"/>
              </w:rPr>
              <w:t xml:space="preserve"> </w:t>
            </w:r>
            <w:r w:rsidR="004E173E" w:rsidRPr="004E173E">
              <w:rPr>
                <w:b/>
                <w:sz w:val="24"/>
                <w:szCs w:val="24"/>
              </w:rPr>
              <w:t>348 522.00</w:t>
            </w:r>
            <w:r w:rsidR="00B225A0" w:rsidRPr="004E173E">
              <w:rPr>
                <w:b/>
                <w:sz w:val="24"/>
                <w:szCs w:val="24"/>
              </w:rPr>
              <w:t xml:space="preserve"> руб.</w:t>
            </w:r>
          </w:p>
          <w:p w:rsidR="00B225A0" w:rsidRPr="004E173E" w:rsidRDefault="00B225A0" w:rsidP="00B225A0">
            <w:pPr>
              <w:pStyle w:val="af"/>
              <w:tabs>
                <w:tab w:val="left" w:pos="851"/>
              </w:tabs>
              <w:suppressAutoHyphens w:val="0"/>
              <w:ind w:left="720"/>
              <w:jc w:val="both"/>
              <w:rPr>
                <w:b/>
                <w:sz w:val="24"/>
                <w:szCs w:val="24"/>
              </w:rPr>
            </w:pPr>
          </w:p>
          <w:p w:rsidR="00B225A0" w:rsidRPr="004E173E" w:rsidRDefault="00B225A0" w:rsidP="00B225A0">
            <w:pPr>
              <w:pStyle w:val="af1"/>
              <w:rPr>
                <w:sz w:val="24"/>
                <w:szCs w:val="24"/>
              </w:rPr>
            </w:pPr>
          </w:p>
        </w:tc>
      </w:tr>
    </w:tbl>
    <w:p w:rsidR="00C11792" w:rsidRPr="004E173E" w:rsidRDefault="00C11792" w:rsidP="00C11792">
      <w:pPr>
        <w:jc w:val="both"/>
        <w:rPr>
          <w:sz w:val="24"/>
          <w:szCs w:val="24"/>
          <w:u w:val="single"/>
        </w:rPr>
      </w:pPr>
      <w:r w:rsidRPr="004E173E">
        <w:rPr>
          <w:sz w:val="24"/>
          <w:szCs w:val="24"/>
          <w:u w:val="single"/>
        </w:rPr>
        <w:t>ГОЛОСОВАНИЕ:</w:t>
      </w:r>
    </w:p>
    <w:p w:rsidR="00C11792" w:rsidRPr="004E173E" w:rsidRDefault="00C11792" w:rsidP="00C11792">
      <w:pPr>
        <w:jc w:val="both"/>
        <w:rPr>
          <w:sz w:val="24"/>
          <w:szCs w:val="24"/>
          <w:u w:val="single"/>
        </w:rPr>
      </w:pPr>
    </w:p>
    <w:p w:rsidR="00D26403" w:rsidRPr="004E173E" w:rsidRDefault="00D26403" w:rsidP="00D26403">
      <w:pPr>
        <w:ind w:right="-5" w:firstLine="709"/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И.М. Касаткин– «за», Саблин М.Г.– «за», </w:t>
      </w:r>
      <w:r w:rsidR="00FA38AE" w:rsidRPr="004E173E">
        <w:rPr>
          <w:rFonts w:eastAsia="Arial"/>
          <w:sz w:val="24"/>
          <w:szCs w:val="24"/>
        </w:rPr>
        <w:t>Кузин А.П.</w:t>
      </w:r>
      <w:r w:rsidRPr="004E173E">
        <w:rPr>
          <w:sz w:val="24"/>
          <w:szCs w:val="24"/>
        </w:rPr>
        <w:t>– «за».</w:t>
      </w:r>
    </w:p>
    <w:p w:rsidR="007B6F27" w:rsidRPr="004E173E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E173E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E173E">
        <w:rPr>
          <w:sz w:val="24"/>
          <w:szCs w:val="24"/>
        </w:rPr>
        <w:t>Решение о соответствии</w:t>
      </w:r>
      <w:r w:rsidR="00A75C85" w:rsidRPr="004E173E">
        <w:rPr>
          <w:sz w:val="24"/>
          <w:szCs w:val="24"/>
        </w:rPr>
        <w:t xml:space="preserve"> </w:t>
      </w:r>
      <w:r w:rsidR="00C559C9" w:rsidRPr="004E173E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E173E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E173E" w:rsidRDefault="00C559C9" w:rsidP="00FC7CAD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E173E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FC7CAD" w:rsidRPr="004E173E">
        <w:rPr>
          <w:sz w:val="24"/>
          <w:szCs w:val="24"/>
          <w:lang w:val="en-US"/>
        </w:rPr>
        <w:t>https</w:t>
      </w:r>
      <w:r w:rsidR="00FC7CAD" w:rsidRPr="004E173E">
        <w:rPr>
          <w:sz w:val="24"/>
          <w:szCs w:val="24"/>
        </w:rPr>
        <w:t>://</w:t>
      </w:r>
      <w:r w:rsidR="00FC7CAD" w:rsidRPr="004E173E">
        <w:rPr>
          <w:sz w:val="24"/>
          <w:szCs w:val="24"/>
          <w:lang w:val="en-US"/>
        </w:rPr>
        <w:t>gz</w:t>
      </w:r>
      <w:r w:rsidR="00FC7CAD" w:rsidRPr="004E173E">
        <w:rPr>
          <w:sz w:val="24"/>
          <w:szCs w:val="24"/>
        </w:rPr>
        <w:t>.</w:t>
      </w:r>
      <w:r w:rsidR="00FC7CAD" w:rsidRPr="004E173E">
        <w:rPr>
          <w:sz w:val="24"/>
          <w:szCs w:val="24"/>
          <w:lang w:val="en-US"/>
        </w:rPr>
        <w:t>lot</w:t>
      </w:r>
      <w:r w:rsidR="00FC7CAD" w:rsidRPr="004E173E">
        <w:rPr>
          <w:sz w:val="24"/>
          <w:szCs w:val="24"/>
        </w:rPr>
        <w:t>-</w:t>
      </w:r>
      <w:r w:rsidR="00FC7CAD" w:rsidRPr="004E173E">
        <w:rPr>
          <w:sz w:val="24"/>
          <w:szCs w:val="24"/>
          <w:lang w:val="en-US"/>
        </w:rPr>
        <w:t>online</w:t>
      </w:r>
      <w:r w:rsidR="00FC7CAD" w:rsidRPr="004E173E">
        <w:rPr>
          <w:sz w:val="24"/>
          <w:szCs w:val="24"/>
        </w:rPr>
        <w:t>.</w:t>
      </w:r>
      <w:r w:rsidR="00FC7CAD" w:rsidRPr="004E173E">
        <w:rPr>
          <w:sz w:val="24"/>
          <w:szCs w:val="24"/>
          <w:lang w:val="en-US"/>
        </w:rPr>
        <w:t>ru</w:t>
      </w:r>
      <w:r w:rsidR="00FC7CAD" w:rsidRPr="004E173E">
        <w:rPr>
          <w:sz w:val="24"/>
          <w:szCs w:val="24"/>
        </w:rPr>
        <w:t>/</w:t>
      </w:r>
    </w:p>
    <w:p w:rsidR="00C559C9" w:rsidRPr="004E173E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E173E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E173E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E173E">
        <w:rPr>
          <w:sz w:val="24"/>
          <w:szCs w:val="24"/>
        </w:rPr>
        <w:t>аукциона</w:t>
      </w:r>
    </w:p>
    <w:p w:rsidR="00C559C9" w:rsidRPr="004E173E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E173E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E173E">
        <w:rPr>
          <w:sz w:val="24"/>
          <w:szCs w:val="24"/>
        </w:rPr>
        <w:t>Подписи:</w:t>
      </w:r>
    </w:p>
    <w:p w:rsidR="007773A3" w:rsidRPr="004E173E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995"/>
      </w:tblGrid>
      <w:tr w:rsidR="00D26403" w:rsidRPr="004E173E" w:rsidTr="00FA38AE">
        <w:trPr>
          <w:trHeight w:val="397"/>
        </w:trPr>
        <w:tc>
          <w:tcPr>
            <w:tcW w:w="5637" w:type="dxa"/>
          </w:tcPr>
          <w:p w:rsidR="00D26403" w:rsidRPr="004E173E" w:rsidRDefault="00D26403" w:rsidP="00D26403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E173E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4E173E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D26403" w:rsidRPr="004E173E" w:rsidTr="00FA38AE">
        <w:trPr>
          <w:trHeight w:val="397"/>
        </w:trPr>
        <w:tc>
          <w:tcPr>
            <w:tcW w:w="5637" w:type="dxa"/>
          </w:tcPr>
          <w:p w:rsidR="00D26403" w:rsidRPr="004E173E" w:rsidRDefault="00D26403" w:rsidP="00D26403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E173E" w:rsidRDefault="00D26403" w:rsidP="00D26403">
            <w:pPr>
              <w:spacing w:after="100" w:afterAutospacing="1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D26403" w:rsidRPr="004E173E" w:rsidTr="00FA38AE">
        <w:trPr>
          <w:trHeight w:val="397"/>
        </w:trPr>
        <w:tc>
          <w:tcPr>
            <w:tcW w:w="5637" w:type="dxa"/>
          </w:tcPr>
          <w:p w:rsidR="00D26403" w:rsidRPr="004E173E" w:rsidRDefault="00D26403" w:rsidP="00D26403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995" w:type="dxa"/>
            <w:vAlign w:val="center"/>
          </w:tcPr>
          <w:p w:rsidR="00D26403" w:rsidRPr="004E173E" w:rsidRDefault="00FA38AE" w:rsidP="00D26403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E173E">
              <w:rPr>
                <w:rFonts w:eastAsia="Arial"/>
                <w:sz w:val="24"/>
                <w:szCs w:val="24"/>
              </w:rPr>
              <w:t>Кузин Андрей Павлович</w:t>
            </w:r>
          </w:p>
        </w:tc>
      </w:tr>
      <w:tr w:rsidR="00D26403" w:rsidRPr="004E173E" w:rsidTr="00FA38AE">
        <w:trPr>
          <w:trHeight w:val="397"/>
        </w:trPr>
        <w:tc>
          <w:tcPr>
            <w:tcW w:w="5637" w:type="dxa"/>
          </w:tcPr>
          <w:p w:rsidR="00D26403" w:rsidRPr="004E173E" w:rsidRDefault="00D26403" w:rsidP="00D26403">
            <w:pPr>
              <w:jc w:val="right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995" w:type="dxa"/>
          </w:tcPr>
          <w:p w:rsidR="00D26403" w:rsidRPr="004E173E" w:rsidRDefault="00D26403" w:rsidP="00D26403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E173E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A38AE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A38AE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B1E" w:rsidRDefault="00DB0B1E">
      <w:r>
        <w:separator/>
      </w:r>
    </w:p>
  </w:endnote>
  <w:endnote w:type="continuationSeparator" w:id="0">
    <w:p w:rsidR="00DB0B1E" w:rsidRDefault="00DB0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0B1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B1E" w:rsidRDefault="00DB0B1E">
      <w:r>
        <w:separator/>
      </w:r>
    </w:p>
  </w:footnote>
  <w:footnote w:type="continuationSeparator" w:id="0">
    <w:p w:rsidR="00DB0B1E" w:rsidRDefault="00DB0B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A4121C"/>
    <w:multiLevelType w:val="hybridMultilevel"/>
    <w:tmpl w:val="C5D63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D102AF"/>
    <w:multiLevelType w:val="hybridMultilevel"/>
    <w:tmpl w:val="20D4E4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3"/>
  </w:num>
  <w:num w:numId="7">
    <w:abstractNumId w:val="29"/>
  </w:num>
  <w:num w:numId="8">
    <w:abstractNumId w:val="31"/>
  </w:num>
  <w:num w:numId="9">
    <w:abstractNumId w:val="23"/>
  </w:num>
  <w:num w:numId="10">
    <w:abstractNumId w:val="16"/>
  </w:num>
  <w:num w:numId="11">
    <w:abstractNumId w:val="18"/>
  </w:num>
  <w:num w:numId="12">
    <w:abstractNumId w:val="27"/>
  </w:num>
  <w:num w:numId="13">
    <w:abstractNumId w:val="20"/>
  </w:num>
  <w:num w:numId="14">
    <w:abstractNumId w:val="36"/>
  </w:num>
  <w:num w:numId="15">
    <w:abstractNumId w:val="46"/>
  </w:num>
  <w:num w:numId="16">
    <w:abstractNumId w:val="10"/>
  </w:num>
  <w:num w:numId="17">
    <w:abstractNumId w:val="14"/>
  </w:num>
  <w:num w:numId="18">
    <w:abstractNumId w:val="2"/>
  </w:num>
  <w:num w:numId="19">
    <w:abstractNumId w:val="5"/>
  </w:num>
  <w:num w:numId="20">
    <w:abstractNumId w:val="30"/>
  </w:num>
  <w:num w:numId="21">
    <w:abstractNumId w:val="47"/>
  </w:num>
  <w:num w:numId="22">
    <w:abstractNumId w:val="21"/>
  </w:num>
  <w:num w:numId="23">
    <w:abstractNumId w:val="15"/>
  </w:num>
  <w:num w:numId="24">
    <w:abstractNumId w:val="43"/>
  </w:num>
  <w:num w:numId="25">
    <w:abstractNumId w:val="37"/>
  </w:num>
  <w:num w:numId="26">
    <w:abstractNumId w:val="28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9"/>
  </w:num>
  <w:num w:numId="32">
    <w:abstractNumId w:val="11"/>
  </w:num>
  <w:num w:numId="33">
    <w:abstractNumId w:val="35"/>
  </w:num>
  <w:num w:numId="34">
    <w:abstractNumId w:val="49"/>
  </w:num>
  <w:num w:numId="35">
    <w:abstractNumId w:val="22"/>
  </w:num>
  <w:num w:numId="36">
    <w:abstractNumId w:val="44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7"/>
  </w:num>
  <w:num w:numId="42">
    <w:abstractNumId w:val="39"/>
  </w:num>
  <w:num w:numId="43">
    <w:abstractNumId w:val="12"/>
  </w:num>
  <w:num w:numId="44">
    <w:abstractNumId w:val="42"/>
  </w:num>
  <w:num w:numId="45">
    <w:abstractNumId w:val="33"/>
  </w:num>
  <w:num w:numId="46">
    <w:abstractNumId w:val="38"/>
  </w:num>
  <w:num w:numId="47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5090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65AE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173E"/>
    <w:rsid w:val="004E3FB1"/>
    <w:rsid w:val="004E4F49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1B97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2D30"/>
    <w:rsid w:val="007C411F"/>
    <w:rsid w:val="007C54A7"/>
    <w:rsid w:val="007C5DB1"/>
    <w:rsid w:val="007D0567"/>
    <w:rsid w:val="007D6D0E"/>
    <w:rsid w:val="007D7558"/>
    <w:rsid w:val="007E39C3"/>
    <w:rsid w:val="007E6D41"/>
    <w:rsid w:val="007F1FAD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25A0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421D1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26403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0B1E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6608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38AE"/>
    <w:rsid w:val="00FA674F"/>
    <w:rsid w:val="00FB1D16"/>
    <w:rsid w:val="00FB1F97"/>
    <w:rsid w:val="00FB3C96"/>
    <w:rsid w:val="00FB5265"/>
    <w:rsid w:val="00FC250C"/>
    <w:rsid w:val="00FC3BBC"/>
    <w:rsid w:val="00FC424B"/>
    <w:rsid w:val="00FC7CAD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661939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8AE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38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152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42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0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30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85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9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04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811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72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60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0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81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18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4633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0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74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64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042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35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1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89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7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0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4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4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45639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62206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549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89737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654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440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1420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53685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7360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38?backUrl=L3Byb3RvY29sL3JlcXVlc3QtcmV2aWV3L2VsZWN0cm9uaWMtYXVjdGlvbi9lZGl0LzM2MDA2P2JhY2tVcmw9YUhSMGNITTZMeTluZWk1c2IzUXRiMjVzYVc1bExuSjFMMlYwY0Y5bWNtOXVkQzl3Y205alpXUjFjbVV2YkdsemREOXdaWEp6YjI1aGJEMTBjblZsSm5CaFoyVTlNU1pzYVcxcGREMHhNQ1p6YjNKMFBURW1jMjl5ZEVScGNtVmpkR2x2YmoxQlUwTW1jM1JoZEhWelBXTnZiVzFwYzNOcGIyNURiMjF0YjI0JTNEJnBlcnNvbmFsPXRydWU%253D" TargetMode="External"/><Relationship Id="rId13" Type="http://schemas.openxmlformats.org/officeDocument/2006/relationships/hyperlink" Target="https://gz.lot-online.ru/etp_front/organisation/view/1404838C-3FE3-4989-A3CF-BF97D407F0EE?procedure=36006&amp;backurl=L3Byb2NlZHVyZS9wcm90b2NvbC9lZGl0P3Byb2NlZHVyZUlkPTM2MDA2JnR5cGU9RWxlY3Ryb25pY0F1Y3Rpb25SZXF1ZXN0RmluYWxQcm90b2NvbCZjbG9zZWRQYXJ0PTEmaWVmaXg9MTYyMDExODQ1NzcxNw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068913D2-7834-4105-9436-421211009007?procedure=36006&amp;backurl=L3Byb2NlZHVyZS9wcm90b2NvbC9lZGl0P3Byb2NlZHVyZUlkPTM2MDA2JnR5cGU9RWxlY3Ryb25pY0F1Y3Rpb25SZXF1ZXN0RmluYWxQcm90b2NvbCZjbG9zZWRQYXJ0PTEmaWVmaXg9MTYyMDExODQ1NzcxNw=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404838C-3FE3-4989-A3CF-BF97D407F0EE?procedure=36006&amp;backurl=L3Byb2NlZHVyZS9wcm90b2NvbC9lZGl0P3Byb2NlZHVyZUlkPTM2MDA2JnR5cGU9RWxlY3Ryb25pY0F1Y3Rpb25SZXF1ZXN0RmluYWxQcm90b2NvbCZjbG9zZWRQYXJ0PTEmaWVmaXg9MTYyMDExODQ1NzcxNw=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068913D2-7834-4105-9436-421211009007?procedure=36006&amp;backurl=L3Byb2NlZHVyZS9wcm90b2NvbC9lZGl0P3Byb2NlZHVyZUlkPTM2MDA2JnR5cGU9RWxlY3Ryb25pY0F1Y3Rpb25SZXF1ZXN0RmluYWxQcm90b2NvbCZjbG9zZWRQYXJ0PTEmaWVmaXg9MTYyMDExODQ1NzcxN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hyperlink" Target="https://gz.lot-online.ru/etp_front/organisation/view/1404838C-3FE3-4989-A3CF-BF97D407F0EE?procedure=36006&amp;backurl=L3Byb2NlZHVyZS9wcm90b2NvbC9lZGl0P3Byb2NlZHVyZUlkPTM2MDA2JnR5cGU9RWxlY3Ryb25pY0F1Y3Rpb25SZXF1ZXN0RmluYWxQcm90b2NvbCZjbG9zZWRQYXJ0PTEmaWVmaXg9MTYyMDExODQ1NzcxN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0AD5E-FC8A-482E-890B-41F578655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1027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2021-05-04T09:08:00Z</cp:lastPrinted>
  <dcterms:created xsi:type="dcterms:W3CDTF">2021-05-04T09:09:00Z</dcterms:created>
  <dcterms:modified xsi:type="dcterms:W3CDTF">2021-05-04T09:09:00Z</dcterms:modified>
</cp:coreProperties>
</file>