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5FD" w:rsidRDefault="001B26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545FD" w:rsidRDefault="001B26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видеорегистраторов и </w:t>
      </w:r>
      <w:proofErr w:type="gramStart"/>
      <w:r>
        <w:rPr>
          <w:rFonts w:eastAsia="Times New Roman"/>
          <w:b/>
          <w:bCs/>
          <w:sz w:val="20"/>
          <w:szCs w:val="20"/>
        </w:rPr>
        <w:t>комплектующих</w:t>
      </w:r>
      <w:proofErr w:type="gramEnd"/>
      <w:r>
        <w:rPr>
          <w:rFonts w:eastAsia="Times New Roman"/>
          <w:b/>
          <w:bCs/>
          <w:sz w:val="20"/>
          <w:szCs w:val="20"/>
        </w:rPr>
        <w:t>"</w:t>
      </w:r>
    </w:p>
    <w:p w:rsidR="00D545FD" w:rsidRPr="001B26E3" w:rsidRDefault="001B26E3">
      <w:pPr>
        <w:ind w:firstLine="567"/>
        <w:jc w:val="center"/>
        <w:rPr>
          <w:rFonts w:eastAsia="Times New Roman"/>
          <w:b/>
          <w:bCs/>
        </w:rPr>
      </w:pPr>
      <w:r w:rsidRPr="001B26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26E3">
        <w:rPr>
          <w:rFonts w:eastAsia="Times New Roman"/>
          <w:b/>
          <w:bCs/>
          <w:sz w:val="20"/>
          <w:szCs w:val="20"/>
        </w:rPr>
        <w:t xml:space="preserve"> 0172200001121000013) </w:t>
      </w:r>
    </w:p>
    <w:p w:rsidR="00D545FD" w:rsidRPr="001B26E3" w:rsidRDefault="00D545FD">
      <w:pPr>
        <w:ind w:firstLine="567"/>
        <w:jc w:val="center"/>
        <w:rPr>
          <w:sz w:val="20"/>
          <w:szCs w:val="20"/>
        </w:rPr>
      </w:pPr>
    </w:p>
    <w:p w:rsidR="00D545FD" w:rsidRPr="001B26E3" w:rsidRDefault="001B26E3">
      <w:pPr>
        <w:ind w:firstLine="567"/>
        <w:jc w:val="right"/>
      </w:pPr>
      <w:r w:rsidRPr="001B26E3">
        <w:rPr>
          <w:rFonts w:eastAsia="Times New Roman"/>
          <w:sz w:val="20"/>
          <w:szCs w:val="20"/>
        </w:rPr>
        <w:t>05.05.21 10:24:28 (</w:t>
      </w:r>
      <w:r>
        <w:rPr>
          <w:rFonts w:eastAsia="Times New Roman"/>
          <w:sz w:val="20"/>
          <w:szCs w:val="20"/>
          <w:lang w:val="en-US"/>
        </w:rPr>
        <w:t>MSK</w:t>
      </w:r>
      <w:r w:rsidRPr="001B26E3">
        <w:rPr>
          <w:rFonts w:eastAsia="Times New Roman"/>
          <w:sz w:val="20"/>
          <w:szCs w:val="20"/>
        </w:rPr>
        <w:t>+00:00)</w:t>
      </w:r>
    </w:p>
    <w:p w:rsidR="00D545FD" w:rsidRPr="001B26E3" w:rsidRDefault="00D545FD">
      <w:pPr>
        <w:ind w:firstLine="567"/>
        <w:rPr>
          <w:rFonts w:eastAsia="Times New Roman"/>
          <w:sz w:val="20"/>
          <w:szCs w:val="20"/>
        </w:rPr>
      </w:pPr>
    </w:p>
    <w:p w:rsidR="00D545FD" w:rsidRPr="001B26E3" w:rsidRDefault="001B26E3">
      <w:r>
        <w:rPr>
          <w:rFonts w:eastAsia="Times New Roman"/>
          <w:sz w:val="20"/>
          <w:szCs w:val="20"/>
        </w:rPr>
        <w:t>Место</w:t>
      </w:r>
      <w:r w:rsidRPr="001B26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B26E3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D545FD" w:rsidRPr="001B26E3" w:rsidRDefault="00D545FD">
      <w:pPr>
        <w:rPr>
          <w:rFonts w:eastAsia="Times New Roman"/>
          <w:sz w:val="20"/>
          <w:szCs w:val="20"/>
        </w:rPr>
      </w:pPr>
    </w:p>
    <w:p w:rsidR="00D545FD" w:rsidRPr="001B26E3" w:rsidRDefault="001B26E3">
      <w:r>
        <w:rPr>
          <w:rFonts w:eastAsia="Times New Roman"/>
          <w:sz w:val="20"/>
          <w:szCs w:val="20"/>
        </w:rPr>
        <w:t>Организатор</w:t>
      </w:r>
      <w:r w:rsidRPr="001B26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26E3">
        <w:rPr>
          <w:rFonts w:eastAsia="Times New Roman"/>
          <w:sz w:val="20"/>
          <w:szCs w:val="20"/>
        </w:rPr>
        <w:t>: КОМИТЕТ ПО ТРАНСПОРТУ</w:t>
      </w:r>
    </w:p>
    <w:p w:rsidR="00D545FD" w:rsidRPr="001B26E3" w:rsidRDefault="00D545FD">
      <w:pPr>
        <w:rPr>
          <w:rFonts w:eastAsia="Times New Roman"/>
          <w:sz w:val="20"/>
          <w:szCs w:val="20"/>
        </w:rPr>
      </w:pPr>
    </w:p>
    <w:p w:rsidR="00D545FD" w:rsidRPr="001B26E3" w:rsidRDefault="001B26E3">
      <w:r w:rsidRPr="001B26E3">
        <w:rPr>
          <w:rFonts w:eastAsia="Times New Roman"/>
          <w:sz w:val="20"/>
          <w:szCs w:val="20"/>
        </w:rPr>
        <w:t>Заказчик: КОМИТЕТ ПО ТРАНСПОРТУ</w:t>
      </w:r>
    </w:p>
    <w:p w:rsidR="00D545FD" w:rsidRPr="001B26E3" w:rsidRDefault="00D545FD">
      <w:pPr>
        <w:rPr>
          <w:rFonts w:eastAsia="Times New Roman"/>
          <w:sz w:val="20"/>
          <w:szCs w:val="20"/>
        </w:rPr>
      </w:pPr>
    </w:p>
    <w:p w:rsidR="00D545FD" w:rsidRPr="001B26E3" w:rsidRDefault="001B26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B26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26E3">
        <w:rPr>
          <w:rFonts w:eastAsia="Times New Roman"/>
          <w:sz w:val="20"/>
          <w:szCs w:val="20"/>
        </w:rPr>
        <w:t xml:space="preserve">: Поставка видеорегистраторов и </w:t>
      </w:r>
      <w:proofErr w:type="gramStart"/>
      <w:r w:rsidRPr="001B26E3">
        <w:rPr>
          <w:rFonts w:eastAsia="Times New Roman"/>
          <w:sz w:val="20"/>
          <w:szCs w:val="20"/>
        </w:rPr>
        <w:t>комплектующих</w:t>
      </w:r>
      <w:proofErr w:type="gramEnd"/>
      <w:r w:rsidRPr="001B26E3">
        <w:rPr>
          <w:rFonts w:eastAsia="Times New Roman"/>
          <w:sz w:val="20"/>
          <w:szCs w:val="20"/>
        </w:rPr>
        <w:t xml:space="preserve"> </w:t>
      </w:r>
    </w:p>
    <w:p w:rsidR="00D545FD" w:rsidRPr="001B26E3" w:rsidRDefault="00D545FD">
      <w:pPr>
        <w:rPr>
          <w:rFonts w:eastAsia="Times New Roman"/>
          <w:sz w:val="20"/>
          <w:szCs w:val="20"/>
        </w:rPr>
      </w:pPr>
    </w:p>
    <w:p w:rsidR="00D545FD" w:rsidRDefault="001B26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212783000106778420100100450010000244</w:t>
      </w:r>
    </w:p>
    <w:p w:rsidR="00D545FD" w:rsidRDefault="00D545FD"/>
    <w:p w:rsidR="00D545FD" w:rsidRDefault="001B26E3"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/Максимальное значение цены контракта: 1 972 200,05 руб.</w:t>
      </w:r>
    </w:p>
    <w:p w:rsidR="00D545FD" w:rsidRPr="001B26E3" w:rsidRDefault="00D545FD">
      <w:pPr>
        <w:rPr>
          <w:rFonts w:eastAsia="Times New Roman"/>
          <w:sz w:val="20"/>
          <w:szCs w:val="20"/>
        </w:rPr>
      </w:pPr>
    </w:p>
    <w:p w:rsidR="00D545FD" w:rsidRDefault="001B26E3">
      <w:r>
        <w:rPr>
          <w:rFonts w:eastAsia="Times New Roman"/>
          <w:sz w:val="20"/>
          <w:szCs w:val="20"/>
        </w:rPr>
        <w:t>Снижение</w:t>
      </w:r>
      <w:r w:rsidRPr="001B26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B26E3">
        <w:rPr>
          <w:rFonts w:eastAsia="Times New Roman"/>
          <w:sz w:val="20"/>
          <w:szCs w:val="20"/>
        </w:rPr>
        <w:t>, %: 5.00</w:t>
      </w:r>
    </w:p>
    <w:p w:rsidR="00D545FD" w:rsidRDefault="00D545FD">
      <w:pPr>
        <w:rPr>
          <w:rFonts w:eastAsia="Times New Roman"/>
          <w:sz w:val="20"/>
          <w:szCs w:val="20"/>
        </w:rPr>
      </w:pPr>
    </w:p>
    <w:p w:rsidR="00D545FD" w:rsidRDefault="001B26E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545FD">
        <w:tc>
          <w:tcPr>
            <w:tcW w:w="3401" w:type="dxa"/>
            <w:shd w:val="clear" w:color="auto" w:fill="auto"/>
          </w:tcPr>
          <w:p w:rsidR="00D545FD" w:rsidRDefault="001B26E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45FD" w:rsidRDefault="001B26E3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545FD" w:rsidRDefault="001B26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45FD">
        <w:tc>
          <w:tcPr>
            <w:tcW w:w="3401" w:type="dxa"/>
            <w:shd w:val="clear" w:color="auto" w:fill="auto"/>
          </w:tcPr>
          <w:p w:rsidR="00D545FD" w:rsidRDefault="001B26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45FD" w:rsidRDefault="001B26E3"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3124" w:type="dxa"/>
            <w:shd w:val="clear" w:color="auto" w:fill="auto"/>
          </w:tcPr>
          <w:p w:rsidR="00D545FD" w:rsidRDefault="001B26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45FD">
        <w:tc>
          <w:tcPr>
            <w:tcW w:w="3401" w:type="dxa"/>
            <w:shd w:val="clear" w:color="auto" w:fill="auto"/>
          </w:tcPr>
          <w:p w:rsidR="00D545FD" w:rsidRDefault="001B26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45FD" w:rsidRDefault="001B26E3">
            <w:r>
              <w:rPr>
                <w:sz w:val="20"/>
                <w:szCs w:val="20"/>
                <w:lang w:val="en-US"/>
              </w:rPr>
              <w:t xml:space="preserve">Колбунова </w:t>
            </w:r>
            <w:r>
              <w:rPr>
                <w:sz w:val="20"/>
                <w:szCs w:val="20"/>
                <w:lang w:val="en-US"/>
              </w:rPr>
              <w:t>Елена Михайловна</w:t>
            </w:r>
          </w:p>
        </w:tc>
        <w:tc>
          <w:tcPr>
            <w:tcW w:w="3124" w:type="dxa"/>
            <w:shd w:val="clear" w:color="auto" w:fill="auto"/>
          </w:tcPr>
          <w:p w:rsidR="00D545FD" w:rsidRDefault="001B26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45FD">
        <w:tc>
          <w:tcPr>
            <w:tcW w:w="3401" w:type="dxa"/>
            <w:shd w:val="clear" w:color="auto" w:fill="auto"/>
          </w:tcPr>
          <w:p w:rsidR="00D545FD" w:rsidRDefault="001B26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45FD" w:rsidRDefault="001B26E3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545FD" w:rsidRDefault="001B26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45FD">
        <w:tc>
          <w:tcPr>
            <w:tcW w:w="3401" w:type="dxa"/>
            <w:shd w:val="clear" w:color="auto" w:fill="auto"/>
          </w:tcPr>
          <w:p w:rsidR="001B26E3" w:rsidRDefault="001B26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комиссии</w:t>
            </w:r>
          </w:p>
          <w:p w:rsidR="00D545FD" w:rsidRDefault="001B26E3">
            <w:r w:rsidRPr="001B26E3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545FD" w:rsidRDefault="001B26E3"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545FD" w:rsidRDefault="001B26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545FD" w:rsidRDefault="00D545FD">
      <w:pPr>
        <w:rPr>
          <w:rFonts w:eastAsia="Times New Roman"/>
          <w:sz w:val="20"/>
          <w:szCs w:val="20"/>
        </w:rPr>
      </w:pPr>
    </w:p>
    <w:p w:rsidR="00D545FD" w:rsidRDefault="001B26E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45FD" w:rsidRDefault="00D545FD">
      <w:pPr>
        <w:rPr>
          <w:rFonts w:eastAsia="Times New Roman"/>
          <w:sz w:val="20"/>
          <w:szCs w:val="20"/>
        </w:rPr>
      </w:pPr>
    </w:p>
    <w:p w:rsidR="00D545FD" w:rsidRDefault="001B26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</w:t>
      </w:r>
      <w:r>
        <w:rPr>
          <w:rFonts w:eastAsia="Times New Roman"/>
          <w:sz w:val="20"/>
          <w:szCs w:val="20"/>
        </w:rPr>
        <w:t>нные документы этих участников, предусмотренные частью 11 статьи 24.1 Федерального закона №44-ФЗ.</w:t>
      </w:r>
    </w:p>
    <w:p w:rsidR="00D545FD" w:rsidRDefault="00D545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545F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545FD" w:rsidRDefault="001B26E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545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5FD" w:rsidRDefault="001B26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5FD" w:rsidRDefault="001B26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5FD" w:rsidRDefault="001B26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</w:tr>
      <w:tr w:rsidR="00D545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EA-90665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r>
              <w:rPr>
                <w:sz w:val="20"/>
                <w:szCs w:val="20"/>
                <w:lang w:val="en-US"/>
              </w:rPr>
              <w:t>АНТУСЬКОВ АНТОН ВАЛЕРЬЕВИЧ / 780727092501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>1 873 590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545FD" w:rsidRDefault="00D545FD">
      <w:pPr>
        <w:rPr>
          <w:rFonts w:eastAsia="Times New Roman"/>
        </w:rPr>
      </w:pPr>
    </w:p>
    <w:p w:rsidR="00D545FD" w:rsidRDefault="00D545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545FD">
        <w:tc>
          <w:tcPr>
            <w:tcW w:w="9977" w:type="dxa"/>
            <w:gridSpan w:val="4"/>
            <w:shd w:val="clear" w:color="auto" w:fill="auto"/>
          </w:tcPr>
          <w:p w:rsidR="00D545FD" w:rsidRDefault="001B26E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545F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5FD" w:rsidRDefault="001B26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5FD" w:rsidRDefault="001B26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5FD" w:rsidRDefault="001B26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5FD" w:rsidRDefault="001B26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545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EA-90665</w:t>
            </w:r>
          </w:p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АНТУСЬКОВ АНТОН ВАЛЕРЬЕВИЧ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5FD" w:rsidRDefault="00D545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5FD" w:rsidRDefault="001B26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5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EA-90665</w:t>
            </w:r>
          </w:p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АНТУСЬКОВ АНТОН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5FD" w:rsidRDefault="00D545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5FD" w:rsidRDefault="001B26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5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EA-90665</w:t>
            </w:r>
          </w:p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АНТУСЬКОВ АНТОН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5FD" w:rsidRDefault="00D545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5FD" w:rsidRDefault="001B26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5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EA-90665</w:t>
            </w:r>
          </w:p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АНТУСЬКОВ АНТОН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5FD" w:rsidRDefault="00D545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5FD" w:rsidRDefault="001B26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5FD" w:rsidRDefault="001B26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45FD" w:rsidRDefault="00D545FD">
      <w:pPr>
        <w:rPr>
          <w:sz w:val="20"/>
          <w:szCs w:val="20"/>
        </w:rPr>
      </w:pPr>
    </w:p>
    <w:p w:rsidR="00D545FD" w:rsidRDefault="00D545FD">
      <w:pPr>
        <w:jc w:val="both"/>
        <w:rPr>
          <w:rFonts w:eastAsia="Times New Roman"/>
          <w:sz w:val="20"/>
          <w:szCs w:val="20"/>
          <w:lang w:val="en-US"/>
        </w:rPr>
      </w:pPr>
    </w:p>
    <w:p w:rsidR="00D545FD" w:rsidRDefault="001B26E3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proofErr w:type="gramStart"/>
      <w:r>
        <w:rPr>
          <w:rFonts w:eastAsia="Times New Roman"/>
          <w:sz w:val="20"/>
          <w:szCs w:val="20"/>
        </w:rPr>
        <w:t>результате</w:t>
      </w:r>
      <w:proofErr w:type="gramEnd"/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АНТУСЬКОВ АНТОН ВАЛЕРЬЕВИЧ, предложивший цену контракта 1 873 590,05 руб.</w:t>
      </w:r>
    </w:p>
    <w:p w:rsidR="00D545FD" w:rsidRDefault="00D545FD">
      <w:pPr>
        <w:jc w:val="both"/>
        <w:rPr>
          <w:rFonts w:eastAsia="Times New Roman"/>
          <w:sz w:val="20"/>
          <w:szCs w:val="20"/>
        </w:rPr>
      </w:pPr>
    </w:p>
    <w:p w:rsidR="00D545FD" w:rsidRDefault="001B26E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</w:t>
      </w:r>
      <w:r>
        <w:rPr>
          <w:rFonts w:eastAsia="Times New Roman"/>
          <w:sz w:val="20"/>
          <w:szCs w:val="20"/>
        </w:rPr>
        <w:t xml:space="preserve">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АНТУСЬКОВ АНТОН ВАЛЕРЬЕВИЧ,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D545FD" w:rsidRPr="001B26E3" w:rsidRDefault="00D545FD">
      <w:pPr>
        <w:jc w:val="both"/>
        <w:rPr>
          <w:rFonts w:eastAsia="Times New Roman"/>
          <w:sz w:val="20"/>
          <w:szCs w:val="20"/>
        </w:rPr>
      </w:pPr>
    </w:p>
    <w:p w:rsidR="00D545FD" w:rsidRPr="001B26E3" w:rsidRDefault="001B26E3">
      <w:pPr>
        <w:jc w:val="both"/>
      </w:pPr>
      <w:r w:rsidRPr="001B26E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</w:t>
      </w:r>
      <w:r w:rsidRPr="001B26E3">
        <w:rPr>
          <w:rFonts w:eastAsia="Times New Roman"/>
          <w:sz w:val="20"/>
          <w:szCs w:val="20"/>
        </w:rPr>
        <w:t xml:space="preserve">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</w:t>
      </w:r>
      <w:r w:rsidRPr="001B26E3">
        <w:rPr>
          <w:rFonts w:eastAsia="Times New Roman"/>
          <w:sz w:val="20"/>
          <w:szCs w:val="20"/>
        </w:rPr>
        <w:t>о соответствии указанным требованиям только одной второй части заявки на участие в электронном аукционе.</w:t>
      </w:r>
    </w:p>
    <w:p w:rsidR="001B26E3" w:rsidRDefault="001B26E3">
      <w:pPr>
        <w:jc w:val="both"/>
        <w:rPr>
          <w:rFonts w:eastAsia="Times New Roman"/>
          <w:sz w:val="20"/>
          <w:szCs w:val="20"/>
        </w:rPr>
      </w:pPr>
    </w:p>
    <w:p w:rsidR="001B26E3" w:rsidRDefault="001B26E3">
      <w:pPr>
        <w:jc w:val="both"/>
        <w:rPr>
          <w:rFonts w:eastAsia="Times New Roman"/>
          <w:sz w:val="20"/>
          <w:szCs w:val="20"/>
        </w:rPr>
      </w:pPr>
    </w:p>
    <w:p w:rsidR="00D545FD" w:rsidRDefault="001B26E3">
      <w:r>
        <w:rPr>
          <w:rFonts w:eastAsia="Times New Roman"/>
          <w:sz w:val="20"/>
          <w:szCs w:val="20"/>
        </w:rPr>
        <w:t>Подписи</w:t>
      </w:r>
    </w:p>
    <w:p w:rsidR="00D545FD" w:rsidRDefault="00D545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545FD">
        <w:tc>
          <w:tcPr>
            <w:tcW w:w="3307" w:type="dxa"/>
            <w:shd w:val="clear" w:color="auto" w:fill="auto"/>
            <w:vAlign w:val="bottom"/>
          </w:tcPr>
          <w:p w:rsidR="00D545FD" w:rsidRDefault="001B26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45FD" w:rsidRDefault="00D545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545FD">
        <w:tc>
          <w:tcPr>
            <w:tcW w:w="3307" w:type="dxa"/>
            <w:shd w:val="clear" w:color="auto" w:fill="auto"/>
            <w:vAlign w:val="bottom"/>
          </w:tcPr>
          <w:p w:rsidR="00D545FD" w:rsidRDefault="001B26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45FD" w:rsidRDefault="00D545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</w:tr>
      <w:tr w:rsidR="00D545FD">
        <w:tc>
          <w:tcPr>
            <w:tcW w:w="3307" w:type="dxa"/>
            <w:shd w:val="clear" w:color="auto" w:fill="auto"/>
            <w:vAlign w:val="bottom"/>
          </w:tcPr>
          <w:p w:rsidR="00D545FD" w:rsidRDefault="001B26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45FD" w:rsidRDefault="00D545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</w:tr>
      <w:tr w:rsidR="00D545FD">
        <w:tc>
          <w:tcPr>
            <w:tcW w:w="3307" w:type="dxa"/>
            <w:shd w:val="clear" w:color="auto" w:fill="auto"/>
            <w:vAlign w:val="bottom"/>
          </w:tcPr>
          <w:p w:rsidR="00D545FD" w:rsidRDefault="001B26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45FD" w:rsidRDefault="00D545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45FD" w:rsidRDefault="001B26E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545FD">
        <w:tc>
          <w:tcPr>
            <w:tcW w:w="3307" w:type="dxa"/>
            <w:shd w:val="clear" w:color="auto" w:fill="auto"/>
            <w:vAlign w:val="bottom"/>
          </w:tcPr>
          <w:p w:rsidR="001B26E3" w:rsidRDefault="001B26E3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  <w:p w:rsidR="00D545FD" w:rsidRDefault="001B26E3">
            <w:pPr>
              <w:pStyle w:val="af1"/>
            </w:pPr>
            <w:r w:rsidRPr="001B26E3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545FD" w:rsidRDefault="00D545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B26E3" w:rsidRPr="001B26E3" w:rsidRDefault="001B26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D545FD" w:rsidRDefault="001B26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</w:tbl>
    <w:p w:rsidR="00000000" w:rsidRDefault="001B26E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5FD"/>
    <w:rsid w:val="001B26E3"/>
    <w:rsid w:val="00D5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2919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Мартюшов Никита</cp:lastModifiedBy>
  <cp:revision>2</cp:revision>
  <dcterms:created xsi:type="dcterms:W3CDTF">2021-05-05T07:30:00Z</dcterms:created>
  <dcterms:modified xsi:type="dcterms:W3CDTF">2021-05-05T07:30:00Z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