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B62" w:rsidRDefault="0040479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23B62" w:rsidRPr="00404798" w:rsidRDefault="00404798">
      <w:pPr>
        <w:ind w:firstLine="567"/>
        <w:jc w:val="center"/>
      </w:pPr>
      <w:r w:rsidRPr="00404798">
        <w:rPr>
          <w:rFonts w:eastAsia="Times New Roman"/>
          <w:b/>
          <w:bCs/>
          <w:sz w:val="20"/>
          <w:szCs w:val="20"/>
        </w:rPr>
        <w:t xml:space="preserve">"Оказание услуг по передаче неисключительных прав (простая неисключительная лицензия) использования баз данных "Охрана труда"" </w:t>
      </w:r>
    </w:p>
    <w:p w:rsidR="00223B62" w:rsidRPr="00404798" w:rsidRDefault="00404798">
      <w:pPr>
        <w:ind w:firstLine="567"/>
        <w:jc w:val="center"/>
        <w:rPr>
          <w:rFonts w:eastAsia="Times New Roman"/>
          <w:b/>
          <w:bCs/>
        </w:rPr>
      </w:pPr>
      <w:r w:rsidRPr="0040479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04798">
        <w:rPr>
          <w:rFonts w:eastAsia="Times New Roman"/>
          <w:b/>
          <w:bCs/>
          <w:sz w:val="20"/>
          <w:szCs w:val="20"/>
        </w:rPr>
        <w:t xml:space="preserve"> 1001200000621000059) </w:t>
      </w:r>
    </w:p>
    <w:p w:rsidR="00223B62" w:rsidRPr="00404798" w:rsidRDefault="00223B62">
      <w:pPr>
        <w:ind w:firstLine="567"/>
        <w:jc w:val="center"/>
        <w:rPr>
          <w:sz w:val="20"/>
          <w:szCs w:val="20"/>
        </w:rPr>
      </w:pPr>
    </w:p>
    <w:p w:rsidR="00223B62" w:rsidRPr="00404798" w:rsidRDefault="00404798">
      <w:pPr>
        <w:ind w:firstLine="567"/>
        <w:jc w:val="right"/>
      </w:pPr>
      <w:r w:rsidRPr="00404798">
        <w:rPr>
          <w:rFonts w:eastAsia="Times New Roman"/>
          <w:sz w:val="20"/>
          <w:szCs w:val="20"/>
        </w:rPr>
        <w:t xml:space="preserve">11.05.21 </w:t>
      </w:r>
      <w:r w:rsidRPr="00404798">
        <w:rPr>
          <w:rFonts w:eastAsia="Times New Roman"/>
          <w:sz w:val="20"/>
          <w:szCs w:val="20"/>
        </w:rPr>
        <w:t>16:28:51 (</w:t>
      </w:r>
      <w:r>
        <w:rPr>
          <w:rFonts w:eastAsia="Times New Roman"/>
          <w:sz w:val="20"/>
          <w:szCs w:val="20"/>
          <w:lang w:val="en-US"/>
        </w:rPr>
        <w:t>MSK</w:t>
      </w:r>
      <w:r w:rsidRPr="00404798">
        <w:rPr>
          <w:rFonts w:eastAsia="Times New Roman"/>
          <w:sz w:val="20"/>
          <w:szCs w:val="20"/>
        </w:rPr>
        <w:t>+02:00)</w:t>
      </w:r>
    </w:p>
    <w:p w:rsidR="00223B62" w:rsidRPr="00404798" w:rsidRDefault="00223B62">
      <w:pPr>
        <w:ind w:firstLine="567"/>
        <w:rPr>
          <w:rFonts w:eastAsia="Times New Roman"/>
          <w:sz w:val="20"/>
          <w:szCs w:val="20"/>
        </w:rPr>
      </w:pPr>
    </w:p>
    <w:p w:rsidR="00223B62" w:rsidRDefault="0040479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223B62" w:rsidRDefault="00223B62">
      <w:pPr>
        <w:rPr>
          <w:rFonts w:eastAsia="Times New Roman"/>
          <w:sz w:val="20"/>
          <w:szCs w:val="20"/>
        </w:rPr>
      </w:pPr>
    </w:p>
    <w:p w:rsidR="00223B62" w:rsidRPr="00404798" w:rsidRDefault="00404798">
      <w:r>
        <w:rPr>
          <w:rFonts w:eastAsia="Times New Roman"/>
          <w:sz w:val="20"/>
          <w:szCs w:val="20"/>
        </w:rPr>
        <w:t>Организатор</w:t>
      </w:r>
      <w:r w:rsidRPr="004047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479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</w:t>
      </w:r>
      <w:r w:rsidRPr="00404798">
        <w:rPr>
          <w:rFonts w:eastAsia="Times New Roman"/>
          <w:sz w:val="20"/>
          <w:szCs w:val="20"/>
        </w:rPr>
        <w:t xml:space="preserve"> МИНИСТЕРСТВА ЗДРАВООХРАНЕНИЯ РЕСПУБЛИКИ БАШКОРТОСТАН</w:t>
      </w:r>
    </w:p>
    <w:p w:rsidR="00223B62" w:rsidRPr="00404798" w:rsidRDefault="00223B62">
      <w:pPr>
        <w:rPr>
          <w:rFonts w:eastAsia="Times New Roman"/>
          <w:sz w:val="20"/>
          <w:szCs w:val="20"/>
        </w:rPr>
      </w:pPr>
    </w:p>
    <w:p w:rsidR="00223B62" w:rsidRDefault="00404798">
      <w:r w:rsidRPr="0040479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23B62" w:rsidRPr="00404798" w:rsidRDefault="00223B62">
      <w:pPr>
        <w:rPr>
          <w:rFonts w:eastAsia="Times New Roman"/>
          <w:sz w:val="20"/>
          <w:szCs w:val="20"/>
        </w:rPr>
      </w:pPr>
    </w:p>
    <w:p w:rsidR="00223B62" w:rsidRPr="00404798" w:rsidRDefault="00404798">
      <w:r>
        <w:rPr>
          <w:rFonts w:eastAsia="Times New Roman"/>
          <w:sz w:val="20"/>
          <w:szCs w:val="20"/>
        </w:rPr>
        <w:t>Наименование</w:t>
      </w:r>
      <w:r w:rsidRPr="004047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4798">
        <w:rPr>
          <w:rFonts w:eastAsia="Times New Roman"/>
          <w:sz w:val="20"/>
          <w:szCs w:val="20"/>
        </w:rPr>
        <w:t>: Оказани</w:t>
      </w:r>
      <w:r w:rsidRPr="00404798">
        <w:rPr>
          <w:rFonts w:eastAsia="Times New Roman"/>
          <w:sz w:val="20"/>
          <w:szCs w:val="20"/>
        </w:rPr>
        <w:t xml:space="preserve">е услуг по передаче неисключительных прав (простая неисключительная лицензия) использования баз данных "Охрана труда" </w:t>
      </w:r>
    </w:p>
    <w:p w:rsidR="00223B62" w:rsidRPr="00404798" w:rsidRDefault="00223B62">
      <w:pPr>
        <w:rPr>
          <w:rFonts w:eastAsia="Times New Roman"/>
          <w:sz w:val="20"/>
          <w:szCs w:val="20"/>
        </w:rPr>
      </w:pPr>
    </w:p>
    <w:p w:rsidR="00223B62" w:rsidRPr="00404798" w:rsidRDefault="004047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212027416202802760100101070016311244</w:t>
      </w:r>
    </w:p>
    <w:p w:rsidR="00223B62" w:rsidRDefault="00223B62"/>
    <w:p w:rsidR="00223B62" w:rsidRDefault="004047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55 518,00 руб.</w:t>
      </w:r>
    </w:p>
    <w:p w:rsidR="00223B62" w:rsidRDefault="00223B62">
      <w:pPr>
        <w:rPr>
          <w:rFonts w:eastAsia="Times New Roman"/>
          <w:sz w:val="20"/>
          <w:szCs w:val="20"/>
        </w:rPr>
      </w:pPr>
    </w:p>
    <w:p w:rsidR="00223B62" w:rsidRDefault="0040479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23B62">
        <w:tc>
          <w:tcPr>
            <w:tcW w:w="3400" w:type="dxa"/>
            <w:shd w:val="clear" w:color="auto" w:fill="auto"/>
          </w:tcPr>
          <w:p w:rsidR="00223B62" w:rsidRDefault="0040479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3B62" w:rsidRDefault="0040479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3B62" w:rsidRDefault="004047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3B62">
        <w:tc>
          <w:tcPr>
            <w:tcW w:w="3400" w:type="dxa"/>
            <w:shd w:val="clear" w:color="auto" w:fill="auto"/>
          </w:tcPr>
          <w:p w:rsidR="00223B62" w:rsidRDefault="0040479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3B62" w:rsidRDefault="0040479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3B62" w:rsidRDefault="00404798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223B62">
        <w:tc>
          <w:tcPr>
            <w:tcW w:w="3400" w:type="dxa"/>
            <w:shd w:val="clear" w:color="auto" w:fill="auto"/>
          </w:tcPr>
          <w:p w:rsidR="00223B62" w:rsidRDefault="004047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3B62" w:rsidRDefault="0040479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3B62" w:rsidRDefault="00404798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223B62">
        <w:tc>
          <w:tcPr>
            <w:tcW w:w="3400" w:type="dxa"/>
            <w:shd w:val="clear" w:color="auto" w:fill="auto"/>
          </w:tcPr>
          <w:p w:rsidR="00223B62" w:rsidRDefault="004047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3B62" w:rsidRDefault="0040479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3B62" w:rsidRDefault="004047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3B62">
        <w:tc>
          <w:tcPr>
            <w:tcW w:w="3400" w:type="dxa"/>
            <w:shd w:val="clear" w:color="auto" w:fill="auto"/>
          </w:tcPr>
          <w:p w:rsidR="00223B62" w:rsidRDefault="0040479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3B62" w:rsidRDefault="00404798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3B62" w:rsidRDefault="004047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23B62" w:rsidRDefault="00223B62">
      <w:pPr>
        <w:rPr>
          <w:rFonts w:eastAsia="Times New Roman"/>
          <w:sz w:val="20"/>
          <w:szCs w:val="20"/>
        </w:rPr>
      </w:pPr>
    </w:p>
    <w:p w:rsidR="00223B62" w:rsidRDefault="0040479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3B62" w:rsidRDefault="00223B62">
      <w:pPr>
        <w:rPr>
          <w:rFonts w:eastAsia="Times New Roman"/>
          <w:sz w:val="20"/>
          <w:szCs w:val="20"/>
        </w:rPr>
      </w:pPr>
    </w:p>
    <w:p w:rsidR="00223B62" w:rsidRDefault="0040479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p w:rsidR="00223B62" w:rsidRDefault="00223B62">
      <w:pPr>
        <w:rPr>
          <w:rFonts w:eastAsia="Times New Roman"/>
        </w:rPr>
      </w:pPr>
    </w:p>
    <w:p w:rsidR="00223B62" w:rsidRDefault="00223B6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223B62">
        <w:tc>
          <w:tcPr>
            <w:tcW w:w="9924" w:type="dxa"/>
            <w:gridSpan w:val="4"/>
            <w:shd w:val="clear" w:color="auto" w:fill="auto"/>
          </w:tcPr>
          <w:p w:rsidR="00223B62" w:rsidRDefault="0040479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23B6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B62" w:rsidRDefault="004047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B62" w:rsidRDefault="0040479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</w:t>
            </w:r>
            <w:r>
              <w:rPr>
                <w:rFonts w:eastAsia="Times New Roman"/>
                <w:sz w:val="20"/>
                <w:szCs w:val="20"/>
              </w:rPr>
              <w:t>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B62" w:rsidRDefault="004047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B62" w:rsidRDefault="0040479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23B6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B62" w:rsidRDefault="00404798">
            <w:r>
              <w:rPr>
                <w:sz w:val="20"/>
                <w:szCs w:val="20"/>
                <w:lang w:val="en-US"/>
              </w:rPr>
              <w:t>EA</w:t>
            </w:r>
            <w:r w:rsidRPr="00404798">
              <w:rPr>
                <w:sz w:val="20"/>
                <w:szCs w:val="20"/>
              </w:rPr>
              <w:t>-90911</w:t>
            </w:r>
          </w:p>
          <w:p w:rsidR="00223B62" w:rsidRDefault="00404798">
            <w:r w:rsidRPr="00404798">
              <w:rPr>
                <w:sz w:val="20"/>
                <w:szCs w:val="20"/>
              </w:rPr>
              <w:t>ОБЩЕСТВО С ОГРАНИЧЕННОЙ ОТВЕТСТВЕННОСТЬЮ "СЕНСУМ-УРАЛ" / 0278212431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B62" w:rsidRDefault="004047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B62" w:rsidRDefault="00223B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B62" w:rsidRDefault="004047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B62" w:rsidRDefault="004047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B62" w:rsidRDefault="004047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B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B62" w:rsidRDefault="00404798">
            <w:r>
              <w:rPr>
                <w:sz w:val="20"/>
                <w:szCs w:val="20"/>
                <w:lang w:val="en-US"/>
              </w:rPr>
              <w:t>EA</w:t>
            </w:r>
            <w:r w:rsidRPr="00404798">
              <w:rPr>
                <w:sz w:val="20"/>
                <w:szCs w:val="20"/>
              </w:rPr>
              <w:t>-90911</w:t>
            </w:r>
          </w:p>
          <w:p w:rsidR="00223B62" w:rsidRDefault="00404798">
            <w:r w:rsidRPr="00404798">
              <w:rPr>
                <w:sz w:val="20"/>
                <w:szCs w:val="20"/>
              </w:rPr>
              <w:t xml:space="preserve">ОБЩЕСТВО С </w:t>
            </w:r>
            <w:r w:rsidRPr="00404798">
              <w:rPr>
                <w:sz w:val="20"/>
                <w:szCs w:val="20"/>
              </w:rPr>
              <w:t>ОГРАНИЧЕННОЙ ОТВЕТСТВЕННОСТЬЮ "СЕНСУМ-УРАЛ" / 0278212431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B62" w:rsidRDefault="004047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B62" w:rsidRDefault="00223B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B62" w:rsidRDefault="004047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B62" w:rsidRDefault="004047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B62" w:rsidRDefault="004047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B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B62" w:rsidRDefault="00404798">
            <w:r>
              <w:rPr>
                <w:sz w:val="20"/>
                <w:szCs w:val="20"/>
                <w:lang w:val="en-US"/>
              </w:rPr>
              <w:t>EA</w:t>
            </w:r>
            <w:r w:rsidRPr="00404798">
              <w:rPr>
                <w:sz w:val="20"/>
                <w:szCs w:val="20"/>
              </w:rPr>
              <w:t>-90911</w:t>
            </w:r>
          </w:p>
          <w:p w:rsidR="00223B62" w:rsidRDefault="00404798">
            <w:r w:rsidRPr="00404798">
              <w:rPr>
                <w:sz w:val="20"/>
                <w:szCs w:val="20"/>
              </w:rPr>
              <w:t>ОБЩЕСТВО С ОГРАНИЧЕННОЙ ОТВЕТСТВЕННОСТЬЮ "СЕНСУМ-УРАЛ" / 0278212431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B62" w:rsidRDefault="004047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B62" w:rsidRDefault="00223B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B62" w:rsidRDefault="004047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B62" w:rsidRDefault="004047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B62" w:rsidRDefault="004047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3B62" w:rsidRDefault="00223B62"/>
    <w:p w:rsidR="00223B62" w:rsidRDefault="00223B62">
      <w:pPr>
        <w:jc w:val="both"/>
        <w:rPr>
          <w:sz w:val="20"/>
          <w:szCs w:val="20"/>
          <w:lang w:val="en-US"/>
        </w:rPr>
      </w:pPr>
    </w:p>
    <w:p w:rsidR="00223B62" w:rsidRDefault="00404798">
      <w:pPr>
        <w:jc w:val="both"/>
      </w:pPr>
      <w:bookmarkStart w:id="1" w:name="__DdeLink__136_4014115248"/>
      <w:bookmarkEnd w:id="1"/>
      <w:r w:rsidRPr="0040479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</w:t>
      </w:r>
      <w:r w:rsidRPr="00404798">
        <w:rPr>
          <w:rFonts w:eastAsia="Times New Roman"/>
          <w:sz w:val="20"/>
          <w:szCs w:val="20"/>
        </w:rPr>
        <w:t xml:space="preserve"> муниципальных нужд» контракт заключается с единственным участником ОБЩЕСТВО С ОГРАНИЧЕННОЙ ОТВЕТСТВЕННОСТЬЮ "СЕНСУМ-УРАЛ".</w:t>
      </w:r>
    </w:p>
    <w:p w:rsidR="00223B62" w:rsidRDefault="00223B62">
      <w:pPr>
        <w:jc w:val="both"/>
        <w:rPr>
          <w:sz w:val="20"/>
          <w:szCs w:val="20"/>
        </w:rPr>
      </w:pPr>
    </w:p>
    <w:p w:rsidR="00223B62" w:rsidRDefault="0040479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</w:t>
      </w:r>
      <w:r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223B62" w:rsidRDefault="00223B62">
      <w:pPr>
        <w:jc w:val="both"/>
        <w:rPr>
          <w:rFonts w:eastAsia="Times New Roman"/>
          <w:sz w:val="20"/>
          <w:szCs w:val="20"/>
        </w:rPr>
      </w:pPr>
    </w:p>
    <w:p w:rsidR="00223B62" w:rsidRDefault="00404798">
      <w:pPr>
        <w:jc w:val="both"/>
      </w:pPr>
      <w:r w:rsidRPr="0040479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</w:t>
      </w:r>
    </w:p>
    <w:p w:rsidR="00223B62" w:rsidRDefault="00223B62">
      <w:pPr>
        <w:jc w:val="both"/>
        <w:rPr>
          <w:rFonts w:eastAsia="Times New Roman"/>
          <w:sz w:val="20"/>
          <w:szCs w:val="20"/>
        </w:rPr>
      </w:pPr>
    </w:p>
    <w:p w:rsidR="00223B62" w:rsidRDefault="00404798">
      <w:r>
        <w:rPr>
          <w:rFonts w:eastAsia="Times New Roman"/>
          <w:sz w:val="20"/>
          <w:szCs w:val="20"/>
        </w:rPr>
        <w:t>Подписи</w:t>
      </w:r>
    </w:p>
    <w:p w:rsidR="00223B62" w:rsidRDefault="00223B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23B62">
        <w:tc>
          <w:tcPr>
            <w:tcW w:w="3307" w:type="dxa"/>
            <w:shd w:val="clear" w:color="auto" w:fill="auto"/>
            <w:vAlign w:val="bottom"/>
          </w:tcPr>
          <w:p w:rsidR="00223B62" w:rsidRDefault="004047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3B62" w:rsidRDefault="00223B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3B62" w:rsidRDefault="004047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23B62">
        <w:tc>
          <w:tcPr>
            <w:tcW w:w="3307" w:type="dxa"/>
            <w:shd w:val="clear" w:color="auto" w:fill="auto"/>
            <w:vAlign w:val="bottom"/>
          </w:tcPr>
          <w:p w:rsidR="00223B62" w:rsidRDefault="004047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3B62" w:rsidRDefault="00223B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3B62" w:rsidRDefault="004047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223B62">
        <w:tc>
          <w:tcPr>
            <w:tcW w:w="3307" w:type="dxa"/>
            <w:shd w:val="clear" w:color="auto" w:fill="auto"/>
            <w:vAlign w:val="bottom"/>
          </w:tcPr>
          <w:p w:rsidR="00223B62" w:rsidRDefault="004047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3B62" w:rsidRDefault="00223B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3B62" w:rsidRDefault="004047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40479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B62"/>
    <w:rsid w:val="00223B62"/>
    <w:rsid w:val="0040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7B942E-13AE-42DB-ABF8-AECA24B65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2021-05-11T11:25:00Z</cp:lastPrinted>
  <dcterms:created xsi:type="dcterms:W3CDTF">2021-05-11T11:25:00Z</dcterms:created>
  <dcterms:modified xsi:type="dcterms:W3CDTF">2021-05-11T11:25:00Z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