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</w:rPr>
        <w:t>03.1-4/2077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"Поставка расходных материалов применяемых в медицинских целях"</w:t>
      </w:r>
    </w:p>
    <w:p>
      <w:pPr>
        <w:pStyle w:val="Normal"/>
        <w:spacing w:lineRule="auto" w:line="240" w:before="0" w:after="0"/>
        <w:ind w:firstLine="567"/>
        <w:jc w:val="center"/>
        <w:rPr>
          <w:b/>
          <w:b/>
          <w:bCs/>
        </w:rPr>
      </w:pPr>
      <w:r>
        <w:rPr>
          <w:rFonts w:eastAsia="Times New Roman"/>
          <w:b/>
          <w:bCs/>
          <w:sz w:val="22"/>
          <w:szCs w:val="22"/>
          <w:lang w:val="en-US"/>
        </w:rPr>
        <w:t>регистрационный номер № 09-05/25838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>.05.21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"ГОРШЕЧЕНСКАЯ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применяемых в медицинских целях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212460400099546040100100640012120244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108 550,00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17.13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Резцова Ольга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Шипилова Светлана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89 957,25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EA-90170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89 957,25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EA-90649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90 500,00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Резцова Ольга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Резцова Ольга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 Поставновления №102 (не менее 2-х заявок, не содержат предложений о поставке одного и того же вида медицинского  изделия одного производителя либо производителей, входящих в одну группу лиц, соответствующую признакам, предусмотренным статьей 9 ФЗ «О защите конкуренции», при сопоставлении заявок (окончательных предложений), заявка участника  с идентификационным номером закупки EA-90649 СЫСОЕВ ВЛАДИМИР КОНСТАНТИНОВИЧ содержит предложение о поставке товара иностранного происхождения, следовательно, подлежит отклонению в соответствии с п. 2А Постановления №102 от 05.02.2015г)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 Поставновления №102 (не менее 2-х заявок, не содержат предложений о поставке одного и того же вида медицинского  изделия одного производителя либо производителей, входящих в одну группу лиц, соответствующую признакам, предусмотренным статьей 9 ФЗ «О защите конкуренции», при сопоставлении заявок (окончательных предложений), заявка участника  с идентификационным номером закупки EA-90649 СЫСОЕВ ВЛАДИМИР КОНСТАНТИНОВИЧ содержит предложение о поставке товара иностранного происхождения, следовательно, подлежит отклонению в соответствии с п. 2А Постановления №102 от 05.02.2015г)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 Поставновления №102 (не менее 2-х заявок, не содержат предложений о поставке одного и того же вида медицинского  изделия одного производителя либо производителей, входящих в одну группу лиц, соответствующую признакам, предусмотренным статьей 9 ФЗ «О защите конкуренции», при сопоставлении заявок (окончательных предложений), заявка участника  с идентификационным номером закупки EA-90649 СЫСОЕВ ВЛАДИМИР КОНСТАНТИНОВИЧ содержит предложение о поставке товара иностранного происхождения, следовательно, подлежит отклонению в соответствии с п. 2А Постановления №102 от 05.02.2015г)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 Поставновления №102 (не менее 2-х заявок, не содержат предложений о поставке одного и того же вида медицинского  изделия одного производителя либо производителей, входящих в одну группу лиц, соответствующую признакам, предусмотренным статьей 9 ФЗ «О защите конкуренции», при сопоставлении заявок (окончательных предложений), заявка участника  с идентификационным номером закупки EA-90649 СЫСОЕВ ВЛАДИМИР КОНСТАНТИНОВИЧ содержит предложение о поставке товара иностранного происхождения, следовательно, подлежит отклонению в соответствии с п. 2А Постановления №102 от 05.02.2015г)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 Поставновления №102 (не менее 2-х заявок, не содержат предложений о поставке одного и того же вида медицинского  изделия одного производителя либо производителей, входящих в одну группу лиц, соответствующую признакам, предусмотренным статьей 9 ФЗ «О защите конкуренции», при сопоставлении заявок (окончательных предложений), заявка участника  с идентификационным номером закупки EA-90649 СЫСОЕВ ВЛАДИМИР КОНСТАНТИНОВИЧ содержит предложение о поставке товара иностранного происхождения, следовательно, подлежит отклонению в соответствии с п. 2А Постановления №102 от 05.02.2015г)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Резцова Ольга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имеется в наличии 2 заявки, соответствующие положениям пункта 2а Поставновления №102 (не менее 2-х заявок, не содержат предложений о поставке одного и того же вида медицинского  изделия одного производителя либо производителей, входящих в одну группу лиц, соответствующую признакам, предусмотренным статьей 9 ФЗ «О защите конкуренции», при сопоставлении заявок (окончательных предложений), заявка участника  с идентификационным номером закупки EA-90649 СЫСОЕВ ВЛАДИМИР КОНСТАНТИНОВИЧ содержит предложение о поставке товара иностранного происхождения, следовательно, подлежит отклонению в соответствии с п. 2А Постановления №102 от 05.02.2015г)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89 957,25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Arial" w:cs="Arial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Arial" w:cs="Arial"/>
          <w:b w:val="false"/>
          <w:color w:val="000000"/>
          <w:sz w:val="20"/>
          <w:szCs w:val="20"/>
        </w:rPr>
        <w:t>М</w:t>
      </w:r>
      <w:r>
        <w:rPr>
          <w:rFonts w:eastAsia="Arial" w:cs="Arial"/>
          <w:b w:val="false"/>
          <w:sz w:val="20"/>
          <w:szCs w:val="20"/>
        </w:rPr>
        <w:t xml:space="preserve"> КАЗЕННО</w:t>
      </w:r>
      <w:r>
        <w:rPr>
          <w:rFonts w:eastAsia="Arial" w:cs="Arial"/>
          <w:b w:val="false"/>
          <w:color w:val="000000"/>
          <w:sz w:val="20"/>
          <w:szCs w:val="20"/>
        </w:rPr>
        <w:t>М</w:t>
      </w:r>
      <w:r>
        <w:rPr>
          <w:rFonts w:eastAsia="Arial" w:cs="Arial"/>
          <w:b w:val="false"/>
          <w:sz w:val="20"/>
          <w:szCs w:val="20"/>
        </w:rPr>
        <w:t xml:space="preserve"> УЧРЕЖДЕНИ</w:t>
      </w:r>
      <w:r>
        <w:rPr>
          <w:rFonts w:eastAsia="Arial" w:cs="Arial"/>
          <w:b w:val="false"/>
          <w:color w:val="000000"/>
          <w:sz w:val="20"/>
          <w:szCs w:val="20"/>
        </w:rPr>
        <w:t>И</w:t>
      </w:r>
      <w:r>
        <w:rPr>
          <w:rFonts w:eastAsia="Arial" w:cs="Arial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Резцова Ольга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3</Pages>
  <Words>1213</Words>
  <Characters>8913</Characters>
  <CharactersWithSpaces>9972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2021-05-12T15:27:34Z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