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9E" w:rsidRDefault="00AF429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A2FDE">
        <w:rPr>
          <w:rFonts w:eastAsia="Times New Roman"/>
          <w:b/>
          <w:bCs/>
          <w:sz w:val="20"/>
          <w:szCs w:val="20"/>
        </w:rPr>
        <w:t>№ 0372200028821000032</w:t>
      </w:r>
      <w:r>
        <w:rPr>
          <w:rFonts w:eastAsia="Times New Roman"/>
          <w:b/>
          <w:bCs/>
          <w:sz w:val="20"/>
          <w:szCs w:val="20"/>
        </w:rPr>
        <w:t>-3</w:t>
      </w:r>
    </w:p>
    <w:p w:rsidR="006F12CD" w:rsidRDefault="00AF42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F12CD" w:rsidRDefault="00AF42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электротехнических товаров для нужд Санкт-Петербургского государственного бюджетного учреждения здравоохранения "Городская поликлиника №39" в 2021 году"</w:t>
      </w:r>
    </w:p>
    <w:p w:rsidR="006F12CD" w:rsidRPr="000A2FDE" w:rsidRDefault="00AF429E">
      <w:pPr>
        <w:ind w:firstLine="567"/>
        <w:jc w:val="center"/>
        <w:rPr>
          <w:rFonts w:eastAsia="Times New Roman"/>
          <w:b/>
          <w:bCs/>
        </w:rPr>
      </w:pPr>
      <w:r w:rsidRPr="000A2F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2FDE">
        <w:rPr>
          <w:rFonts w:eastAsia="Times New Roman"/>
          <w:b/>
          <w:bCs/>
          <w:sz w:val="20"/>
          <w:szCs w:val="20"/>
        </w:rPr>
        <w:t xml:space="preserve"> 0372200028821000032) </w:t>
      </w:r>
    </w:p>
    <w:p w:rsidR="006F12CD" w:rsidRPr="000A2FDE" w:rsidRDefault="006F12CD">
      <w:pPr>
        <w:ind w:firstLine="567"/>
        <w:jc w:val="center"/>
        <w:rPr>
          <w:sz w:val="20"/>
          <w:szCs w:val="20"/>
        </w:rPr>
      </w:pPr>
    </w:p>
    <w:p w:rsidR="006F12CD" w:rsidRPr="000A2FDE" w:rsidRDefault="00AF429E">
      <w:pPr>
        <w:ind w:firstLine="567"/>
        <w:jc w:val="right"/>
      </w:pPr>
      <w:r w:rsidRPr="000A2FDE">
        <w:rPr>
          <w:rFonts w:eastAsia="Times New Roman"/>
          <w:sz w:val="20"/>
          <w:szCs w:val="20"/>
        </w:rPr>
        <w:t>14.05.21 10:13:47 (</w:t>
      </w:r>
      <w:r>
        <w:rPr>
          <w:rFonts w:eastAsia="Times New Roman"/>
          <w:sz w:val="20"/>
          <w:szCs w:val="20"/>
          <w:lang w:val="en-US"/>
        </w:rPr>
        <w:t>MSK</w:t>
      </w:r>
      <w:r w:rsidRPr="000A2FDE">
        <w:rPr>
          <w:rFonts w:eastAsia="Times New Roman"/>
          <w:sz w:val="20"/>
          <w:szCs w:val="20"/>
        </w:rPr>
        <w:t>+00:00)</w:t>
      </w:r>
    </w:p>
    <w:p w:rsidR="006F12CD" w:rsidRPr="000A2FDE" w:rsidRDefault="006F12CD">
      <w:pPr>
        <w:ind w:firstLine="567"/>
        <w:rPr>
          <w:rFonts w:eastAsia="Times New Roman"/>
          <w:sz w:val="20"/>
          <w:szCs w:val="20"/>
        </w:rPr>
      </w:pPr>
    </w:p>
    <w:p w:rsidR="006F12CD" w:rsidRPr="000A2FDE" w:rsidRDefault="00AF429E">
      <w:r>
        <w:rPr>
          <w:rFonts w:eastAsia="Times New Roman"/>
          <w:sz w:val="20"/>
          <w:szCs w:val="20"/>
        </w:rPr>
        <w:t>Место</w:t>
      </w:r>
      <w:r w:rsidRPr="000A2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2FD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F12CD" w:rsidRPr="000A2FDE" w:rsidRDefault="006F12CD">
      <w:pPr>
        <w:rPr>
          <w:rFonts w:eastAsia="Times New Roman"/>
          <w:sz w:val="20"/>
          <w:szCs w:val="20"/>
        </w:rPr>
      </w:pPr>
    </w:p>
    <w:p w:rsidR="006F12CD" w:rsidRPr="000A2FDE" w:rsidRDefault="00AF429E">
      <w:r>
        <w:rPr>
          <w:rFonts w:eastAsia="Times New Roman"/>
          <w:sz w:val="20"/>
          <w:szCs w:val="20"/>
        </w:rPr>
        <w:t>Организатор</w:t>
      </w:r>
      <w:r w:rsidRPr="000A2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2F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F12CD" w:rsidRPr="000A2FDE" w:rsidRDefault="006F12CD">
      <w:pPr>
        <w:rPr>
          <w:rFonts w:eastAsia="Times New Roman"/>
          <w:sz w:val="20"/>
          <w:szCs w:val="20"/>
        </w:rPr>
      </w:pPr>
    </w:p>
    <w:p w:rsidR="006F12CD" w:rsidRPr="000A2FDE" w:rsidRDefault="00AF429E">
      <w:r w:rsidRPr="000A2FDE">
        <w:rPr>
          <w:rFonts w:eastAsia="Times New Roman"/>
          <w:sz w:val="20"/>
          <w:szCs w:val="20"/>
        </w:rPr>
        <w:t>Заказ</w:t>
      </w:r>
      <w:r w:rsidRPr="000A2FDE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6F12CD" w:rsidRPr="000A2FDE" w:rsidRDefault="006F12CD">
      <w:pPr>
        <w:rPr>
          <w:rFonts w:eastAsia="Times New Roman"/>
          <w:sz w:val="20"/>
          <w:szCs w:val="20"/>
        </w:rPr>
      </w:pPr>
    </w:p>
    <w:p w:rsidR="006F12CD" w:rsidRPr="000A2FDE" w:rsidRDefault="00AF42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2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2FDE">
        <w:rPr>
          <w:rFonts w:eastAsia="Times New Roman"/>
          <w:sz w:val="20"/>
          <w:szCs w:val="20"/>
        </w:rPr>
        <w:t>: Поставка электротехнических товаров для нужд Санкт-Петербургского государственного бюджетного учреждения здравоохранения "Горо</w:t>
      </w:r>
      <w:r w:rsidRPr="000A2FDE">
        <w:rPr>
          <w:rFonts w:eastAsia="Times New Roman"/>
          <w:sz w:val="20"/>
          <w:szCs w:val="20"/>
        </w:rPr>
        <w:t xml:space="preserve">дская поликлиника №39" в 2021 году </w:t>
      </w:r>
    </w:p>
    <w:p w:rsidR="006F12CD" w:rsidRPr="000A2FDE" w:rsidRDefault="006F12CD">
      <w:pPr>
        <w:rPr>
          <w:rFonts w:eastAsia="Times New Roman"/>
          <w:sz w:val="20"/>
          <w:szCs w:val="20"/>
        </w:rPr>
      </w:pPr>
    </w:p>
    <w:p w:rsidR="006F12CD" w:rsidRDefault="00AF42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212782502447878410100100690010000244</w:t>
      </w:r>
    </w:p>
    <w:p w:rsidR="006F12CD" w:rsidRDefault="006F12CD"/>
    <w:p w:rsidR="006F12CD" w:rsidRDefault="00AF42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197 945,73 руб.</w:t>
      </w:r>
    </w:p>
    <w:p w:rsidR="006F12CD" w:rsidRPr="000A2FDE" w:rsidRDefault="006F12CD">
      <w:pPr>
        <w:rPr>
          <w:rFonts w:eastAsia="Times New Roman"/>
          <w:sz w:val="20"/>
          <w:szCs w:val="20"/>
        </w:rPr>
      </w:pPr>
    </w:p>
    <w:p w:rsidR="006F12CD" w:rsidRDefault="00AF429E">
      <w:r>
        <w:rPr>
          <w:rFonts w:eastAsia="Times New Roman"/>
          <w:sz w:val="20"/>
          <w:szCs w:val="20"/>
        </w:rPr>
        <w:t>Снижение</w:t>
      </w:r>
      <w:r w:rsidRPr="000A2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2FDE">
        <w:rPr>
          <w:rFonts w:eastAsia="Times New Roman"/>
          <w:sz w:val="20"/>
          <w:szCs w:val="20"/>
        </w:rPr>
        <w:t>, %: 1.00</w:t>
      </w:r>
    </w:p>
    <w:p w:rsidR="006F12CD" w:rsidRDefault="006F12CD">
      <w:pPr>
        <w:rPr>
          <w:rFonts w:eastAsia="Times New Roman"/>
          <w:sz w:val="20"/>
          <w:szCs w:val="20"/>
        </w:rPr>
      </w:pPr>
    </w:p>
    <w:p w:rsidR="006F12CD" w:rsidRDefault="00AF42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F12CD">
        <w:tc>
          <w:tcPr>
            <w:tcW w:w="3401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12CD">
        <w:tc>
          <w:tcPr>
            <w:tcW w:w="3401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12CD">
        <w:tc>
          <w:tcPr>
            <w:tcW w:w="3401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12CD">
        <w:tc>
          <w:tcPr>
            <w:tcW w:w="3401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12CD">
        <w:tc>
          <w:tcPr>
            <w:tcW w:w="3401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12CD">
        <w:tc>
          <w:tcPr>
            <w:tcW w:w="3401" w:type="dxa"/>
            <w:shd w:val="clear" w:color="auto" w:fill="auto"/>
          </w:tcPr>
          <w:p w:rsidR="006F12CD" w:rsidRDefault="00AF429E">
            <w:r w:rsidRPr="000A2FD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F12CD" w:rsidRDefault="00AF42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12CD" w:rsidRDefault="006F12CD">
      <w:pPr>
        <w:rPr>
          <w:rFonts w:eastAsia="Times New Roman"/>
          <w:sz w:val="20"/>
          <w:szCs w:val="20"/>
        </w:rPr>
      </w:pPr>
    </w:p>
    <w:p w:rsidR="006F12CD" w:rsidRDefault="00AF42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12CD" w:rsidRDefault="006F12CD">
      <w:pPr>
        <w:rPr>
          <w:rFonts w:eastAsia="Times New Roman"/>
          <w:sz w:val="20"/>
          <w:szCs w:val="20"/>
        </w:rPr>
      </w:pPr>
    </w:p>
    <w:p w:rsidR="006F12CD" w:rsidRDefault="00AF42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12CD" w:rsidRDefault="006F12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F12C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12CD" w:rsidRDefault="00AF429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F12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6F12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r>
              <w:rPr>
                <w:sz w:val="20"/>
                <w:szCs w:val="20"/>
                <w:lang w:val="en-US"/>
              </w:rPr>
              <w:t>ЧЕРЕПКОВ СЕРГЕЙ ВЯЧЕСЛАВОВИЧ / 523101001919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195 966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12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EA-92123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r w:rsidRPr="000A2FDE">
              <w:rPr>
                <w:sz w:val="20"/>
                <w:szCs w:val="20"/>
              </w:rPr>
              <w:t>ОБЩЕСТВО С ОГРАНИЧЕННОЙ ОТВЕТСТВЕННОСТЬЮ "ЭЛИТСЕРВИС" / 7810334484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196 956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12CD" w:rsidRDefault="006F12CD">
      <w:pPr>
        <w:rPr>
          <w:rFonts w:eastAsia="Times New Roman"/>
        </w:rPr>
      </w:pPr>
    </w:p>
    <w:p w:rsidR="006F12CD" w:rsidRDefault="006F12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F12CD">
        <w:tc>
          <w:tcPr>
            <w:tcW w:w="9977" w:type="dxa"/>
            <w:gridSpan w:val="4"/>
            <w:shd w:val="clear" w:color="auto" w:fill="auto"/>
          </w:tcPr>
          <w:p w:rsidR="006F12CD" w:rsidRDefault="00AF42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F12C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CD" w:rsidRDefault="00AF42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F12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EA-92084</w:t>
            </w:r>
          </w:p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12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EA-92084</w:t>
            </w:r>
          </w:p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12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EA-92084</w:t>
            </w:r>
          </w:p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F12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EA-92084</w:t>
            </w:r>
          </w:p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ЧЕРЕПКОВ </w:t>
            </w:r>
            <w:r>
              <w:rPr>
                <w:sz w:val="20"/>
                <w:szCs w:val="20"/>
                <w:lang w:val="en-US"/>
              </w:rPr>
              <w:t>СЕРГЕЙ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29E" w:rsidTr="00A351D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29E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EA-92084</w:t>
            </w:r>
          </w:p>
          <w:p w:rsidR="00AF429E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29E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29E" w:rsidRDefault="00AF42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29E" w:rsidRDefault="00AF429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6F12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E">
              <w:rPr>
                <w:sz w:val="20"/>
                <w:szCs w:val="20"/>
              </w:rPr>
              <w:t>-92123</w:t>
            </w:r>
          </w:p>
          <w:p w:rsidR="006F12CD" w:rsidRDefault="00AF429E">
            <w:pPr>
              <w:pStyle w:val="af1"/>
            </w:pPr>
            <w:r w:rsidRPr="000A2FDE">
              <w:rPr>
                <w:sz w:val="20"/>
                <w:szCs w:val="20"/>
              </w:rPr>
              <w:t>ОБЩЕСТВО С ОГРАНИЧЕННОЙ ОТВЕТСТВЕННОСТЬЮ "ЭЛИТСЕРВИС"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12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E">
              <w:rPr>
                <w:sz w:val="20"/>
                <w:szCs w:val="20"/>
              </w:rPr>
              <w:t>-92123</w:t>
            </w:r>
          </w:p>
          <w:p w:rsidR="006F12CD" w:rsidRDefault="00AF429E">
            <w:pPr>
              <w:pStyle w:val="af1"/>
            </w:pPr>
            <w:r w:rsidRPr="000A2FDE">
              <w:rPr>
                <w:sz w:val="20"/>
                <w:szCs w:val="20"/>
              </w:rPr>
              <w:t>ОБЩЕСТВО С ОГРАНИЧЕННОЙ ОТВЕТСТВЕННОСТЬЮ "ЭЛИТСЕРВИС"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12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E">
              <w:rPr>
                <w:sz w:val="20"/>
                <w:szCs w:val="20"/>
              </w:rPr>
              <w:t>-92123</w:t>
            </w:r>
          </w:p>
          <w:p w:rsidR="006F12CD" w:rsidRDefault="00AF429E">
            <w:pPr>
              <w:pStyle w:val="af1"/>
            </w:pPr>
            <w:r w:rsidRPr="000A2FDE">
              <w:rPr>
                <w:sz w:val="20"/>
                <w:szCs w:val="20"/>
              </w:rPr>
              <w:t>ОБЩЕСТВО С ОГРАНИЧЕННОЙ ОТВЕТСТВЕННОСТЬЮ "ЭЛИТСЕРВИС"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12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E">
              <w:rPr>
                <w:sz w:val="20"/>
                <w:szCs w:val="20"/>
              </w:rPr>
              <w:t>-92123</w:t>
            </w:r>
          </w:p>
          <w:p w:rsidR="006F12CD" w:rsidRDefault="00AF429E">
            <w:pPr>
              <w:pStyle w:val="af1"/>
            </w:pPr>
            <w:r w:rsidRPr="000A2FDE">
              <w:rPr>
                <w:sz w:val="20"/>
                <w:szCs w:val="20"/>
              </w:rPr>
              <w:t>ОБЩЕСТВО С ОГРАНИЧЕННОЙ ОТВЕТСТВЕННОСТЬЮ "ЭЛИТСЕРВИС"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12CD" w:rsidRDefault="006F12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CD" w:rsidRDefault="00AF42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CD" w:rsidRDefault="00AF42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29E" w:rsidTr="0091287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29E" w:rsidRDefault="00AF42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E">
              <w:rPr>
                <w:sz w:val="20"/>
                <w:szCs w:val="20"/>
              </w:rPr>
              <w:t>-92123</w:t>
            </w:r>
          </w:p>
          <w:p w:rsidR="00AF429E" w:rsidRDefault="00AF429E">
            <w:pPr>
              <w:pStyle w:val="af1"/>
            </w:pPr>
            <w:r w:rsidRPr="000A2FDE">
              <w:rPr>
                <w:sz w:val="20"/>
                <w:szCs w:val="20"/>
              </w:rPr>
              <w:t>ОБЩЕСТВО С ОГРАНИЧЕННОЙ ОТВЕТСТВЕННОСТЬЮ "ЭЛИТСЕРВИС"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29E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29E" w:rsidRDefault="00AF42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29E" w:rsidRDefault="00AF429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6F12CD" w:rsidRDefault="006F12CD">
      <w:pPr>
        <w:rPr>
          <w:sz w:val="20"/>
          <w:szCs w:val="20"/>
        </w:rPr>
      </w:pPr>
    </w:p>
    <w:p w:rsidR="006F12CD" w:rsidRDefault="006F12CD">
      <w:pPr>
        <w:jc w:val="both"/>
        <w:rPr>
          <w:rFonts w:eastAsia="Times New Roman"/>
          <w:sz w:val="20"/>
          <w:szCs w:val="20"/>
          <w:lang w:val="en-US"/>
        </w:rPr>
      </w:pPr>
    </w:p>
    <w:p w:rsidR="006F12CD" w:rsidRDefault="00AF429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ЧЕРЕПКОВ СЕРГЕЙ ВЯЧЕСЛАВОВИЧ, предложивший цену контракта 195 966,27 руб.</w:t>
      </w:r>
    </w:p>
    <w:p w:rsidR="006F12CD" w:rsidRDefault="006F12CD">
      <w:pPr>
        <w:jc w:val="both"/>
        <w:rPr>
          <w:rFonts w:eastAsia="Times New Roman"/>
          <w:sz w:val="20"/>
          <w:szCs w:val="20"/>
        </w:rPr>
      </w:pPr>
    </w:p>
    <w:p w:rsidR="006F12CD" w:rsidRDefault="00AF429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>
        <w:rPr>
          <w:rFonts w:eastAsia="Times New Roman"/>
          <w:sz w:val="20"/>
          <w:szCs w:val="20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ЧЕРЕПКОВ СЕРГЕЙ ВЯЧЕСЛАВОВИЧ,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F12CD" w:rsidRDefault="006F12CD">
      <w:pPr>
        <w:jc w:val="both"/>
        <w:rPr>
          <w:rFonts w:eastAsia="Times New Roman"/>
          <w:sz w:val="20"/>
          <w:szCs w:val="20"/>
        </w:rPr>
      </w:pPr>
    </w:p>
    <w:p w:rsidR="006F12CD" w:rsidRDefault="00AF429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12CD" w:rsidRDefault="006F12CD">
      <w:pPr>
        <w:jc w:val="both"/>
        <w:rPr>
          <w:rFonts w:eastAsia="Times New Roman"/>
          <w:sz w:val="20"/>
          <w:szCs w:val="20"/>
        </w:rPr>
      </w:pPr>
    </w:p>
    <w:p w:rsidR="006F12CD" w:rsidRDefault="00AF429E">
      <w:r>
        <w:rPr>
          <w:rFonts w:eastAsia="Times New Roman"/>
          <w:sz w:val="20"/>
          <w:szCs w:val="20"/>
        </w:rPr>
        <w:t>Подписи</w:t>
      </w:r>
    </w:p>
    <w:p w:rsidR="006F12CD" w:rsidRDefault="006F12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12CD">
        <w:tc>
          <w:tcPr>
            <w:tcW w:w="3307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CD" w:rsidRDefault="006F12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12CD">
        <w:tc>
          <w:tcPr>
            <w:tcW w:w="3307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CD" w:rsidRDefault="006F12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12CD">
        <w:tc>
          <w:tcPr>
            <w:tcW w:w="3307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CD" w:rsidRDefault="006F12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12CD">
        <w:tc>
          <w:tcPr>
            <w:tcW w:w="3307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CD" w:rsidRDefault="006F12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12CD">
        <w:tc>
          <w:tcPr>
            <w:tcW w:w="3307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r w:rsidRPr="000A2FD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F12CD" w:rsidRPr="000A2FDE" w:rsidRDefault="006F12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CD" w:rsidRDefault="00AF42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F429E"/>
    <w:p w:rsidR="00AF429E" w:rsidRDefault="00AF429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F429E" w:rsidRPr="00AF429E" w:rsidRDefault="00AF429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0" w:name="_GoBack"/>
      <w:bookmarkEnd w:id="0"/>
    </w:p>
    <w:sectPr w:rsidR="00AF429E" w:rsidRPr="00AF42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2CD"/>
    <w:rsid w:val="000A2FDE"/>
    <w:rsid w:val="006F12CD"/>
    <w:rsid w:val="00AF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2021-05-14T07:14:00Z</dcterms:created>
  <dcterms:modified xsi:type="dcterms:W3CDTF">2021-05-14T07:16:00Z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