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C87" w:rsidRPr="006E755E" w:rsidRDefault="005651AF" w:rsidP="00473430">
      <w:pPr>
        <w:pStyle w:val="Style4"/>
        <w:widowControl/>
        <w:jc w:val="center"/>
        <w:rPr>
          <w:rStyle w:val="FontStyle17"/>
        </w:rPr>
      </w:pPr>
      <w:r w:rsidRPr="006E755E">
        <w:rPr>
          <w:rStyle w:val="FontStyle17"/>
        </w:rPr>
        <w:t>ПРОТОКОЛ №</w:t>
      </w:r>
      <w:r w:rsidR="000D71E6" w:rsidRPr="006E755E">
        <w:rPr>
          <w:rStyle w:val="FontStyle17"/>
        </w:rPr>
        <w:t xml:space="preserve"> </w:t>
      </w:r>
      <w:r w:rsidR="002E0C11">
        <w:rPr>
          <w:rStyle w:val="FontStyle17"/>
        </w:rPr>
        <w:t>337</w:t>
      </w:r>
    </w:p>
    <w:p w:rsidR="00A020F1" w:rsidRPr="00720141" w:rsidRDefault="005651AF" w:rsidP="0004446E">
      <w:pPr>
        <w:keepNext/>
        <w:keepLines/>
        <w:suppressLineNumbers/>
        <w:suppressAutoHyphens/>
        <w:ind w:firstLine="567"/>
        <w:jc w:val="center"/>
        <w:rPr>
          <w:b/>
          <w:szCs w:val="28"/>
        </w:rPr>
      </w:pPr>
      <w:r w:rsidRPr="006E755E">
        <w:rPr>
          <w:b/>
          <w:bCs/>
        </w:rPr>
        <w:t>подведения итогов аукциона в электронной форме</w:t>
      </w:r>
      <w:r w:rsidR="006E34DE" w:rsidRPr="006E755E">
        <w:rPr>
          <w:b/>
          <w:bCs/>
        </w:rPr>
        <w:t xml:space="preserve"> </w:t>
      </w:r>
      <w:r w:rsidR="004E64F1" w:rsidRPr="006E755E">
        <w:rPr>
          <w:b/>
        </w:rPr>
        <w:t xml:space="preserve">на право заключения </w:t>
      </w:r>
      <w:r w:rsidR="004E64F1" w:rsidRPr="006E755E">
        <w:rPr>
          <w:b/>
          <w:bCs/>
        </w:rPr>
        <w:t xml:space="preserve">контракта с  </w:t>
      </w:r>
      <w:r w:rsidR="001B4B4F" w:rsidRPr="001B4B4F">
        <w:rPr>
          <w:b/>
          <w:noProof/>
          <w:szCs w:val="28"/>
        </w:rPr>
        <w:t>ОБПОУ «Свободинский аграрно-технический техникум им. К.К. Рокоссовского» на выполнение работ по капитальному ремонту учебного корпуса ОБПОУ «Свободинский аграрно-технический техникум  им. К.К.  Рокоссовского», расположенного по адресу: Курская область, Золотухинский район, м. Свобода, ул. Советская, 42</w:t>
      </w:r>
    </w:p>
    <w:p w:rsidR="00A020F1" w:rsidRPr="00720141" w:rsidRDefault="00A020F1" w:rsidP="00A020F1">
      <w:pPr>
        <w:keepNext/>
        <w:keepLines/>
        <w:suppressLineNumbers/>
        <w:suppressAutoHyphens/>
        <w:ind w:firstLine="567"/>
        <w:jc w:val="center"/>
        <w:rPr>
          <w:b/>
          <w:bCs/>
          <w:color w:val="000000"/>
          <w:szCs w:val="28"/>
        </w:rPr>
      </w:pPr>
      <w:r w:rsidRPr="00720141">
        <w:rPr>
          <w:b/>
          <w:szCs w:val="28"/>
        </w:rPr>
        <w:t>(регистрационный номер 09-05/</w:t>
      </w:r>
      <w:r w:rsidR="0004446E">
        <w:rPr>
          <w:b/>
          <w:szCs w:val="28"/>
        </w:rPr>
        <w:t>2</w:t>
      </w:r>
      <w:r w:rsidR="001B4B4F">
        <w:rPr>
          <w:b/>
          <w:szCs w:val="28"/>
        </w:rPr>
        <w:t>5741</w:t>
      </w:r>
      <w:r w:rsidRPr="00720141">
        <w:rPr>
          <w:b/>
          <w:szCs w:val="28"/>
        </w:rPr>
        <w:t>)</w:t>
      </w:r>
    </w:p>
    <w:p w:rsidR="001A6204" w:rsidRPr="006E755E" w:rsidRDefault="001A6204" w:rsidP="00A020F1">
      <w:pPr>
        <w:keepNext/>
        <w:keepLines/>
        <w:suppressLineNumbers/>
        <w:suppressAutoHyphens/>
        <w:jc w:val="both"/>
        <w:rPr>
          <w:b/>
        </w:rPr>
      </w:pPr>
    </w:p>
    <w:p w:rsidR="004E64F1" w:rsidRPr="006E755E" w:rsidRDefault="004E64F1" w:rsidP="001B4B4F">
      <w:pPr>
        <w:keepNext/>
        <w:keepLines/>
        <w:suppressLineNumbers/>
        <w:suppressAutoHyphens/>
        <w:jc w:val="center"/>
        <w:rPr>
          <w:b/>
        </w:rPr>
      </w:pPr>
      <w:r w:rsidRPr="006E755E">
        <w:rPr>
          <w:b/>
        </w:rPr>
        <w:t>ИКЗ:</w:t>
      </w:r>
      <w:r w:rsidR="001B4B4F" w:rsidRPr="001B4B4F">
        <w:rPr>
          <w:b/>
        </w:rPr>
        <w:t xml:space="preserve">    212460700608946070100100190024339243</w:t>
      </w:r>
    </w:p>
    <w:p w:rsidR="004B0C87" w:rsidRPr="006E755E" w:rsidRDefault="004B0C87" w:rsidP="004B0C87">
      <w:pPr>
        <w:keepNext/>
        <w:keepLines/>
        <w:suppressLineNumbers/>
        <w:suppressAutoHyphens/>
        <w:jc w:val="center"/>
      </w:pPr>
    </w:p>
    <w:p w:rsidR="004E64F1" w:rsidRPr="006E755E" w:rsidRDefault="004E64F1" w:rsidP="004E64F1">
      <w:pPr>
        <w:pStyle w:val="a8"/>
        <w:spacing w:before="0" w:beforeAutospacing="0" w:after="0" w:afterAutospacing="0"/>
        <w:jc w:val="both"/>
        <w:rPr>
          <w:color w:val="auto"/>
        </w:rPr>
      </w:pPr>
      <w:r w:rsidRPr="006E755E">
        <w:rPr>
          <w:color w:val="auto"/>
        </w:rPr>
        <w:t xml:space="preserve">г. Курск, ул. Марата, 9                                                   </w:t>
      </w:r>
      <w:r w:rsidR="007B733D">
        <w:rPr>
          <w:color w:val="auto"/>
        </w:rPr>
        <w:t xml:space="preserve">           </w:t>
      </w:r>
      <w:r w:rsidRPr="006E755E">
        <w:rPr>
          <w:color w:val="auto"/>
        </w:rPr>
        <w:t xml:space="preserve">   </w:t>
      </w:r>
      <w:r w:rsidR="001B4B4F">
        <w:rPr>
          <w:color w:val="auto"/>
        </w:rPr>
        <w:t xml:space="preserve">   </w:t>
      </w:r>
      <w:r w:rsidRPr="006E755E">
        <w:rPr>
          <w:color w:val="auto"/>
        </w:rPr>
        <w:t xml:space="preserve">   «</w:t>
      </w:r>
      <w:r w:rsidR="001B4B4F">
        <w:rPr>
          <w:color w:val="auto"/>
        </w:rPr>
        <w:t xml:space="preserve"> </w:t>
      </w:r>
      <w:r w:rsidR="002E0C11">
        <w:rPr>
          <w:color w:val="auto"/>
        </w:rPr>
        <w:t xml:space="preserve">14 </w:t>
      </w:r>
      <w:r w:rsidRPr="006E755E">
        <w:rPr>
          <w:color w:val="auto"/>
        </w:rPr>
        <w:t xml:space="preserve">» </w:t>
      </w:r>
      <w:r w:rsidR="001B4B4F">
        <w:rPr>
          <w:color w:val="auto"/>
        </w:rPr>
        <w:t xml:space="preserve"> </w:t>
      </w:r>
      <w:r w:rsidR="0004446E">
        <w:rPr>
          <w:color w:val="auto"/>
        </w:rPr>
        <w:t>ма</w:t>
      </w:r>
      <w:r w:rsidR="001B4B4F">
        <w:rPr>
          <w:color w:val="auto"/>
        </w:rPr>
        <w:t xml:space="preserve">я </w:t>
      </w:r>
      <w:r w:rsidRPr="006E755E">
        <w:rPr>
          <w:color w:val="auto"/>
        </w:rPr>
        <w:t xml:space="preserve"> 20</w:t>
      </w:r>
      <w:r w:rsidR="00A640E3" w:rsidRPr="006E755E">
        <w:rPr>
          <w:color w:val="auto"/>
        </w:rPr>
        <w:t>2</w:t>
      </w:r>
      <w:r w:rsidR="0004446E">
        <w:rPr>
          <w:color w:val="auto"/>
        </w:rPr>
        <w:t>1</w:t>
      </w:r>
      <w:r w:rsidRPr="006E755E">
        <w:rPr>
          <w:color w:val="auto"/>
        </w:rPr>
        <w:t> года</w:t>
      </w:r>
    </w:p>
    <w:p w:rsidR="004E64F1" w:rsidRPr="006E755E" w:rsidRDefault="004E64F1" w:rsidP="004E64F1">
      <w:pPr>
        <w:pStyle w:val="22"/>
        <w:spacing w:after="0" w:line="240" w:lineRule="auto"/>
        <w:jc w:val="center"/>
      </w:pPr>
    </w:p>
    <w:p w:rsidR="004E64F1" w:rsidRPr="006E755E" w:rsidRDefault="004E64F1" w:rsidP="004E64F1">
      <w:pPr>
        <w:pStyle w:val="22"/>
        <w:spacing w:after="0" w:line="240" w:lineRule="auto"/>
        <w:jc w:val="center"/>
      </w:pPr>
      <w:r w:rsidRPr="006E755E">
        <w:t>На заседании аукционной комиссии присутствовали:</w:t>
      </w:r>
    </w:p>
    <w:tbl>
      <w:tblPr>
        <w:tblW w:w="9923" w:type="dxa"/>
        <w:tblInd w:w="108" w:type="dxa"/>
        <w:tblLook w:val="01E0"/>
      </w:tblPr>
      <w:tblGrid>
        <w:gridCol w:w="4253"/>
        <w:gridCol w:w="5670"/>
      </w:tblGrid>
      <w:tr w:rsidR="001B4B4F" w:rsidRPr="00CC2310" w:rsidTr="00E247A9">
        <w:trPr>
          <w:trHeight w:val="1230"/>
        </w:trPr>
        <w:tc>
          <w:tcPr>
            <w:tcW w:w="4253" w:type="dxa"/>
          </w:tcPr>
          <w:p w:rsidR="001B4B4F" w:rsidRPr="001B4B4F" w:rsidRDefault="001B4B4F" w:rsidP="00E247A9"/>
          <w:p w:rsidR="001B4B4F" w:rsidRPr="001B4B4F" w:rsidRDefault="001B4B4F" w:rsidP="00E247A9"/>
          <w:p w:rsidR="001B4B4F" w:rsidRPr="001B4B4F" w:rsidRDefault="001B4B4F" w:rsidP="00E247A9">
            <w:pPr>
              <w:pStyle w:val="TableContents"/>
              <w:spacing w:line="100" w:lineRule="atLeast"/>
              <w:ind w:left="-70" w:right="3" w:firstLine="73"/>
              <w:rPr>
                <w:noProof/>
                <w:sz w:val="24"/>
              </w:rPr>
            </w:pPr>
            <w:r w:rsidRPr="001B4B4F">
              <w:rPr>
                <w:noProof/>
                <w:sz w:val="24"/>
              </w:rPr>
              <w:t>Муравьев</w:t>
            </w:r>
          </w:p>
          <w:p w:rsidR="001B4B4F" w:rsidRPr="001B4B4F" w:rsidRDefault="001B4B4F" w:rsidP="00E247A9">
            <w:r w:rsidRPr="001B4B4F">
              <w:rPr>
                <w:noProof/>
              </w:rPr>
              <w:t>Дмитрий Анатольевич</w:t>
            </w:r>
          </w:p>
          <w:p w:rsidR="001B4B4F" w:rsidRPr="001B4B4F" w:rsidRDefault="001B4B4F" w:rsidP="00E247A9"/>
          <w:p w:rsidR="001B4B4F" w:rsidRPr="001B4B4F" w:rsidRDefault="001B4B4F" w:rsidP="00E247A9">
            <w:pPr>
              <w:rPr>
                <w:highlight w:val="yellow"/>
              </w:rPr>
            </w:pPr>
          </w:p>
        </w:tc>
        <w:tc>
          <w:tcPr>
            <w:tcW w:w="5670" w:type="dxa"/>
          </w:tcPr>
          <w:p w:rsidR="001B4B4F" w:rsidRPr="001B4B4F" w:rsidRDefault="001B4B4F" w:rsidP="00E247A9">
            <w:pPr>
              <w:jc w:val="both"/>
              <w:rPr>
                <w:highlight w:val="yellow"/>
              </w:rPr>
            </w:pPr>
          </w:p>
          <w:p w:rsidR="001B4B4F" w:rsidRPr="001B4B4F" w:rsidRDefault="001B4B4F" w:rsidP="00E247A9">
            <w:pPr>
              <w:jc w:val="both"/>
              <w:rPr>
                <w:highlight w:val="yellow"/>
              </w:rPr>
            </w:pPr>
          </w:p>
          <w:p w:rsidR="001B4B4F" w:rsidRPr="001B4B4F" w:rsidRDefault="001B4B4F" w:rsidP="00E247A9">
            <w:pPr>
              <w:pStyle w:val="TableContents"/>
              <w:spacing w:line="100" w:lineRule="atLeast"/>
              <w:ind w:left="-70" w:right="3" w:firstLine="73"/>
              <w:jc w:val="both"/>
              <w:rPr>
                <w:sz w:val="24"/>
              </w:rPr>
            </w:pPr>
            <w:r w:rsidRPr="001B4B4F">
              <w:rPr>
                <w:sz w:val="24"/>
              </w:rPr>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1B4B4F" w:rsidRPr="001B4B4F" w:rsidRDefault="001B4B4F" w:rsidP="00E247A9">
            <w:pPr>
              <w:pStyle w:val="TableContents"/>
              <w:spacing w:line="100" w:lineRule="atLeast"/>
              <w:ind w:right="3"/>
              <w:jc w:val="both"/>
              <w:rPr>
                <w:sz w:val="24"/>
                <w:highlight w:val="yellow"/>
              </w:rPr>
            </w:pPr>
          </w:p>
        </w:tc>
      </w:tr>
      <w:tr w:rsidR="001B4B4F" w:rsidRPr="00CC2310" w:rsidTr="00E247A9">
        <w:trPr>
          <w:trHeight w:val="1559"/>
        </w:trPr>
        <w:tc>
          <w:tcPr>
            <w:tcW w:w="4253" w:type="dxa"/>
          </w:tcPr>
          <w:p w:rsidR="001B4B4F" w:rsidRPr="001B4B4F" w:rsidRDefault="001B4B4F" w:rsidP="00E247A9">
            <w:r w:rsidRPr="001B4B4F">
              <w:t>Киселёва</w:t>
            </w:r>
          </w:p>
          <w:p w:rsidR="001B4B4F" w:rsidRPr="001B4B4F" w:rsidRDefault="001B4B4F" w:rsidP="00E247A9">
            <w:r w:rsidRPr="001B4B4F">
              <w:t>Валерия Валерьевна</w:t>
            </w:r>
          </w:p>
        </w:tc>
        <w:tc>
          <w:tcPr>
            <w:tcW w:w="5670" w:type="dxa"/>
          </w:tcPr>
          <w:p w:rsidR="001B4B4F" w:rsidRPr="001B4B4F" w:rsidRDefault="001B4B4F" w:rsidP="00E247A9">
            <w:pPr>
              <w:jc w:val="both"/>
            </w:pPr>
            <w:r w:rsidRPr="001B4B4F">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1B4B4F" w:rsidRPr="001B4B4F" w:rsidRDefault="001B4B4F" w:rsidP="00E247A9">
            <w:pPr>
              <w:jc w:val="both"/>
            </w:pPr>
          </w:p>
        </w:tc>
      </w:tr>
      <w:tr w:rsidR="001B4B4F" w:rsidRPr="002254E1" w:rsidTr="00E247A9">
        <w:trPr>
          <w:trHeight w:val="1899"/>
        </w:trPr>
        <w:tc>
          <w:tcPr>
            <w:tcW w:w="4253" w:type="dxa"/>
          </w:tcPr>
          <w:p w:rsidR="001B4B4F" w:rsidRPr="001B4B4F" w:rsidRDefault="001B4B4F" w:rsidP="00E247A9">
            <w:pPr>
              <w:pStyle w:val="af5"/>
              <w:ind w:firstLine="0"/>
              <w:rPr>
                <w:sz w:val="24"/>
                <w:szCs w:val="24"/>
              </w:rPr>
            </w:pPr>
          </w:p>
          <w:p w:rsidR="001B4B4F" w:rsidRPr="001B4B4F" w:rsidRDefault="001B4B4F" w:rsidP="00E247A9">
            <w:pPr>
              <w:pStyle w:val="af5"/>
              <w:ind w:firstLine="0"/>
              <w:rPr>
                <w:noProof/>
                <w:sz w:val="24"/>
                <w:szCs w:val="24"/>
              </w:rPr>
            </w:pPr>
            <w:r w:rsidRPr="001B4B4F">
              <w:rPr>
                <w:noProof/>
                <w:sz w:val="24"/>
                <w:szCs w:val="24"/>
              </w:rPr>
              <w:t>Косенко Михаил</w:t>
            </w:r>
          </w:p>
          <w:p w:rsidR="001B4B4F" w:rsidRPr="001B4B4F" w:rsidRDefault="001B4B4F" w:rsidP="00E247A9">
            <w:pPr>
              <w:pStyle w:val="af5"/>
              <w:ind w:firstLine="0"/>
              <w:rPr>
                <w:noProof/>
                <w:sz w:val="24"/>
                <w:szCs w:val="24"/>
              </w:rPr>
            </w:pPr>
            <w:r w:rsidRPr="001B4B4F">
              <w:rPr>
                <w:sz w:val="24"/>
                <w:szCs w:val="24"/>
              </w:rPr>
              <w:t xml:space="preserve">Васильевич </w:t>
            </w:r>
          </w:p>
          <w:p w:rsidR="001B4B4F" w:rsidRPr="001B4B4F" w:rsidRDefault="001B4B4F" w:rsidP="00E247A9">
            <w:pPr>
              <w:pStyle w:val="af5"/>
              <w:ind w:firstLine="0"/>
              <w:rPr>
                <w:sz w:val="24"/>
                <w:szCs w:val="24"/>
              </w:rPr>
            </w:pPr>
          </w:p>
          <w:p w:rsidR="001B4B4F" w:rsidRPr="001B4B4F" w:rsidRDefault="001B4B4F" w:rsidP="00E247A9">
            <w:pPr>
              <w:pStyle w:val="af5"/>
              <w:ind w:firstLine="0"/>
              <w:rPr>
                <w:sz w:val="24"/>
                <w:szCs w:val="24"/>
              </w:rPr>
            </w:pPr>
          </w:p>
          <w:p w:rsidR="001B4B4F" w:rsidRPr="001B4B4F" w:rsidRDefault="001B4B4F" w:rsidP="00E247A9">
            <w:pPr>
              <w:pStyle w:val="af5"/>
              <w:ind w:firstLine="0"/>
              <w:rPr>
                <w:sz w:val="24"/>
                <w:szCs w:val="24"/>
              </w:rPr>
            </w:pPr>
          </w:p>
          <w:p w:rsidR="001B4B4F" w:rsidRPr="001B4B4F" w:rsidRDefault="001B4B4F" w:rsidP="00E247A9">
            <w:pPr>
              <w:pStyle w:val="af5"/>
              <w:ind w:firstLine="0"/>
              <w:rPr>
                <w:noProof/>
                <w:sz w:val="24"/>
                <w:szCs w:val="24"/>
              </w:rPr>
            </w:pPr>
            <w:r w:rsidRPr="001B4B4F">
              <w:rPr>
                <w:noProof/>
                <w:sz w:val="24"/>
                <w:szCs w:val="24"/>
              </w:rPr>
              <w:t>Бузылева Светлана</w:t>
            </w:r>
          </w:p>
          <w:p w:rsidR="001B4B4F" w:rsidRPr="001B4B4F" w:rsidRDefault="001B4B4F" w:rsidP="00E247A9">
            <w:pPr>
              <w:pStyle w:val="af5"/>
              <w:ind w:firstLine="0"/>
              <w:rPr>
                <w:sz w:val="24"/>
                <w:szCs w:val="24"/>
              </w:rPr>
            </w:pPr>
            <w:r w:rsidRPr="001B4B4F">
              <w:rPr>
                <w:sz w:val="24"/>
                <w:szCs w:val="24"/>
              </w:rPr>
              <w:t xml:space="preserve"> Юрьевна </w:t>
            </w:r>
          </w:p>
          <w:p w:rsidR="001B4B4F" w:rsidRPr="001B4B4F" w:rsidRDefault="001B4B4F" w:rsidP="00E247A9">
            <w:pPr>
              <w:pStyle w:val="af5"/>
              <w:ind w:firstLine="0"/>
              <w:rPr>
                <w:sz w:val="24"/>
                <w:szCs w:val="24"/>
              </w:rPr>
            </w:pPr>
          </w:p>
          <w:p w:rsidR="001B4B4F" w:rsidRPr="001B4B4F" w:rsidRDefault="001B4B4F" w:rsidP="00E247A9">
            <w:pPr>
              <w:pStyle w:val="af5"/>
              <w:ind w:firstLine="0"/>
              <w:rPr>
                <w:sz w:val="24"/>
                <w:szCs w:val="24"/>
              </w:rPr>
            </w:pPr>
          </w:p>
          <w:p w:rsidR="001B4B4F" w:rsidRPr="001B4B4F" w:rsidRDefault="001B4B4F" w:rsidP="00E247A9">
            <w:pPr>
              <w:pStyle w:val="af5"/>
              <w:ind w:firstLine="0"/>
              <w:rPr>
                <w:sz w:val="24"/>
                <w:szCs w:val="24"/>
              </w:rPr>
            </w:pPr>
          </w:p>
          <w:p w:rsidR="001B4B4F" w:rsidRPr="001B4B4F" w:rsidRDefault="001B4B4F" w:rsidP="00E247A9">
            <w:pPr>
              <w:pStyle w:val="af5"/>
              <w:ind w:firstLine="0"/>
              <w:rPr>
                <w:noProof/>
                <w:sz w:val="24"/>
                <w:szCs w:val="24"/>
              </w:rPr>
            </w:pPr>
            <w:r w:rsidRPr="001B4B4F">
              <w:rPr>
                <w:noProof/>
                <w:sz w:val="24"/>
                <w:szCs w:val="24"/>
              </w:rPr>
              <w:t>Чурилов Вячеслав</w:t>
            </w:r>
          </w:p>
          <w:p w:rsidR="001B4B4F" w:rsidRPr="001B4B4F" w:rsidRDefault="001B4B4F" w:rsidP="00E247A9">
            <w:pPr>
              <w:pStyle w:val="af5"/>
              <w:ind w:firstLine="0"/>
              <w:rPr>
                <w:sz w:val="24"/>
                <w:szCs w:val="24"/>
              </w:rPr>
            </w:pPr>
            <w:r w:rsidRPr="001B4B4F">
              <w:rPr>
                <w:sz w:val="24"/>
                <w:szCs w:val="24"/>
              </w:rPr>
              <w:t xml:space="preserve"> Валерьевич </w:t>
            </w:r>
          </w:p>
          <w:p w:rsidR="001B4B4F" w:rsidRPr="001B4B4F" w:rsidRDefault="001B4B4F" w:rsidP="00E247A9">
            <w:pPr>
              <w:pStyle w:val="af5"/>
              <w:ind w:firstLine="0"/>
              <w:rPr>
                <w:sz w:val="24"/>
                <w:szCs w:val="24"/>
              </w:rPr>
            </w:pPr>
          </w:p>
          <w:p w:rsidR="001B4B4F" w:rsidRPr="001B4B4F" w:rsidRDefault="001B4B4F" w:rsidP="00E247A9">
            <w:pPr>
              <w:pStyle w:val="af5"/>
              <w:ind w:firstLine="0"/>
              <w:rPr>
                <w:sz w:val="24"/>
                <w:szCs w:val="24"/>
              </w:rPr>
            </w:pPr>
          </w:p>
          <w:p w:rsidR="001B4B4F" w:rsidRPr="001B4B4F" w:rsidRDefault="001B4B4F" w:rsidP="00E247A9">
            <w:pPr>
              <w:pStyle w:val="af5"/>
              <w:ind w:firstLine="0"/>
              <w:rPr>
                <w:sz w:val="24"/>
                <w:szCs w:val="24"/>
              </w:rPr>
            </w:pPr>
            <w:r w:rsidRPr="001B4B4F">
              <w:rPr>
                <w:noProof/>
                <w:sz w:val="24"/>
                <w:szCs w:val="24"/>
              </w:rPr>
              <w:t>Шапранов Владимир</w:t>
            </w:r>
            <w:r w:rsidRPr="001B4B4F">
              <w:rPr>
                <w:sz w:val="24"/>
                <w:szCs w:val="24"/>
              </w:rPr>
              <w:t xml:space="preserve"> </w:t>
            </w:r>
          </w:p>
          <w:p w:rsidR="001B4B4F" w:rsidRPr="001B4B4F" w:rsidRDefault="001B4B4F" w:rsidP="00E247A9">
            <w:pPr>
              <w:pStyle w:val="af5"/>
              <w:ind w:firstLine="0"/>
              <w:rPr>
                <w:sz w:val="24"/>
                <w:szCs w:val="24"/>
              </w:rPr>
            </w:pPr>
            <w:r w:rsidRPr="001B4B4F">
              <w:rPr>
                <w:sz w:val="24"/>
                <w:szCs w:val="24"/>
              </w:rPr>
              <w:t xml:space="preserve">Васильевич </w:t>
            </w:r>
          </w:p>
          <w:p w:rsidR="001B4B4F" w:rsidRPr="001B4B4F" w:rsidRDefault="001B4B4F" w:rsidP="00E247A9">
            <w:pPr>
              <w:pStyle w:val="af5"/>
              <w:ind w:firstLine="0"/>
              <w:rPr>
                <w:sz w:val="24"/>
                <w:szCs w:val="24"/>
              </w:rPr>
            </w:pPr>
          </w:p>
          <w:p w:rsidR="001B4B4F" w:rsidRPr="001B4B4F" w:rsidRDefault="001B4B4F" w:rsidP="00E247A9">
            <w:pPr>
              <w:pStyle w:val="af5"/>
              <w:ind w:firstLine="0"/>
              <w:rPr>
                <w:sz w:val="24"/>
                <w:szCs w:val="24"/>
              </w:rPr>
            </w:pPr>
          </w:p>
          <w:p w:rsidR="001B4B4F" w:rsidRPr="001B4B4F" w:rsidRDefault="001B4B4F" w:rsidP="00E247A9">
            <w:pPr>
              <w:pStyle w:val="af5"/>
              <w:ind w:firstLine="0"/>
              <w:rPr>
                <w:sz w:val="24"/>
                <w:szCs w:val="24"/>
              </w:rPr>
            </w:pPr>
          </w:p>
          <w:p w:rsidR="001B4B4F" w:rsidRPr="001B4B4F" w:rsidRDefault="001B4B4F" w:rsidP="00E247A9">
            <w:pPr>
              <w:pStyle w:val="af5"/>
              <w:ind w:firstLine="0"/>
              <w:rPr>
                <w:noProof/>
                <w:sz w:val="24"/>
                <w:szCs w:val="24"/>
              </w:rPr>
            </w:pPr>
            <w:r w:rsidRPr="001B4B4F">
              <w:rPr>
                <w:noProof/>
                <w:sz w:val="24"/>
                <w:szCs w:val="24"/>
                <w:lang w:val="en-US"/>
              </w:rPr>
              <w:t>Боева Лариса</w:t>
            </w:r>
          </w:p>
          <w:p w:rsidR="001B4B4F" w:rsidRPr="001B4B4F" w:rsidRDefault="001B4B4F" w:rsidP="00E247A9">
            <w:pPr>
              <w:pStyle w:val="af5"/>
              <w:ind w:firstLine="0"/>
              <w:rPr>
                <w:sz w:val="24"/>
                <w:szCs w:val="24"/>
              </w:rPr>
            </w:pPr>
            <w:r w:rsidRPr="001B4B4F">
              <w:rPr>
                <w:sz w:val="24"/>
                <w:szCs w:val="24"/>
                <w:lang w:val="en-US"/>
              </w:rPr>
              <w:t xml:space="preserve"> Михайловна</w:t>
            </w:r>
          </w:p>
        </w:tc>
        <w:tc>
          <w:tcPr>
            <w:tcW w:w="5670" w:type="dxa"/>
          </w:tcPr>
          <w:p w:rsidR="001B4B4F" w:rsidRPr="001B4B4F" w:rsidRDefault="001B4B4F" w:rsidP="00E247A9">
            <w:pPr>
              <w:tabs>
                <w:tab w:val="left" w:pos="0"/>
                <w:tab w:val="left" w:pos="365"/>
              </w:tabs>
              <w:suppressAutoHyphens/>
              <w:jc w:val="both"/>
              <w:outlineLvl w:val="1"/>
            </w:pPr>
          </w:p>
          <w:p w:rsidR="001B4B4F" w:rsidRPr="001B4B4F" w:rsidRDefault="001B4B4F" w:rsidP="00E247A9">
            <w:pPr>
              <w:tabs>
                <w:tab w:val="left" w:pos="0"/>
                <w:tab w:val="left" w:pos="365"/>
              </w:tabs>
              <w:suppressAutoHyphens/>
              <w:jc w:val="both"/>
              <w:outlineLvl w:val="1"/>
            </w:pPr>
            <w:r w:rsidRPr="001B4B4F">
              <w:rPr>
                <w:noProof/>
              </w:rPr>
              <w:t>заместитель директора по УВР</w:t>
            </w:r>
            <w:r w:rsidRPr="001B4B4F">
              <w:t xml:space="preserve"> ОБПОУ «</w:t>
            </w:r>
            <w:proofErr w:type="spellStart"/>
            <w:r w:rsidRPr="001B4B4F">
              <w:t>Свободинский</w:t>
            </w:r>
            <w:proofErr w:type="spellEnd"/>
            <w:r w:rsidRPr="001B4B4F">
              <w:t xml:space="preserve"> аграрно-технический техникум им. К.К. Рокоссовского»</w:t>
            </w:r>
          </w:p>
          <w:p w:rsidR="001B4B4F" w:rsidRPr="001B4B4F" w:rsidRDefault="001B4B4F" w:rsidP="00E247A9">
            <w:pPr>
              <w:tabs>
                <w:tab w:val="left" w:pos="0"/>
                <w:tab w:val="left" w:pos="365"/>
              </w:tabs>
              <w:suppressAutoHyphens/>
              <w:jc w:val="both"/>
              <w:outlineLvl w:val="1"/>
            </w:pPr>
          </w:p>
          <w:p w:rsidR="001B4B4F" w:rsidRPr="001B4B4F" w:rsidRDefault="001B4B4F" w:rsidP="00E247A9">
            <w:pPr>
              <w:tabs>
                <w:tab w:val="left" w:pos="0"/>
                <w:tab w:val="left" w:pos="365"/>
              </w:tabs>
              <w:suppressAutoHyphens/>
              <w:jc w:val="both"/>
              <w:outlineLvl w:val="1"/>
            </w:pPr>
          </w:p>
          <w:p w:rsidR="001B4B4F" w:rsidRPr="001B4B4F" w:rsidRDefault="001B4B4F" w:rsidP="00E247A9">
            <w:pPr>
              <w:pStyle w:val="af5"/>
              <w:ind w:firstLine="0"/>
              <w:rPr>
                <w:noProof/>
                <w:sz w:val="24"/>
                <w:szCs w:val="24"/>
              </w:rPr>
            </w:pPr>
            <w:r w:rsidRPr="001B4B4F">
              <w:rPr>
                <w:noProof/>
                <w:sz w:val="24"/>
                <w:szCs w:val="24"/>
              </w:rPr>
              <w:t xml:space="preserve">педагог-психолог </w:t>
            </w:r>
            <w:r w:rsidRPr="001B4B4F">
              <w:rPr>
                <w:sz w:val="24"/>
                <w:szCs w:val="24"/>
              </w:rPr>
              <w:t>ОБПОУ «</w:t>
            </w:r>
            <w:proofErr w:type="spellStart"/>
            <w:r w:rsidRPr="001B4B4F">
              <w:rPr>
                <w:sz w:val="24"/>
                <w:szCs w:val="24"/>
              </w:rPr>
              <w:t>Свободинский</w:t>
            </w:r>
            <w:proofErr w:type="spellEnd"/>
            <w:r w:rsidRPr="001B4B4F">
              <w:rPr>
                <w:sz w:val="24"/>
                <w:szCs w:val="24"/>
              </w:rPr>
              <w:t xml:space="preserve"> аграрно-технический техникум им. К.К. Рокоссовского»</w:t>
            </w:r>
          </w:p>
          <w:p w:rsidR="001B4B4F" w:rsidRPr="001B4B4F" w:rsidRDefault="001B4B4F" w:rsidP="00E247A9">
            <w:pPr>
              <w:pStyle w:val="af5"/>
              <w:ind w:firstLine="0"/>
              <w:rPr>
                <w:noProof/>
                <w:sz w:val="24"/>
                <w:szCs w:val="24"/>
              </w:rPr>
            </w:pPr>
          </w:p>
          <w:p w:rsidR="001B4B4F" w:rsidRDefault="001B4B4F" w:rsidP="00E247A9">
            <w:pPr>
              <w:pStyle w:val="af5"/>
              <w:ind w:firstLine="0"/>
              <w:rPr>
                <w:noProof/>
                <w:sz w:val="24"/>
                <w:szCs w:val="24"/>
              </w:rPr>
            </w:pPr>
          </w:p>
          <w:p w:rsidR="003D1CE1" w:rsidRPr="001B4B4F" w:rsidRDefault="003D1CE1" w:rsidP="00E247A9">
            <w:pPr>
              <w:pStyle w:val="af5"/>
              <w:ind w:firstLine="0"/>
              <w:rPr>
                <w:noProof/>
                <w:sz w:val="24"/>
                <w:szCs w:val="24"/>
              </w:rPr>
            </w:pPr>
          </w:p>
          <w:p w:rsidR="001B4B4F" w:rsidRPr="001B4B4F" w:rsidRDefault="001B4B4F" w:rsidP="00E247A9">
            <w:pPr>
              <w:pStyle w:val="af5"/>
              <w:ind w:firstLine="0"/>
              <w:rPr>
                <w:sz w:val="24"/>
                <w:szCs w:val="24"/>
              </w:rPr>
            </w:pPr>
            <w:r w:rsidRPr="001B4B4F">
              <w:rPr>
                <w:noProof/>
                <w:sz w:val="24"/>
                <w:szCs w:val="24"/>
              </w:rPr>
              <w:t>инженер по</w:t>
            </w:r>
            <w:r w:rsidRPr="001B4B4F">
              <w:rPr>
                <w:sz w:val="24"/>
                <w:szCs w:val="24"/>
              </w:rPr>
              <w:t xml:space="preserve"> охране труда ОБПОУ «</w:t>
            </w:r>
            <w:proofErr w:type="spellStart"/>
            <w:r w:rsidRPr="001B4B4F">
              <w:rPr>
                <w:sz w:val="24"/>
                <w:szCs w:val="24"/>
              </w:rPr>
              <w:t>Свободинский</w:t>
            </w:r>
            <w:proofErr w:type="spellEnd"/>
            <w:r w:rsidRPr="001B4B4F">
              <w:rPr>
                <w:sz w:val="24"/>
                <w:szCs w:val="24"/>
              </w:rPr>
              <w:t xml:space="preserve"> аграрно-технический техникум им. К.К. Рокоссовского»</w:t>
            </w:r>
          </w:p>
          <w:p w:rsidR="001B4B4F" w:rsidRPr="001B4B4F" w:rsidRDefault="001B4B4F" w:rsidP="00E247A9">
            <w:pPr>
              <w:pStyle w:val="af5"/>
              <w:ind w:firstLine="0"/>
              <w:rPr>
                <w:noProof/>
                <w:sz w:val="24"/>
                <w:szCs w:val="24"/>
              </w:rPr>
            </w:pPr>
          </w:p>
          <w:p w:rsidR="001B4B4F" w:rsidRPr="001B4B4F" w:rsidRDefault="001B4B4F" w:rsidP="00E247A9">
            <w:pPr>
              <w:pStyle w:val="af5"/>
              <w:ind w:firstLine="0"/>
              <w:rPr>
                <w:noProof/>
                <w:sz w:val="24"/>
                <w:szCs w:val="24"/>
              </w:rPr>
            </w:pPr>
            <w:r w:rsidRPr="001B4B4F">
              <w:rPr>
                <w:noProof/>
                <w:sz w:val="24"/>
                <w:szCs w:val="24"/>
              </w:rPr>
              <w:t>контрактный управляющий</w:t>
            </w:r>
            <w:r w:rsidRPr="001B4B4F">
              <w:rPr>
                <w:sz w:val="24"/>
                <w:szCs w:val="24"/>
              </w:rPr>
              <w:t xml:space="preserve"> ОБПОУ «</w:t>
            </w:r>
            <w:proofErr w:type="spellStart"/>
            <w:r w:rsidRPr="001B4B4F">
              <w:rPr>
                <w:sz w:val="24"/>
                <w:szCs w:val="24"/>
              </w:rPr>
              <w:t>Свободинский</w:t>
            </w:r>
            <w:proofErr w:type="spellEnd"/>
            <w:r w:rsidRPr="001B4B4F">
              <w:rPr>
                <w:sz w:val="24"/>
                <w:szCs w:val="24"/>
              </w:rPr>
              <w:t xml:space="preserve"> аграрно-технический техникум им. К.К. Рокоссовского»</w:t>
            </w:r>
          </w:p>
          <w:p w:rsidR="001B4B4F" w:rsidRPr="001B4B4F" w:rsidRDefault="001B4B4F" w:rsidP="00E247A9">
            <w:pPr>
              <w:pStyle w:val="af5"/>
              <w:ind w:firstLine="0"/>
              <w:rPr>
                <w:sz w:val="24"/>
                <w:szCs w:val="24"/>
              </w:rPr>
            </w:pPr>
          </w:p>
          <w:p w:rsidR="001B4B4F" w:rsidRPr="001B4B4F" w:rsidRDefault="001B4B4F" w:rsidP="00E247A9">
            <w:pPr>
              <w:pStyle w:val="af5"/>
              <w:ind w:firstLine="0"/>
              <w:rPr>
                <w:sz w:val="24"/>
                <w:szCs w:val="24"/>
              </w:rPr>
            </w:pPr>
          </w:p>
          <w:p w:rsidR="001B4B4F" w:rsidRPr="001B4B4F" w:rsidRDefault="001B4B4F" w:rsidP="00E247A9">
            <w:pPr>
              <w:pStyle w:val="af5"/>
              <w:ind w:firstLine="0"/>
              <w:rPr>
                <w:sz w:val="24"/>
                <w:szCs w:val="24"/>
              </w:rPr>
            </w:pPr>
            <w:r w:rsidRPr="001B4B4F">
              <w:rPr>
                <w:noProof/>
                <w:sz w:val="24"/>
                <w:szCs w:val="24"/>
              </w:rPr>
              <w:t xml:space="preserve">ведущий бухгалтер </w:t>
            </w:r>
            <w:r w:rsidRPr="001B4B4F">
              <w:rPr>
                <w:sz w:val="24"/>
                <w:szCs w:val="24"/>
              </w:rPr>
              <w:t>ОБПОУ «</w:t>
            </w:r>
            <w:proofErr w:type="spellStart"/>
            <w:r w:rsidRPr="001B4B4F">
              <w:rPr>
                <w:sz w:val="24"/>
                <w:szCs w:val="24"/>
              </w:rPr>
              <w:t>Свободинский</w:t>
            </w:r>
            <w:proofErr w:type="spellEnd"/>
            <w:r w:rsidRPr="001B4B4F">
              <w:rPr>
                <w:sz w:val="24"/>
                <w:szCs w:val="24"/>
              </w:rPr>
              <w:t xml:space="preserve"> аграрно-технический техникум им. К.К. Рокоссовского»</w:t>
            </w:r>
          </w:p>
        </w:tc>
      </w:tr>
    </w:tbl>
    <w:p w:rsidR="002F6D31" w:rsidRDefault="002F6D31" w:rsidP="004E64F1">
      <w:pPr>
        <w:pStyle w:val="22"/>
        <w:spacing w:after="0" w:line="240" w:lineRule="auto"/>
        <w:jc w:val="center"/>
      </w:pPr>
    </w:p>
    <w:p w:rsidR="003D1CE1" w:rsidRPr="006E755E" w:rsidRDefault="003D1CE1" w:rsidP="004E64F1">
      <w:pPr>
        <w:pStyle w:val="22"/>
        <w:spacing w:after="0" w:line="240" w:lineRule="auto"/>
        <w:jc w:val="center"/>
      </w:pPr>
    </w:p>
    <w:p w:rsidR="002C0DB2" w:rsidRDefault="004E64F1" w:rsidP="00473430">
      <w:pPr>
        <w:pStyle w:val="22"/>
        <w:spacing w:after="0" w:line="240" w:lineRule="auto"/>
        <w:ind w:left="0" w:firstLine="709"/>
        <w:jc w:val="both"/>
      </w:pPr>
      <w:r w:rsidRPr="006E755E">
        <w:t>На заседан</w:t>
      </w:r>
      <w:proofErr w:type="gramStart"/>
      <w:r w:rsidRPr="006E755E">
        <w:t>ии ау</w:t>
      </w:r>
      <w:proofErr w:type="gramEnd"/>
      <w:r w:rsidRPr="006E755E">
        <w:t xml:space="preserve">кционной комиссии присутствовали </w:t>
      </w:r>
      <w:r w:rsidR="001B4B4F">
        <w:t>7</w:t>
      </w:r>
      <w:r w:rsidR="004B0C87" w:rsidRPr="006E755E">
        <w:t xml:space="preserve"> </w:t>
      </w:r>
      <w:r w:rsidRPr="006E755E">
        <w:t xml:space="preserve"> членов комиссии. </w:t>
      </w:r>
      <w:r w:rsidR="009E7874" w:rsidRPr="006E755E">
        <w:t>Комиссия правомочна принимать решения.</w:t>
      </w:r>
    </w:p>
    <w:p w:rsidR="002C0DB2" w:rsidRDefault="002C0DB2" w:rsidP="0025649F">
      <w:pPr>
        <w:ind w:firstLine="709"/>
        <w:jc w:val="both"/>
      </w:pPr>
    </w:p>
    <w:p w:rsidR="003D1CE1" w:rsidRDefault="003D1CE1" w:rsidP="0025649F">
      <w:pPr>
        <w:ind w:firstLine="709"/>
        <w:jc w:val="both"/>
      </w:pPr>
    </w:p>
    <w:p w:rsidR="004E64F1" w:rsidRDefault="009E7874" w:rsidP="0025649F">
      <w:pPr>
        <w:ind w:firstLine="709"/>
        <w:jc w:val="both"/>
        <w:rPr>
          <w:b/>
        </w:rPr>
      </w:pPr>
      <w:r w:rsidRPr="006E755E">
        <w:rPr>
          <w:b/>
        </w:rPr>
        <w:t>Наименование объекта закупки:</w:t>
      </w:r>
      <w:r w:rsidRPr="006E755E">
        <w:t xml:space="preserve"> </w:t>
      </w:r>
      <w:r w:rsidR="001B4B4F" w:rsidRPr="001B4B4F">
        <w:rPr>
          <w:b/>
        </w:rPr>
        <w:t>Капитальный ремонт учебного корпуса ОБПОУ «</w:t>
      </w:r>
      <w:proofErr w:type="spellStart"/>
      <w:r w:rsidR="001B4B4F" w:rsidRPr="001B4B4F">
        <w:rPr>
          <w:b/>
        </w:rPr>
        <w:t>Свободинский</w:t>
      </w:r>
      <w:proofErr w:type="spellEnd"/>
      <w:r w:rsidR="001B4B4F" w:rsidRPr="001B4B4F">
        <w:rPr>
          <w:b/>
        </w:rPr>
        <w:t xml:space="preserve"> аграрно-технический техникум им. К.К. Рокоссовского», расположенного по адресу: Курская область, </w:t>
      </w:r>
      <w:proofErr w:type="spellStart"/>
      <w:r w:rsidR="001B4B4F" w:rsidRPr="001B4B4F">
        <w:rPr>
          <w:b/>
        </w:rPr>
        <w:t>Золотухинский</w:t>
      </w:r>
      <w:proofErr w:type="spellEnd"/>
      <w:r w:rsidR="001B4B4F" w:rsidRPr="001B4B4F">
        <w:rPr>
          <w:b/>
        </w:rPr>
        <w:t xml:space="preserve"> район, </w:t>
      </w:r>
      <w:proofErr w:type="gramStart"/>
      <w:r w:rsidR="001B4B4F" w:rsidRPr="001B4B4F">
        <w:rPr>
          <w:b/>
        </w:rPr>
        <w:t>м</w:t>
      </w:r>
      <w:proofErr w:type="gramEnd"/>
      <w:r w:rsidR="001B4B4F" w:rsidRPr="001B4B4F">
        <w:rPr>
          <w:b/>
        </w:rPr>
        <w:t>. Свобода, ул. Советская, 42</w:t>
      </w:r>
      <w:r w:rsidR="001B4B4F">
        <w:rPr>
          <w:b/>
        </w:rPr>
        <w:t>.</w:t>
      </w:r>
    </w:p>
    <w:p w:rsidR="002C0DB2" w:rsidRDefault="002C0DB2" w:rsidP="002C0DB2">
      <w:pPr>
        <w:keepNext/>
        <w:keepLines/>
        <w:suppressLineNumbers/>
        <w:suppressAutoHyphens/>
        <w:rPr>
          <w:bCs/>
          <w:color w:val="000000"/>
        </w:rPr>
      </w:pPr>
      <w:r>
        <w:rPr>
          <w:bCs/>
          <w:color w:val="000000"/>
        </w:rPr>
        <w:t xml:space="preserve">            </w:t>
      </w:r>
    </w:p>
    <w:p w:rsidR="004B0C87" w:rsidRPr="006E755E" w:rsidRDefault="002C0DB2" w:rsidP="002C0DB2">
      <w:pPr>
        <w:keepNext/>
        <w:keepLines/>
        <w:suppressLineNumbers/>
        <w:suppressAutoHyphens/>
        <w:rPr>
          <w:noProof/>
        </w:rPr>
      </w:pPr>
      <w:r>
        <w:rPr>
          <w:bCs/>
          <w:color w:val="000000"/>
        </w:rPr>
        <w:t xml:space="preserve">            </w:t>
      </w:r>
      <w:r w:rsidR="009E7874" w:rsidRPr="006E755E">
        <w:rPr>
          <w:b/>
        </w:rPr>
        <w:t>Начальная (максимальная) цена контракта:</w:t>
      </w:r>
      <w:r w:rsidR="009E7874" w:rsidRPr="006E755E">
        <w:t xml:space="preserve"> </w:t>
      </w:r>
      <w:r w:rsidR="001B4B4F">
        <w:rPr>
          <w:b/>
          <w:noProof/>
        </w:rPr>
        <w:t>4 589 540,</w:t>
      </w:r>
      <w:r w:rsidR="001B4B4F" w:rsidRPr="001B4B4F">
        <w:rPr>
          <w:b/>
          <w:noProof/>
        </w:rPr>
        <w:t>34</w:t>
      </w:r>
      <w:r w:rsidR="001B4B4F">
        <w:rPr>
          <w:b/>
          <w:noProof/>
        </w:rPr>
        <w:t xml:space="preserve"> </w:t>
      </w:r>
      <w:r w:rsidR="0025649F" w:rsidRPr="0025649F">
        <w:rPr>
          <w:b/>
          <w:noProof/>
        </w:rPr>
        <w:t>руб.</w:t>
      </w:r>
    </w:p>
    <w:p w:rsidR="004B6527" w:rsidRDefault="004B6527" w:rsidP="00844202">
      <w:pPr>
        <w:ind w:firstLine="709"/>
        <w:jc w:val="both"/>
      </w:pPr>
    </w:p>
    <w:p w:rsidR="00844202" w:rsidRDefault="00844202" w:rsidP="001B4B4F">
      <w:pPr>
        <w:ind w:firstLine="709"/>
        <w:jc w:val="both"/>
      </w:pPr>
      <w:r w:rsidRPr="006E755E">
        <w:t xml:space="preserve">На основании протокола проведения аукциона в электронной форме </w:t>
      </w:r>
      <w:r w:rsidR="001B4B4F">
        <w:t xml:space="preserve">   0144200002421000231 </w:t>
      </w:r>
      <w:r w:rsidR="0025649F">
        <w:t xml:space="preserve"> </w:t>
      </w:r>
      <w:r w:rsidRPr="006E755E">
        <w:t>были рассмотрены вторые части заявок следующих участников</w:t>
      </w:r>
      <w:r w:rsidRPr="00B449F0">
        <w:t xml:space="preserve"> аукциона в электронной форме:</w:t>
      </w:r>
    </w:p>
    <w:p w:rsidR="006D2D28" w:rsidRPr="00B449F0" w:rsidRDefault="006D2D28" w:rsidP="00844202">
      <w:pPr>
        <w:ind w:firstLine="709"/>
        <w:jc w:val="both"/>
      </w:pPr>
    </w:p>
    <w:tbl>
      <w:tblPr>
        <w:tblStyle w:val="af4"/>
        <w:tblW w:w="9524" w:type="dxa"/>
        <w:jc w:val="center"/>
        <w:tblInd w:w="-568" w:type="dxa"/>
        <w:tblLayout w:type="fixed"/>
        <w:tblLook w:val="04A0"/>
      </w:tblPr>
      <w:tblGrid>
        <w:gridCol w:w="932"/>
        <w:gridCol w:w="1620"/>
        <w:gridCol w:w="5184"/>
        <w:gridCol w:w="1788"/>
      </w:tblGrid>
      <w:tr w:rsidR="000561EB" w:rsidRPr="00C526A9" w:rsidTr="005773CF">
        <w:trPr>
          <w:trHeight w:val="1028"/>
          <w:jc w:val="center"/>
        </w:trPr>
        <w:tc>
          <w:tcPr>
            <w:tcW w:w="932" w:type="dxa"/>
            <w:vAlign w:val="center"/>
          </w:tcPr>
          <w:p w:rsidR="000561EB" w:rsidRPr="00C526A9" w:rsidRDefault="000561EB" w:rsidP="00C5527B">
            <w:pPr>
              <w:pStyle w:val="Style9"/>
              <w:widowControl/>
              <w:jc w:val="center"/>
              <w:rPr>
                <w:rStyle w:val="FontStyle18"/>
                <w:b w:val="0"/>
                <w:bCs w:val="0"/>
                <w:sz w:val="20"/>
                <w:szCs w:val="20"/>
              </w:rPr>
            </w:pPr>
            <w:r w:rsidRPr="00C526A9">
              <w:rPr>
                <w:b/>
                <w:bCs/>
                <w:sz w:val="20"/>
                <w:szCs w:val="20"/>
              </w:rPr>
              <w:t>Номер по ранжированию</w:t>
            </w:r>
          </w:p>
        </w:tc>
        <w:tc>
          <w:tcPr>
            <w:tcW w:w="1620" w:type="dxa"/>
            <w:vAlign w:val="center"/>
          </w:tcPr>
          <w:p w:rsidR="000561EB" w:rsidRPr="00C526A9" w:rsidRDefault="000561EB" w:rsidP="00C5527B">
            <w:pPr>
              <w:pStyle w:val="Style7"/>
              <w:widowControl/>
              <w:spacing w:line="240" w:lineRule="auto"/>
              <w:rPr>
                <w:rStyle w:val="FontStyle20"/>
                <w:sz w:val="20"/>
                <w:szCs w:val="20"/>
              </w:rPr>
            </w:pPr>
            <w:r w:rsidRPr="00C526A9">
              <w:rPr>
                <w:b/>
                <w:bCs/>
                <w:sz w:val="20"/>
                <w:szCs w:val="20"/>
              </w:rPr>
              <w:t>Идентификационный номер участника</w:t>
            </w:r>
          </w:p>
        </w:tc>
        <w:tc>
          <w:tcPr>
            <w:tcW w:w="5184" w:type="dxa"/>
            <w:vAlign w:val="center"/>
          </w:tcPr>
          <w:p w:rsidR="000561EB" w:rsidRPr="00C526A9" w:rsidRDefault="000561EB" w:rsidP="00C5527B">
            <w:pPr>
              <w:pStyle w:val="Style7"/>
              <w:widowControl/>
              <w:spacing w:line="240" w:lineRule="auto"/>
              <w:rPr>
                <w:rStyle w:val="FontStyle20"/>
                <w:sz w:val="20"/>
                <w:szCs w:val="20"/>
              </w:rPr>
            </w:pPr>
            <w:r w:rsidRPr="00C526A9">
              <w:rPr>
                <w:b/>
                <w:bCs/>
                <w:sz w:val="20"/>
                <w:szCs w:val="20"/>
              </w:rPr>
              <w:t>Наименование участника</w:t>
            </w:r>
          </w:p>
        </w:tc>
        <w:tc>
          <w:tcPr>
            <w:tcW w:w="1788" w:type="dxa"/>
            <w:vAlign w:val="center"/>
          </w:tcPr>
          <w:p w:rsidR="000561EB" w:rsidRPr="00C526A9" w:rsidRDefault="000561EB" w:rsidP="00C5527B">
            <w:pPr>
              <w:pStyle w:val="Style7"/>
              <w:widowControl/>
              <w:spacing w:line="240" w:lineRule="auto"/>
              <w:rPr>
                <w:b/>
                <w:bCs/>
                <w:sz w:val="20"/>
                <w:szCs w:val="20"/>
              </w:rPr>
            </w:pPr>
            <w:r w:rsidRPr="00C526A9">
              <w:rPr>
                <w:b/>
                <w:bCs/>
                <w:sz w:val="20"/>
                <w:szCs w:val="20"/>
              </w:rPr>
              <w:t>Сумма предложения,</w:t>
            </w:r>
          </w:p>
          <w:p w:rsidR="000561EB" w:rsidRPr="00C526A9" w:rsidRDefault="000561EB" w:rsidP="00C5527B">
            <w:pPr>
              <w:pStyle w:val="Style7"/>
              <w:widowControl/>
              <w:spacing w:line="240" w:lineRule="auto"/>
              <w:rPr>
                <w:rStyle w:val="FontStyle20"/>
                <w:sz w:val="20"/>
                <w:szCs w:val="20"/>
              </w:rPr>
            </w:pPr>
            <w:r w:rsidRPr="00C526A9">
              <w:rPr>
                <w:b/>
                <w:bCs/>
                <w:sz w:val="20"/>
                <w:szCs w:val="20"/>
              </w:rPr>
              <w:t>руб.</w:t>
            </w:r>
          </w:p>
        </w:tc>
      </w:tr>
      <w:tr w:rsidR="000561EB" w:rsidRPr="00C526A9" w:rsidTr="005773CF">
        <w:trPr>
          <w:trHeight w:val="844"/>
          <w:jc w:val="center"/>
        </w:trPr>
        <w:tc>
          <w:tcPr>
            <w:tcW w:w="932" w:type="dxa"/>
            <w:vAlign w:val="center"/>
          </w:tcPr>
          <w:p w:rsidR="000561EB" w:rsidRPr="00FD7BA5" w:rsidRDefault="000561EB" w:rsidP="00C5527B">
            <w:pPr>
              <w:pStyle w:val="Style7"/>
              <w:widowControl/>
              <w:spacing w:line="240" w:lineRule="auto"/>
              <w:rPr>
                <w:rStyle w:val="FontStyle20"/>
                <w:b/>
                <w:sz w:val="22"/>
                <w:szCs w:val="22"/>
              </w:rPr>
            </w:pPr>
            <w:r w:rsidRPr="00FD7BA5">
              <w:rPr>
                <w:rStyle w:val="FontStyle20"/>
                <w:sz w:val="22"/>
                <w:szCs w:val="22"/>
              </w:rPr>
              <w:t>1</w:t>
            </w:r>
          </w:p>
        </w:tc>
        <w:tc>
          <w:tcPr>
            <w:tcW w:w="1620" w:type="dxa"/>
            <w:vAlign w:val="center"/>
          </w:tcPr>
          <w:p w:rsidR="000561EB" w:rsidRPr="00FD7BA5" w:rsidRDefault="001B4B4F" w:rsidP="002F6D31">
            <w:pPr>
              <w:jc w:val="center"/>
              <w:rPr>
                <w:sz w:val="22"/>
                <w:szCs w:val="22"/>
              </w:rPr>
            </w:pPr>
            <w:r>
              <w:rPr>
                <w:rFonts w:ascii="Circe" w:hAnsi="Circe" w:cs="Segoe UI"/>
                <w:color w:val="000000"/>
                <w:sz w:val="21"/>
                <w:szCs w:val="21"/>
              </w:rPr>
              <w:t>EA-91296</w:t>
            </w:r>
          </w:p>
        </w:tc>
        <w:tc>
          <w:tcPr>
            <w:tcW w:w="5184" w:type="dxa"/>
          </w:tcPr>
          <w:p w:rsidR="000561EB" w:rsidRPr="00FD7BA5" w:rsidRDefault="001B4B4F" w:rsidP="002F6D31">
            <w:pPr>
              <w:jc w:val="center"/>
              <w:rPr>
                <w:sz w:val="22"/>
                <w:szCs w:val="22"/>
              </w:rPr>
            </w:pPr>
            <w:r w:rsidRPr="001B4B4F">
              <w:rPr>
                <w:sz w:val="22"/>
                <w:szCs w:val="22"/>
              </w:rPr>
              <w:t>ОБЩЕСТВО С ОГРАНИЧЕННОЙ ОТВЕТСТВЕННОСТЬЮ "РЕМСТРОЙ"</w:t>
            </w:r>
          </w:p>
        </w:tc>
        <w:tc>
          <w:tcPr>
            <w:tcW w:w="1788" w:type="dxa"/>
            <w:vAlign w:val="center"/>
          </w:tcPr>
          <w:p w:rsidR="000561EB" w:rsidRPr="00FD7BA5" w:rsidRDefault="001B4B4F" w:rsidP="00C526A9">
            <w:pPr>
              <w:jc w:val="center"/>
              <w:rPr>
                <w:rFonts w:eastAsiaTheme="minorHAnsi"/>
                <w:sz w:val="22"/>
                <w:szCs w:val="22"/>
                <w:lang w:eastAsia="en-US"/>
              </w:rPr>
            </w:pPr>
            <w:r w:rsidRPr="001B4B4F">
              <w:rPr>
                <w:sz w:val="22"/>
                <w:szCs w:val="22"/>
              </w:rPr>
              <w:t>3 947 004.74</w:t>
            </w:r>
          </w:p>
        </w:tc>
      </w:tr>
      <w:tr w:rsidR="000561EB" w:rsidRPr="00C526A9" w:rsidTr="003D1CE1">
        <w:trPr>
          <w:trHeight w:val="732"/>
          <w:jc w:val="center"/>
        </w:trPr>
        <w:tc>
          <w:tcPr>
            <w:tcW w:w="932" w:type="dxa"/>
            <w:vAlign w:val="center"/>
          </w:tcPr>
          <w:p w:rsidR="000561EB" w:rsidRPr="00FD7BA5" w:rsidRDefault="000561EB" w:rsidP="00C5527B">
            <w:pPr>
              <w:pStyle w:val="Style7"/>
              <w:widowControl/>
              <w:spacing w:line="240" w:lineRule="auto"/>
              <w:rPr>
                <w:rStyle w:val="FontStyle20"/>
                <w:b/>
                <w:sz w:val="22"/>
                <w:szCs w:val="22"/>
              </w:rPr>
            </w:pPr>
            <w:r w:rsidRPr="00FD7BA5">
              <w:rPr>
                <w:rStyle w:val="FontStyle20"/>
                <w:sz w:val="22"/>
                <w:szCs w:val="22"/>
              </w:rPr>
              <w:t>2</w:t>
            </w:r>
          </w:p>
        </w:tc>
        <w:tc>
          <w:tcPr>
            <w:tcW w:w="1620" w:type="dxa"/>
            <w:vAlign w:val="center"/>
          </w:tcPr>
          <w:p w:rsidR="000561EB" w:rsidRPr="00FD7BA5" w:rsidRDefault="001B4B4F" w:rsidP="002F6D31">
            <w:pPr>
              <w:jc w:val="center"/>
              <w:rPr>
                <w:sz w:val="22"/>
                <w:szCs w:val="22"/>
              </w:rPr>
            </w:pPr>
            <w:r w:rsidRPr="001B4B4F">
              <w:rPr>
                <w:rFonts w:ascii="Circe" w:hAnsi="Circe" w:cs="Segoe UI"/>
                <w:color w:val="000000"/>
                <w:sz w:val="22"/>
                <w:szCs w:val="22"/>
              </w:rPr>
              <w:t>EA-91871</w:t>
            </w:r>
          </w:p>
        </w:tc>
        <w:tc>
          <w:tcPr>
            <w:tcW w:w="5184" w:type="dxa"/>
          </w:tcPr>
          <w:p w:rsidR="000561EB" w:rsidRPr="00FD7BA5" w:rsidRDefault="001B4B4F" w:rsidP="00C536C1">
            <w:pPr>
              <w:jc w:val="center"/>
              <w:rPr>
                <w:sz w:val="22"/>
                <w:szCs w:val="22"/>
              </w:rPr>
            </w:pPr>
            <w:r w:rsidRPr="001B4B4F">
              <w:rPr>
                <w:sz w:val="22"/>
                <w:szCs w:val="22"/>
              </w:rPr>
              <w:t>ОБЩЕСТВО С ОГРАНИЧЕННОЙ ОТВЕТСТВЕННОСТЬЮ "СТРОЙСИТИ"</w:t>
            </w:r>
          </w:p>
        </w:tc>
        <w:tc>
          <w:tcPr>
            <w:tcW w:w="1788" w:type="dxa"/>
            <w:vAlign w:val="center"/>
          </w:tcPr>
          <w:p w:rsidR="000561EB" w:rsidRPr="00FD7BA5" w:rsidRDefault="001B4B4F" w:rsidP="00C526A9">
            <w:pPr>
              <w:jc w:val="center"/>
              <w:rPr>
                <w:sz w:val="22"/>
                <w:szCs w:val="22"/>
              </w:rPr>
            </w:pPr>
            <w:r w:rsidRPr="001B4B4F">
              <w:rPr>
                <w:sz w:val="22"/>
                <w:szCs w:val="22"/>
              </w:rPr>
              <w:t>3 969 952.44</w:t>
            </w:r>
          </w:p>
        </w:tc>
      </w:tr>
      <w:tr w:rsidR="00935A81" w:rsidRPr="00C526A9" w:rsidTr="005773CF">
        <w:trPr>
          <w:trHeight w:val="783"/>
          <w:jc w:val="center"/>
        </w:trPr>
        <w:tc>
          <w:tcPr>
            <w:tcW w:w="932" w:type="dxa"/>
            <w:vAlign w:val="center"/>
          </w:tcPr>
          <w:p w:rsidR="00935A81" w:rsidRPr="00FD7BA5" w:rsidRDefault="00935A81" w:rsidP="00C5527B">
            <w:pPr>
              <w:pStyle w:val="Style7"/>
              <w:widowControl/>
              <w:spacing w:line="240" w:lineRule="auto"/>
              <w:rPr>
                <w:rStyle w:val="FontStyle20"/>
                <w:sz w:val="22"/>
                <w:szCs w:val="22"/>
              </w:rPr>
            </w:pPr>
            <w:r w:rsidRPr="00FD7BA5">
              <w:rPr>
                <w:rStyle w:val="FontStyle20"/>
                <w:sz w:val="22"/>
                <w:szCs w:val="22"/>
              </w:rPr>
              <w:t>3</w:t>
            </w:r>
          </w:p>
        </w:tc>
        <w:tc>
          <w:tcPr>
            <w:tcW w:w="1620" w:type="dxa"/>
            <w:vAlign w:val="center"/>
          </w:tcPr>
          <w:p w:rsidR="00935A81" w:rsidRPr="00FD7BA5" w:rsidRDefault="001B4B4F" w:rsidP="002F6D31">
            <w:pPr>
              <w:jc w:val="center"/>
              <w:rPr>
                <w:sz w:val="22"/>
                <w:szCs w:val="22"/>
              </w:rPr>
            </w:pPr>
            <w:r w:rsidRPr="001B4B4F">
              <w:rPr>
                <w:rFonts w:ascii="Circe" w:hAnsi="Circe" w:cs="Segoe UI"/>
                <w:color w:val="000000"/>
                <w:sz w:val="22"/>
                <w:szCs w:val="22"/>
              </w:rPr>
              <w:t>EA-92044</w:t>
            </w:r>
          </w:p>
        </w:tc>
        <w:tc>
          <w:tcPr>
            <w:tcW w:w="5184" w:type="dxa"/>
          </w:tcPr>
          <w:p w:rsidR="00935A81" w:rsidRPr="00FD7BA5" w:rsidRDefault="001B4B4F" w:rsidP="00C536C1">
            <w:pPr>
              <w:jc w:val="center"/>
              <w:rPr>
                <w:sz w:val="22"/>
                <w:szCs w:val="22"/>
              </w:rPr>
            </w:pPr>
            <w:r w:rsidRPr="001B4B4F">
              <w:rPr>
                <w:sz w:val="22"/>
                <w:szCs w:val="22"/>
              </w:rPr>
              <w:t>ОБЩЕСТВО С ОГРАНИЧЕННОЙ ОТВЕТСТВЕННОСТЬЮ "СТРОЙГАРАНТ"</w:t>
            </w:r>
          </w:p>
        </w:tc>
        <w:tc>
          <w:tcPr>
            <w:tcW w:w="1788" w:type="dxa"/>
            <w:vAlign w:val="center"/>
          </w:tcPr>
          <w:p w:rsidR="00935A81" w:rsidRPr="00FD7BA5" w:rsidRDefault="001B4B4F" w:rsidP="00C526A9">
            <w:pPr>
              <w:jc w:val="center"/>
              <w:rPr>
                <w:sz w:val="22"/>
                <w:szCs w:val="22"/>
              </w:rPr>
            </w:pPr>
            <w:r>
              <w:rPr>
                <w:rFonts w:ascii="Circe" w:hAnsi="Circe" w:cs="Segoe UI"/>
                <w:color w:val="000000"/>
                <w:sz w:val="21"/>
                <w:szCs w:val="21"/>
              </w:rPr>
              <w:t>4 360 063.34</w:t>
            </w:r>
          </w:p>
        </w:tc>
      </w:tr>
    </w:tbl>
    <w:p w:rsidR="004E64F1" w:rsidRDefault="004E64F1" w:rsidP="002F4EF9">
      <w:pPr>
        <w:pStyle w:val="a8"/>
        <w:spacing w:before="0" w:beforeAutospacing="0" w:after="0" w:afterAutospacing="0"/>
        <w:ind w:firstLine="709"/>
        <w:jc w:val="both"/>
        <w:outlineLvl w:val="0"/>
        <w:rPr>
          <w:color w:val="auto"/>
          <w:sz w:val="26"/>
          <w:szCs w:val="26"/>
        </w:rPr>
      </w:pPr>
    </w:p>
    <w:p w:rsidR="002F4EF9" w:rsidRPr="00473430" w:rsidRDefault="002F4EF9" w:rsidP="002F4EF9">
      <w:pPr>
        <w:pStyle w:val="a8"/>
        <w:spacing w:before="0" w:beforeAutospacing="0" w:after="0" w:afterAutospacing="0"/>
        <w:ind w:firstLine="709"/>
        <w:jc w:val="both"/>
        <w:outlineLvl w:val="0"/>
        <w:rPr>
          <w:color w:val="auto"/>
        </w:rPr>
      </w:pPr>
      <w:r w:rsidRPr="00473430">
        <w:rPr>
          <w:color w:val="auto"/>
        </w:rPr>
        <w:t>Членами аукционной комиссии  принято решение:</w:t>
      </w:r>
    </w:p>
    <w:p w:rsidR="002C0DB2" w:rsidRDefault="002C0DB2" w:rsidP="002F4EF9">
      <w:pPr>
        <w:pStyle w:val="a8"/>
        <w:spacing w:before="0" w:beforeAutospacing="0" w:after="0" w:afterAutospacing="0"/>
        <w:ind w:firstLine="709"/>
        <w:jc w:val="both"/>
        <w:outlineLvl w:val="0"/>
        <w:rPr>
          <w:color w:val="auto"/>
          <w:sz w:val="26"/>
          <w:szCs w:val="26"/>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39"/>
        <w:gridCol w:w="2339"/>
        <w:gridCol w:w="2339"/>
        <w:gridCol w:w="2339"/>
      </w:tblGrid>
      <w:tr w:rsidR="001B4B4F" w:rsidRPr="00F47779" w:rsidTr="003D1CE1">
        <w:trPr>
          <w:trHeight w:val="1716"/>
        </w:trPr>
        <w:tc>
          <w:tcPr>
            <w:tcW w:w="2339" w:type="dxa"/>
            <w:vAlign w:val="center"/>
          </w:tcPr>
          <w:p w:rsidR="001B4B4F" w:rsidRPr="00F47779" w:rsidRDefault="001B4B4F" w:rsidP="00C536C1">
            <w:pPr>
              <w:jc w:val="center"/>
              <w:rPr>
                <w:b/>
                <w:sz w:val="20"/>
                <w:szCs w:val="20"/>
              </w:rPr>
            </w:pPr>
            <w:r w:rsidRPr="00F47779">
              <w:rPr>
                <w:b/>
                <w:sz w:val="20"/>
                <w:szCs w:val="20"/>
              </w:rPr>
              <w:t>Члены комиссии</w:t>
            </w:r>
          </w:p>
        </w:tc>
        <w:tc>
          <w:tcPr>
            <w:tcW w:w="2339" w:type="dxa"/>
            <w:vAlign w:val="center"/>
          </w:tcPr>
          <w:p w:rsidR="001B4B4F" w:rsidRPr="00F47779" w:rsidRDefault="001B4B4F" w:rsidP="00C536C1">
            <w:pPr>
              <w:jc w:val="center"/>
              <w:rPr>
                <w:b/>
                <w:sz w:val="20"/>
                <w:szCs w:val="20"/>
              </w:rPr>
            </w:pPr>
            <w:r w:rsidRPr="00F47779">
              <w:rPr>
                <w:b/>
                <w:sz w:val="20"/>
                <w:szCs w:val="20"/>
              </w:rPr>
              <w:t>Решение по</w:t>
            </w:r>
          </w:p>
          <w:p w:rsidR="001B4B4F" w:rsidRDefault="001B4B4F" w:rsidP="00B7332E">
            <w:pPr>
              <w:jc w:val="center"/>
              <w:rPr>
                <w:b/>
                <w:sz w:val="20"/>
                <w:szCs w:val="20"/>
              </w:rPr>
            </w:pPr>
            <w:r w:rsidRPr="00F47779">
              <w:rPr>
                <w:b/>
                <w:sz w:val="20"/>
                <w:szCs w:val="20"/>
              </w:rPr>
              <w:t xml:space="preserve">Заявке № </w:t>
            </w:r>
            <w:r w:rsidRPr="001B4B4F">
              <w:rPr>
                <w:b/>
                <w:sz w:val="20"/>
                <w:szCs w:val="20"/>
              </w:rPr>
              <w:t>EA-91296</w:t>
            </w:r>
          </w:p>
          <w:p w:rsidR="001B4B4F" w:rsidRPr="00F47779" w:rsidRDefault="001B4B4F" w:rsidP="00B7332E">
            <w:pPr>
              <w:jc w:val="center"/>
              <w:rPr>
                <w:b/>
                <w:sz w:val="20"/>
                <w:szCs w:val="20"/>
                <w:highlight w:val="yellow"/>
              </w:rPr>
            </w:pPr>
            <w:r w:rsidRPr="001B4B4F">
              <w:rPr>
                <w:b/>
                <w:sz w:val="20"/>
                <w:szCs w:val="20"/>
              </w:rPr>
              <w:t>ОБЩЕСТВО С ОГРАНИЧЕННОЙ ОТВЕТСТВЕННОСТЬЮ "РЕМСТРОЙ"</w:t>
            </w:r>
          </w:p>
        </w:tc>
        <w:tc>
          <w:tcPr>
            <w:tcW w:w="2339" w:type="dxa"/>
            <w:vAlign w:val="center"/>
          </w:tcPr>
          <w:p w:rsidR="001B4B4F" w:rsidRPr="00F47779" w:rsidRDefault="001B4B4F" w:rsidP="00C536C1">
            <w:pPr>
              <w:jc w:val="center"/>
              <w:rPr>
                <w:b/>
                <w:sz w:val="20"/>
                <w:szCs w:val="20"/>
              </w:rPr>
            </w:pPr>
            <w:r w:rsidRPr="00F47779">
              <w:rPr>
                <w:b/>
                <w:sz w:val="20"/>
                <w:szCs w:val="20"/>
              </w:rPr>
              <w:t>Решение по</w:t>
            </w:r>
          </w:p>
          <w:p w:rsidR="001B4B4F" w:rsidRPr="00F47779" w:rsidRDefault="001B4B4F" w:rsidP="00B7332E">
            <w:pPr>
              <w:jc w:val="center"/>
              <w:rPr>
                <w:b/>
                <w:sz w:val="20"/>
                <w:szCs w:val="20"/>
              </w:rPr>
            </w:pPr>
            <w:r w:rsidRPr="00F47779">
              <w:rPr>
                <w:b/>
                <w:sz w:val="20"/>
                <w:szCs w:val="20"/>
              </w:rPr>
              <w:t xml:space="preserve"> Заявке № </w:t>
            </w:r>
            <w:r w:rsidRPr="001B4B4F">
              <w:rPr>
                <w:b/>
                <w:sz w:val="20"/>
                <w:szCs w:val="20"/>
              </w:rPr>
              <w:t>EA-91871</w:t>
            </w:r>
            <w:r>
              <w:rPr>
                <w:b/>
                <w:sz w:val="20"/>
                <w:szCs w:val="20"/>
              </w:rPr>
              <w:t xml:space="preserve"> </w:t>
            </w:r>
            <w:r w:rsidRPr="00FB46DC">
              <w:rPr>
                <w:b/>
                <w:sz w:val="20"/>
                <w:szCs w:val="20"/>
              </w:rPr>
              <w:t>ОБЩЕСТВО С ОГРАНИЧЕННОЙ ОТВЕТСТВЕННОСТЬЮ "СТРОЙСИТИ"</w:t>
            </w:r>
          </w:p>
        </w:tc>
        <w:tc>
          <w:tcPr>
            <w:tcW w:w="2339" w:type="dxa"/>
          </w:tcPr>
          <w:p w:rsidR="001B4B4F" w:rsidRPr="00F47779" w:rsidRDefault="001B4B4F" w:rsidP="00935A81">
            <w:pPr>
              <w:jc w:val="center"/>
              <w:rPr>
                <w:b/>
                <w:sz w:val="20"/>
                <w:szCs w:val="20"/>
              </w:rPr>
            </w:pPr>
            <w:r w:rsidRPr="00F47779">
              <w:rPr>
                <w:b/>
                <w:sz w:val="20"/>
                <w:szCs w:val="20"/>
              </w:rPr>
              <w:t>Решение по</w:t>
            </w:r>
          </w:p>
          <w:p w:rsidR="001B4B4F" w:rsidRDefault="001B4B4F" w:rsidP="00935A81">
            <w:pPr>
              <w:jc w:val="center"/>
              <w:rPr>
                <w:b/>
                <w:sz w:val="20"/>
                <w:szCs w:val="20"/>
              </w:rPr>
            </w:pPr>
            <w:r w:rsidRPr="00F47779">
              <w:rPr>
                <w:b/>
                <w:sz w:val="20"/>
                <w:szCs w:val="20"/>
              </w:rPr>
              <w:t xml:space="preserve">Заявке № </w:t>
            </w:r>
            <w:r w:rsidRPr="001B4B4F">
              <w:rPr>
                <w:b/>
                <w:sz w:val="20"/>
                <w:szCs w:val="20"/>
              </w:rPr>
              <w:t>EA-92044</w:t>
            </w:r>
          </w:p>
          <w:p w:rsidR="001B4B4F" w:rsidRPr="00F47779" w:rsidRDefault="001B4B4F" w:rsidP="00935A81">
            <w:pPr>
              <w:jc w:val="center"/>
              <w:rPr>
                <w:b/>
                <w:sz w:val="20"/>
                <w:szCs w:val="20"/>
              </w:rPr>
            </w:pPr>
            <w:r w:rsidRPr="001B4B4F">
              <w:rPr>
                <w:b/>
                <w:sz w:val="20"/>
                <w:szCs w:val="20"/>
              </w:rPr>
              <w:t>ОБЩЕСТВО С ОГРАНИЧЕННОЙ ОТВЕТСТВЕННОСТЬЮ "СТРОЙГАРАНТ"</w:t>
            </w:r>
          </w:p>
        </w:tc>
      </w:tr>
      <w:tr w:rsidR="001B4B4F" w:rsidRPr="00F47779" w:rsidTr="001B4B4F">
        <w:tc>
          <w:tcPr>
            <w:tcW w:w="2339" w:type="dxa"/>
            <w:vAlign w:val="center"/>
          </w:tcPr>
          <w:p w:rsidR="001B4B4F" w:rsidRPr="00F47779" w:rsidRDefault="001B4B4F" w:rsidP="00F75251">
            <w:pPr>
              <w:pStyle w:val="TableContents"/>
              <w:spacing w:line="100" w:lineRule="atLeast"/>
              <w:ind w:right="3"/>
              <w:rPr>
                <w:noProof/>
                <w:sz w:val="20"/>
                <w:szCs w:val="20"/>
              </w:rPr>
            </w:pPr>
            <w:r w:rsidRPr="00B37F1D">
              <w:rPr>
                <w:noProof/>
                <w:sz w:val="20"/>
                <w:szCs w:val="20"/>
              </w:rPr>
              <w:t>Муравьев</w:t>
            </w:r>
            <w:r w:rsidRPr="00F47779">
              <w:rPr>
                <w:noProof/>
                <w:sz w:val="20"/>
                <w:szCs w:val="20"/>
              </w:rPr>
              <w:t xml:space="preserve"> </w:t>
            </w:r>
            <w:r>
              <w:rPr>
                <w:noProof/>
                <w:sz w:val="20"/>
                <w:szCs w:val="20"/>
              </w:rPr>
              <w:t>Д</w:t>
            </w:r>
            <w:r w:rsidRPr="00F47779">
              <w:rPr>
                <w:noProof/>
                <w:sz w:val="20"/>
                <w:szCs w:val="20"/>
              </w:rPr>
              <w:t>.</w:t>
            </w:r>
            <w:r>
              <w:rPr>
                <w:noProof/>
                <w:sz w:val="20"/>
                <w:szCs w:val="20"/>
              </w:rPr>
              <w:t>А</w:t>
            </w:r>
            <w:r w:rsidRPr="00F47779">
              <w:rPr>
                <w:noProof/>
                <w:sz w:val="20"/>
                <w:szCs w:val="20"/>
              </w:rPr>
              <w:t>.</w:t>
            </w:r>
          </w:p>
          <w:p w:rsidR="001B4B4F" w:rsidRPr="00F47779" w:rsidRDefault="001B4B4F" w:rsidP="00C536C1">
            <w:pPr>
              <w:pStyle w:val="TableContents"/>
              <w:spacing w:line="100" w:lineRule="atLeast"/>
              <w:ind w:left="87" w:right="3"/>
              <w:jc w:val="center"/>
              <w:rPr>
                <w:sz w:val="20"/>
                <w:szCs w:val="20"/>
              </w:rPr>
            </w:pPr>
          </w:p>
        </w:tc>
        <w:tc>
          <w:tcPr>
            <w:tcW w:w="2339" w:type="dxa"/>
            <w:vAlign w:val="center"/>
          </w:tcPr>
          <w:p w:rsidR="001B4B4F" w:rsidRPr="00F47779" w:rsidRDefault="001B4B4F" w:rsidP="00650291">
            <w:pPr>
              <w:jc w:val="center"/>
              <w:rPr>
                <w:sz w:val="20"/>
                <w:szCs w:val="20"/>
              </w:rPr>
            </w:pPr>
            <w:r w:rsidRPr="00F47779">
              <w:rPr>
                <w:sz w:val="20"/>
                <w:szCs w:val="20"/>
              </w:rPr>
              <w:t>Соответствует требованиям</w:t>
            </w:r>
          </w:p>
        </w:tc>
        <w:tc>
          <w:tcPr>
            <w:tcW w:w="2339" w:type="dxa"/>
            <w:vAlign w:val="center"/>
          </w:tcPr>
          <w:p w:rsidR="001B4B4F" w:rsidRPr="00F47779" w:rsidRDefault="001B4B4F" w:rsidP="00650291">
            <w:pPr>
              <w:jc w:val="center"/>
              <w:rPr>
                <w:sz w:val="20"/>
                <w:szCs w:val="20"/>
              </w:rPr>
            </w:pPr>
            <w:r>
              <w:rPr>
                <w:sz w:val="20"/>
                <w:szCs w:val="20"/>
              </w:rPr>
              <w:t>Не с</w:t>
            </w:r>
            <w:r w:rsidRPr="00F47779">
              <w:rPr>
                <w:sz w:val="20"/>
                <w:szCs w:val="20"/>
              </w:rPr>
              <w:t>оответствует требованиям</w:t>
            </w:r>
          </w:p>
        </w:tc>
        <w:tc>
          <w:tcPr>
            <w:tcW w:w="2339" w:type="dxa"/>
          </w:tcPr>
          <w:p w:rsidR="001B4B4F" w:rsidRDefault="001B4B4F" w:rsidP="00650291">
            <w:pPr>
              <w:jc w:val="center"/>
            </w:pPr>
            <w:r w:rsidRPr="00716C42">
              <w:rPr>
                <w:sz w:val="20"/>
                <w:szCs w:val="20"/>
              </w:rPr>
              <w:t>Соответствует требованиям</w:t>
            </w:r>
          </w:p>
        </w:tc>
      </w:tr>
      <w:tr w:rsidR="001B4B4F" w:rsidRPr="00F47779" w:rsidTr="003D1CE1">
        <w:trPr>
          <w:trHeight w:val="512"/>
        </w:trPr>
        <w:tc>
          <w:tcPr>
            <w:tcW w:w="2339" w:type="dxa"/>
            <w:vAlign w:val="center"/>
          </w:tcPr>
          <w:p w:rsidR="001B4B4F" w:rsidRPr="00F47779" w:rsidRDefault="001B4B4F" w:rsidP="00B37F1D">
            <w:pPr>
              <w:pStyle w:val="TableContents"/>
              <w:spacing w:line="100" w:lineRule="atLeast"/>
              <w:ind w:right="3"/>
              <w:rPr>
                <w:noProof/>
                <w:sz w:val="20"/>
                <w:szCs w:val="20"/>
              </w:rPr>
            </w:pPr>
            <w:r w:rsidRPr="00F47779">
              <w:rPr>
                <w:sz w:val="20"/>
                <w:szCs w:val="20"/>
              </w:rPr>
              <w:t>Киселёва В.В.</w:t>
            </w:r>
          </w:p>
        </w:tc>
        <w:tc>
          <w:tcPr>
            <w:tcW w:w="2339" w:type="dxa"/>
            <w:vAlign w:val="center"/>
          </w:tcPr>
          <w:p w:rsidR="001B4B4F" w:rsidRPr="00F47779" w:rsidRDefault="001B4B4F" w:rsidP="00650291">
            <w:pPr>
              <w:jc w:val="center"/>
              <w:rPr>
                <w:sz w:val="20"/>
                <w:szCs w:val="20"/>
              </w:rPr>
            </w:pPr>
            <w:r w:rsidRPr="00F47779">
              <w:rPr>
                <w:sz w:val="20"/>
                <w:szCs w:val="20"/>
              </w:rPr>
              <w:t>Соответствует требованиям</w:t>
            </w:r>
          </w:p>
        </w:tc>
        <w:tc>
          <w:tcPr>
            <w:tcW w:w="2339" w:type="dxa"/>
          </w:tcPr>
          <w:p w:rsidR="001B4B4F" w:rsidRDefault="001B4B4F" w:rsidP="00650291">
            <w:pPr>
              <w:jc w:val="center"/>
            </w:pPr>
            <w:r w:rsidRPr="0084458F">
              <w:rPr>
                <w:sz w:val="20"/>
                <w:szCs w:val="20"/>
              </w:rPr>
              <w:t>Не соответствует требованиям</w:t>
            </w:r>
          </w:p>
        </w:tc>
        <w:tc>
          <w:tcPr>
            <w:tcW w:w="2339" w:type="dxa"/>
          </w:tcPr>
          <w:p w:rsidR="001B4B4F" w:rsidRDefault="001B4B4F" w:rsidP="00650291">
            <w:pPr>
              <w:jc w:val="center"/>
            </w:pPr>
            <w:r w:rsidRPr="00716C42">
              <w:rPr>
                <w:sz w:val="20"/>
                <w:szCs w:val="20"/>
              </w:rPr>
              <w:t>Соответствует требованиям</w:t>
            </w:r>
          </w:p>
        </w:tc>
      </w:tr>
      <w:tr w:rsidR="001B4B4F" w:rsidRPr="00F47779" w:rsidTr="001B4B4F">
        <w:tc>
          <w:tcPr>
            <w:tcW w:w="2339" w:type="dxa"/>
            <w:vAlign w:val="center"/>
          </w:tcPr>
          <w:p w:rsidR="001B4B4F" w:rsidRPr="00F47779" w:rsidRDefault="00DF55D6" w:rsidP="00DF55D6">
            <w:pPr>
              <w:pStyle w:val="TableContents"/>
              <w:spacing w:line="100" w:lineRule="atLeast"/>
              <w:ind w:right="3"/>
              <w:rPr>
                <w:sz w:val="20"/>
                <w:szCs w:val="20"/>
              </w:rPr>
            </w:pPr>
            <w:proofErr w:type="spellStart"/>
            <w:r w:rsidRPr="00DF55D6">
              <w:rPr>
                <w:sz w:val="20"/>
                <w:szCs w:val="20"/>
              </w:rPr>
              <w:t>Косенко</w:t>
            </w:r>
            <w:proofErr w:type="spellEnd"/>
            <w:r w:rsidR="001B4B4F">
              <w:rPr>
                <w:sz w:val="20"/>
                <w:szCs w:val="20"/>
              </w:rPr>
              <w:t xml:space="preserve"> </w:t>
            </w:r>
            <w:r>
              <w:rPr>
                <w:sz w:val="20"/>
                <w:szCs w:val="20"/>
              </w:rPr>
              <w:t>М</w:t>
            </w:r>
            <w:r w:rsidR="001B4B4F">
              <w:rPr>
                <w:sz w:val="20"/>
                <w:szCs w:val="20"/>
              </w:rPr>
              <w:t>.</w:t>
            </w:r>
            <w:r>
              <w:rPr>
                <w:sz w:val="20"/>
                <w:szCs w:val="20"/>
              </w:rPr>
              <w:t>В</w:t>
            </w:r>
            <w:r w:rsidR="001B4B4F">
              <w:rPr>
                <w:sz w:val="20"/>
                <w:szCs w:val="20"/>
              </w:rPr>
              <w:t>.</w:t>
            </w:r>
          </w:p>
        </w:tc>
        <w:tc>
          <w:tcPr>
            <w:tcW w:w="2339" w:type="dxa"/>
            <w:vAlign w:val="center"/>
          </w:tcPr>
          <w:p w:rsidR="001B4B4F" w:rsidRPr="00F47779" w:rsidRDefault="001B4B4F" w:rsidP="00650291">
            <w:pPr>
              <w:jc w:val="center"/>
              <w:rPr>
                <w:sz w:val="20"/>
                <w:szCs w:val="20"/>
              </w:rPr>
            </w:pPr>
            <w:r w:rsidRPr="00F47779">
              <w:rPr>
                <w:sz w:val="20"/>
                <w:szCs w:val="20"/>
              </w:rPr>
              <w:t>Соответствует требованиям</w:t>
            </w:r>
          </w:p>
        </w:tc>
        <w:tc>
          <w:tcPr>
            <w:tcW w:w="2339" w:type="dxa"/>
          </w:tcPr>
          <w:p w:rsidR="001B4B4F" w:rsidRDefault="001B4B4F" w:rsidP="00650291">
            <w:pPr>
              <w:jc w:val="center"/>
            </w:pPr>
            <w:r w:rsidRPr="0084458F">
              <w:rPr>
                <w:sz w:val="20"/>
                <w:szCs w:val="20"/>
              </w:rPr>
              <w:t>Не соответствует требованиям</w:t>
            </w:r>
          </w:p>
        </w:tc>
        <w:tc>
          <w:tcPr>
            <w:tcW w:w="2339" w:type="dxa"/>
          </w:tcPr>
          <w:p w:rsidR="001B4B4F" w:rsidRDefault="001B4B4F" w:rsidP="00650291">
            <w:pPr>
              <w:jc w:val="center"/>
            </w:pPr>
            <w:r w:rsidRPr="00716C42">
              <w:rPr>
                <w:sz w:val="20"/>
                <w:szCs w:val="20"/>
              </w:rPr>
              <w:t>Соответствует требованиям</w:t>
            </w:r>
          </w:p>
        </w:tc>
      </w:tr>
      <w:tr w:rsidR="001B4B4F" w:rsidRPr="00F47779" w:rsidTr="001B4B4F">
        <w:trPr>
          <w:trHeight w:val="444"/>
        </w:trPr>
        <w:tc>
          <w:tcPr>
            <w:tcW w:w="2339" w:type="dxa"/>
            <w:vAlign w:val="center"/>
          </w:tcPr>
          <w:p w:rsidR="001B4B4F" w:rsidRPr="00F47779" w:rsidRDefault="00DF55D6" w:rsidP="00DF55D6">
            <w:pPr>
              <w:pStyle w:val="TableContents"/>
              <w:spacing w:line="100" w:lineRule="atLeast"/>
              <w:ind w:right="3"/>
              <w:rPr>
                <w:sz w:val="20"/>
                <w:szCs w:val="20"/>
              </w:rPr>
            </w:pPr>
            <w:proofErr w:type="spellStart"/>
            <w:r w:rsidRPr="00DF55D6">
              <w:rPr>
                <w:sz w:val="20"/>
                <w:szCs w:val="20"/>
              </w:rPr>
              <w:t>Бузылева</w:t>
            </w:r>
            <w:proofErr w:type="spellEnd"/>
            <w:r w:rsidR="001B4B4F">
              <w:rPr>
                <w:sz w:val="20"/>
                <w:szCs w:val="20"/>
              </w:rPr>
              <w:t xml:space="preserve"> </w:t>
            </w:r>
            <w:r>
              <w:rPr>
                <w:sz w:val="20"/>
                <w:szCs w:val="20"/>
              </w:rPr>
              <w:t>С</w:t>
            </w:r>
            <w:r w:rsidR="001B4B4F">
              <w:rPr>
                <w:sz w:val="20"/>
                <w:szCs w:val="20"/>
              </w:rPr>
              <w:t>.</w:t>
            </w:r>
            <w:r>
              <w:rPr>
                <w:sz w:val="20"/>
                <w:szCs w:val="20"/>
              </w:rPr>
              <w:t>Ю</w:t>
            </w:r>
            <w:r w:rsidR="001B4B4F">
              <w:rPr>
                <w:sz w:val="20"/>
                <w:szCs w:val="20"/>
              </w:rPr>
              <w:t>.</w:t>
            </w:r>
          </w:p>
        </w:tc>
        <w:tc>
          <w:tcPr>
            <w:tcW w:w="2339" w:type="dxa"/>
            <w:vAlign w:val="center"/>
          </w:tcPr>
          <w:p w:rsidR="001B4B4F" w:rsidRPr="00F47779" w:rsidRDefault="001B4B4F" w:rsidP="00650291">
            <w:pPr>
              <w:jc w:val="center"/>
              <w:rPr>
                <w:sz w:val="20"/>
                <w:szCs w:val="20"/>
              </w:rPr>
            </w:pPr>
            <w:r w:rsidRPr="00F47779">
              <w:rPr>
                <w:sz w:val="20"/>
                <w:szCs w:val="20"/>
              </w:rPr>
              <w:t>Соответствует требованиям</w:t>
            </w:r>
          </w:p>
        </w:tc>
        <w:tc>
          <w:tcPr>
            <w:tcW w:w="2339" w:type="dxa"/>
          </w:tcPr>
          <w:p w:rsidR="001B4B4F" w:rsidRDefault="001B4B4F" w:rsidP="00650291">
            <w:pPr>
              <w:jc w:val="center"/>
            </w:pPr>
            <w:r w:rsidRPr="0084458F">
              <w:rPr>
                <w:sz w:val="20"/>
                <w:szCs w:val="20"/>
              </w:rPr>
              <w:t>Не соответствует требованиям</w:t>
            </w:r>
          </w:p>
        </w:tc>
        <w:tc>
          <w:tcPr>
            <w:tcW w:w="2339" w:type="dxa"/>
          </w:tcPr>
          <w:p w:rsidR="001B4B4F" w:rsidRDefault="001B4B4F" w:rsidP="00650291">
            <w:pPr>
              <w:jc w:val="center"/>
            </w:pPr>
            <w:r w:rsidRPr="00716C42">
              <w:rPr>
                <w:sz w:val="20"/>
                <w:szCs w:val="20"/>
              </w:rPr>
              <w:t>Соответствует требованиям</w:t>
            </w:r>
          </w:p>
        </w:tc>
      </w:tr>
      <w:tr w:rsidR="001B4B4F" w:rsidRPr="00F47779" w:rsidTr="001B4B4F">
        <w:tc>
          <w:tcPr>
            <w:tcW w:w="2339" w:type="dxa"/>
            <w:vAlign w:val="center"/>
          </w:tcPr>
          <w:p w:rsidR="001B4B4F" w:rsidRPr="00F47779" w:rsidRDefault="00DF55D6" w:rsidP="00DF55D6">
            <w:pPr>
              <w:pStyle w:val="TableContents"/>
              <w:spacing w:line="100" w:lineRule="atLeast"/>
              <w:ind w:right="3"/>
              <w:rPr>
                <w:noProof/>
                <w:sz w:val="20"/>
                <w:szCs w:val="20"/>
              </w:rPr>
            </w:pPr>
            <w:r w:rsidRPr="00DF55D6">
              <w:rPr>
                <w:noProof/>
                <w:sz w:val="20"/>
                <w:szCs w:val="20"/>
              </w:rPr>
              <w:t>Чурилов</w:t>
            </w:r>
            <w:r>
              <w:rPr>
                <w:noProof/>
                <w:sz w:val="20"/>
                <w:szCs w:val="20"/>
              </w:rPr>
              <w:t xml:space="preserve"> </w:t>
            </w:r>
            <w:r w:rsidR="001B4B4F" w:rsidRPr="00F47779">
              <w:rPr>
                <w:noProof/>
                <w:sz w:val="20"/>
                <w:szCs w:val="20"/>
              </w:rPr>
              <w:t xml:space="preserve"> </w:t>
            </w:r>
            <w:r>
              <w:rPr>
                <w:noProof/>
                <w:sz w:val="20"/>
                <w:szCs w:val="20"/>
              </w:rPr>
              <w:t>В</w:t>
            </w:r>
            <w:r w:rsidR="001B4B4F" w:rsidRPr="00F47779">
              <w:rPr>
                <w:noProof/>
                <w:sz w:val="20"/>
                <w:szCs w:val="20"/>
              </w:rPr>
              <w:t>.</w:t>
            </w:r>
            <w:r>
              <w:rPr>
                <w:noProof/>
                <w:sz w:val="20"/>
                <w:szCs w:val="20"/>
              </w:rPr>
              <w:t>В</w:t>
            </w:r>
            <w:r w:rsidR="001B4B4F" w:rsidRPr="00F47779">
              <w:rPr>
                <w:noProof/>
                <w:sz w:val="20"/>
                <w:szCs w:val="20"/>
              </w:rPr>
              <w:t>.</w:t>
            </w:r>
          </w:p>
        </w:tc>
        <w:tc>
          <w:tcPr>
            <w:tcW w:w="2339" w:type="dxa"/>
            <w:vAlign w:val="center"/>
          </w:tcPr>
          <w:p w:rsidR="001B4B4F" w:rsidRPr="00F47779" w:rsidRDefault="001B4B4F" w:rsidP="00650291">
            <w:pPr>
              <w:jc w:val="center"/>
              <w:rPr>
                <w:rFonts w:eastAsia="Droid Sans Fallback" w:cs="Lohit Hindi"/>
                <w:noProof/>
                <w:kern w:val="1"/>
                <w:sz w:val="20"/>
                <w:szCs w:val="20"/>
                <w:lang w:eastAsia="zh-CN" w:bidi="hi-IN"/>
              </w:rPr>
            </w:pPr>
            <w:r w:rsidRPr="00F47779">
              <w:rPr>
                <w:rFonts w:eastAsia="Droid Sans Fallback" w:cs="Lohit Hindi"/>
                <w:noProof/>
                <w:kern w:val="1"/>
                <w:sz w:val="20"/>
                <w:szCs w:val="20"/>
                <w:lang w:eastAsia="zh-CN" w:bidi="hi-IN"/>
              </w:rPr>
              <w:t>Соответствует требованиям</w:t>
            </w:r>
          </w:p>
        </w:tc>
        <w:tc>
          <w:tcPr>
            <w:tcW w:w="2339" w:type="dxa"/>
          </w:tcPr>
          <w:p w:rsidR="001B4B4F" w:rsidRDefault="001B4B4F" w:rsidP="00650291">
            <w:pPr>
              <w:jc w:val="center"/>
            </w:pPr>
            <w:r w:rsidRPr="0084458F">
              <w:rPr>
                <w:sz w:val="20"/>
                <w:szCs w:val="20"/>
              </w:rPr>
              <w:t>Не соответствует требованиям</w:t>
            </w:r>
          </w:p>
        </w:tc>
        <w:tc>
          <w:tcPr>
            <w:tcW w:w="2339" w:type="dxa"/>
          </w:tcPr>
          <w:p w:rsidR="001B4B4F" w:rsidRDefault="001B4B4F" w:rsidP="00650291">
            <w:pPr>
              <w:jc w:val="center"/>
            </w:pPr>
            <w:r w:rsidRPr="00716C42">
              <w:rPr>
                <w:sz w:val="20"/>
                <w:szCs w:val="20"/>
              </w:rPr>
              <w:t>Соответствует требованиям</w:t>
            </w:r>
          </w:p>
        </w:tc>
      </w:tr>
      <w:tr w:rsidR="00DF55D6" w:rsidRPr="00F47779" w:rsidTr="001B4B4F">
        <w:tc>
          <w:tcPr>
            <w:tcW w:w="2339" w:type="dxa"/>
            <w:vAlign w:val="center"/>
          </w:tcPr>
          <w:p w:rsidR="00DF55D6" w:rsidRPr="00DF55D6" w:rsidRDefault="00DF55D6" w:rsidP="00DF55D6">
            <w:pPr>
              <w:pStyle w:val="TableContents"/>
              <w:spacing w:line="100" w:lineRule="atLeast"/>
              <w:ind w:right="3"/>
              <w:rPr>
                <w:noProof/>
                <w:sz w:val="20"/>
                <w:szCs w:val="20"/>
              </w:rPr>
            </w:pPr>
            <w:r w:rsidRPr="00DF55D6">
              <w:rPr>
                <w:noProof/>
                <w:sz w:val="20"/>
                <w:szCs w:val="20"/>
              </w:rPr>
              <w:t>Шапранов</w:t>
            </w:r>
            <w:r>
              <w:rPr>
                <w:noProof/>
                <w:sz w:val="20"/>
                <w:szCs w:val="20"/>
              </w:rPr>
              <w:t xml:space="preserve"> В.В.</w:t>
            </w:r>
          </w:p>
        </w:tc>
        <w:tc>
          <w:tcPr>
            <w:tcW w:w="2339" w:type="dxa"/>
            <w:vAlign w:val="center"/>
          </w:tcPr>
          <w:p w:rsidR="00DF55D6" w:rsidRPr="00F47779" w:rsidRDefault="00DF55D6" w:rsidP="00E247A9">
            <w:pPr>
              <w:jc w:val="center"/>
              <w:rPr>
                <w:rFonts w:eastAsia="Droid Sans Fallback" w:cs="Lohit Hindi"/>
                <w:noProof/>
                <w:kern w:val="1"/>
                <w:sz w:val="20"/>
                <w:szCs w:val="20"/>
                <w:lang w:eastAsia="zh-CN" w:bidi="hi-IN"/>
              </w:rPr>
            </w:pPr>
            <w:r w:rsidRPr="00F47779">
              <w:rPr>
                <w:rFonts w:eastAsia="Droid Sans Fallback" w:cs="Lohit Hindi"/>
                <w:noProof/>
                <w:kern w:val="1"/>
                <w:sz w:val="20"/>
                <w:szCs w:val="20"/>
                <w:lang w:eastAsia="zh-CN" w:bidi="hi-IN"/>
              </w:rPr>
              <w:t>Соответствует требованиям</w:t>
            </w:r>
          </w:p>
        </w:tc>
        <w:tc>
          <w:tcPr>
            <w:tcW w:w="2339" w:type="dxa"/>
          </w:tcPr>
          <w:p w:rsidR="00DF55D6" w:rsidRDefault="00DF55D6" w:rsidP="00E247A9">
            <w:pPr>
              <w:jc w:val="center"/>
            </w:pPr>
            <w:r w:rsidRPr="0084458F">
              <w:rPr>
                <w:sz w:val="20"/>
                <w:szCs w:val="20"/>
              </w:rPr>
              <w:t>Не соответствует требованиям</w:t>
            </w:r>
          </w:p>
        </w:tc>
        <w:tc>
          <w:tcPr>
            <w:tcW w:w="2339" w:type="dxa"/>
          </w:tcPr>
          <w:p w:rsidR="00DF55D6" w:rsidRDefault="00DF55D6" w:rsidP="00E247A9">
            <w:pPr>
              <w:jc w:val="center"/>
            </w:pPr>
            <w:r w:rsidRPr="00716C42">
              <w:rPr>
                <w:sz w:val="20"/>
                <w:szCs w:val="20"/>
              </w:rPr>
              <w:t>Соответствует требованиям</w:t>
            </w:r>
          </w:p>
        </w:tc>
      </w:tr>
      <w:tr w:rsidR="00DF55D6" w:rsidRPr="00F47779" w:rsidTr="001B4B4F">
        <w:tc>
          <w:tcPr>
            <w:tcW w:w="2339" w:type="dxa"/>
            <w:vAlign w:val="center"/>
          </w:tcPr>
          <w:p w:rsidR="00DF55D6" w:rsidRPr="00DF55D6" w:rsidRDefault="00DF55D6" w:rsidP="00DF55D6">
            <w:pPr>
              <w:pStyle w:val="TableContents"/>
              <w:spacing w:line="100" w:lineRule="atLeast"/>
              <w:ind w:right="3"/>
              <w:rPr>
                <w:noProof/>
                <w:sz w:val="20"/>
                <w:szCs w:val="20"/>
              </w:rPr>
            </w:pPr>
            <w:r w:rsidRPr="00DF55D6">
              <w:rPr>
                <w:noProof/>
                <w:sz w:val="20"/>
                <w:szCs w:val="20"/>
              </w:rPr>
              <w:t>Боева</w:t>
            </w:r>
            <w:r>
              <w:rPr>
                <w:noProof/>
                <w:sz w:val="20"/>
                <w:szCs w:val="20"/>
              </w:rPr>
              <w:t xml:space="preserve"> Л.М.</w:t>
            </w:r>
          </w:p>
        </w:tc>
        <w:tc>
          <w:tcPr>
            <w:tcW w:w="2339" w:type="dxa"/>
            <w:vAlign w:val="center"/>
          </w:tcPr>
          <w:p w:rsidR="00DF55D6" w:rsidRPr="00F47779" w:rsidRDefault="00DF55D6" w:rsidP="00E247A9">
            <w:pPr>
              <w:jc w:val="center"/>
              <w:rPr>
                <w:rFonts w:eastAsia="Droid Sans Fallback" w:cs="Lohit Hindi"/>
                <w:noProof/>
                <w:kern w:val="1"/>
                <w:sz w:val="20"/>
                <w:szCs w:val="20"/>
                <w:lang w:eastAsia="zh-CN" w:bidi="hi-IN"/>
              </w:rPr>
            </w:pPr>
            <w:r w:rsidRPr="00F47779">
              <w:rPr>
                <w:rFonts w:eastAsia="Droid Sans Fallback" w:cs="Lohit Hindi"/>
                <w:noProof/>
                <w:kern w:val="1"/>
                <w:sz w:val="20"/>
                <w:szCs w:val="20"/>
                <w:lang w:eastAsia="zh-CN" w:bidi="hi-IN"/>
              </w:rPr>
              <w:t>Соответствует требованиям</w:t>
            </w:r>
          </w:p>
        </w:tc>
        <w:tc>
          <w:tcPr>
            <w:tcW w:w="2339" w:type="dxa"/>
          </w:tcPr>
          <w:p w:rsidR="00DF55D6" w:rsidRDefault="00DF55D6" w:rsidP="00E247A9">
            <w:pPr>
              <w:jc w:val="center"/>
            </w:pPr>
            <w:r w:rsidRPr="0084458F">
              <w:rPr>
                <w:sz w:val="20"/>
                <w:szCs w:val="20"/>
              </w:rPr>
              <w:t>Не соответствует требованиям</w:t>
            </w:r>
          </w:p>
        </w:tc>
        <w:tc>
          <w:tcPr>
            <w:tcW w:w="2339" w:type="dxa"/>
          </w:tcPr>
          <w:p w:rsidR="00DF55D6" w:rsidRDefault="00DF55D6" w:rsidP="00E247A9">
            <w:pPr>
              <w:jc w:val="center"/>
            </w:pPr>
            <w:r w:rsidRPr="00716C42">
              <w:rPr>
                <w:sz w:val="20"/>
                <w:szCs w:val="20"/>
              </w:rPr>
              <w:t>Соответствует требованиям</w:t>
            </w:r>
          </w:p>
        </w:tc>
      </w:tr>
    </w:tbl>
    <w:p w:rsidR="005236C8" w:rsidRPr="006F17F4" w:rsidRDefault="005236C8" w:rsidP="0004446E">
      <w:pPr>
        <w:pStyle w:val="ConsPlusNormal"/>
        <w:tabs>
          <w:tab w:val="left" w:pos="360"/>
        </w:tabs>
        <w:ind w:firstLine="0"/>
        <w:jc w:val="both"/>
        <w:rPr>
          <w:rFonts w:ascii="Times New Roman" w:eastAsia="Calibri" w:hAnsi="Times New Roman" w:cs="Times New Roman"/>
          <w:i/>
          <w:sz w:val="24"/>
          <w:szCs w:val="24"/>
          <w:lang w:eastAsia="en-US"/>
        </w:rPr>
      </w:pPr>
    </w:p>
    <w:p w:rsidR="00C7683A" w:rsidRDefault="00C7683A" w:rsidP="00C7683A">
      <w:pPr>
        <w:widowControl/>
        <w:ind w:firstLine="720"/>
        <w:jc w:val="both"/>
        <w:rPr>
          <w:rFonts w:eastAsiaTheme="minorHAnsi"/>
          <w:lang w:eastAsia="en-US"/>
        </w:rPr>
      </w:pPr>
      <w:proofErr w:type="gramStart"/>
      <w:r w:rsidRPr="00126952">
        <w:rPr>
          <w:rFonts w:eastAsiaTheme="minorHAnsi"/>
          <w:b/>
          <w:color w:val="000000" w:themeColor="text1"/>
          <w:lang w:eastAsia="en-US"/>
        </w:rPr>
        <w:t xml:space="preserve">Заявка с идентификационным номером </w:t>
      </w:r>
      <w:r w:rsidR="00FC16F6" w:rsidRPr="00FC16F6">
        <w:rPr>
          <w:b/>
        </w:rPr>
        <w:t xml:space="preserve">№ </w:t>
      </w:r>
      <w:r w:rsidR="001B4B4F" w:rsidRPr="001B4B4F">
        <w:rPr>
          <w:b/>
        </w:rPr>
        <w:t>EA-91871 ОБЩЕСТВО С ОГРАНИЧЕННОЙ ОТВЕТСТВЕННОСТЬЮ "СТРОЙСИТИ"</w:t>
      </w:r>
      <w:r w:rsidR="001B4B4F">
        <w:rPr>
          <w:b/>
        </w:rPr>
        <w:t xml:space="preserve"> </w:t>
      </w:r>
      <w:r>
        <w:rPr>
          <w:color w:val="000000" w:themeColor="text1"/>
        </w:rPr>
        <w:t xml:space="preserve">в соответствии с пунктом </w:t>
      </w:r>
      <w:r w:rsidR="00AF23DC">
        <w:rPr>
          <w:color w:val="000000" w:themeColor="text1"/>
        </w:rPr>
        <w:t>1</w:t>
      </w:r>
      <w:r w:rsidRPr="00126952">
        <w:rPr>
          <w:color w:val="000000" w:themeColor="text1"/>
        </w:rPr>
        <w:t xml:space="preserve"> части 6 статьи 69 </w:t>
      </w:r>
      <w:r w:rsidRPr="00126952">
        <w:rPr>
          <w:rFonts w:eastAsiaTheme="minorHAnsi"/>
          <w:bCs/>
          <w:color w:val="000000" w:themeColor="text1"/>
          <w:lang w:eastAsia="en-US"/>
        </w:rPr>
        <w:t>Федерального закона</w:t>
      </w:r>
      <w:r w:rsidRPr="00126952">
        <w:rPr>
          <w:color w:val="000000" w:themeColor="text1"/>
        </w:rPr>
        <w:t xml:space="preserve"> от 05.04.2013 № 44-ФЗ «О контрактной системе в сфере закупок товаров, работ, услуг для обеспечения государственных и муниципальных нужд» </w:t>
      </w:r>
      <w:r w:rsidRPr="00126952">
        <w:rPr>
          <w:rFonts w:eastAsiaTheme="minorHAnsi"/>
          <w:bCs/>
          <w:color w:val="000000" w:themeColor="text1"/>
          <w:lang w:eastAsia="en-US"/>
        </w:rPr>
        <w:t xml:space="preserve">признается не соответствующей требованиям, установленным </w:t>
      </w:r>
      <w:r>
        <w:rPr>
          <w:rFonts w:eastAsiaTheme="minorHAnsi"/>
          <w:bCs/>
          <w:color w:val="000000" w:themeColor="text1"/>
          <w:lang w:eastAsia="en-US"/>
        </w:rPr>
        <w:t>пунктами</w:t>
      </w:r>
      <w:r w:rsidRPr="00126952">
        <w:rPr>
          <w:rFonts w:eastAsiaTheme="minorHAnsi"/>
          <w:bCs/>
          <w:color w:val="000000" w:themeColor="text1"/>
          <w:lang w:eastAsia="en-US"/>
        </w:rPr>
        <w:t xml:space="preserve"> </w:t>
      </w:r>
      <w:r>
        <w:rPr>
          <w:rFonts w:eastAsiaTheme="minorHAnsi"/>
          <w:bCs/>
          <w:color w:val="000000" w:themeColor="text1"/>
          <w:lang w:eastAsia="en-US"/>
        </w:rPr>
        <w:t>23</w:t>
      </w:r>
      <w:r w:rsidRPr="00126952">
        <w:rPr>
          <w:rFonts w:eastAsiaTheme="minorHAnsi"/>
          <w:bCs/>
          <w:color w:val="000000" w:themeColor="text1"/>
          <w:lang w:eastAsia="en-US"/>
        </w:rPr>
        <w:t xml:space="preserve">, 38 аукционной документации, </w:t>
      </w:r>
      <w:r w:rsidRPr="00A05413">
        <w:rPr>
          <w:rFonts w:eastAsiaTheme="minorHAnsi"/>
          <w:bCs/>
          <w:lang w:eastAsia="en-US"/>
        </w:rPr>
        <w:t>а именно:</w:t>
      </w:r>
      <w:r>
        <w:rPr>
          <w:rFonts w:eastAsiaTheme="minorHAnsi"/>
          <w:lang w:eastAsia="en-US"/>
        </w:rPr>
        <w:t xml:space="preserve"> </w:t>
      </w:r>
      <w:proofErr w:type="gramEnd"/>
    </w:p>
    <w:p w:rsidR="00FB6214" w:rsidRPr="00B449F0" w:rsidRDefault="00FB6214" w:rsidP="00C7683A">
      <w:pPr>
        <w:widowControl/>
        <w:ind w:firstLine="720"/>
        <w:jc w:val="both"/>
      </w:pPr>
    </w:p>
    <w:p w:rsidR="002C0DB2" w:rsidRPr="00584652" w:rsidRDefault="00C7683A" w:rsidP="00584652">
      <w:pPr>
        <w:pStyle w:val="ConsPlusNormal"/>
        <w:tabs>
          <w:tab w:val="left" w:pos="360"/>
        </w:tabs>
        <w:ind w:firstLine="851"/>
        <w:jc w:val="both"/>
        <w:rPr>
          <w:rStyle w:val="FontStyle13"/>
          <w:rFonts w:eastAsia="Calibri"/>
          <w:i/>
          <w:sz w:val="24"/>
          <w:szCs w:val="24"/>
          <w:lang w:eastAsia="en-US"/>
        </w:rPr>
      </w:pPr>
      <w:proofErr w:type="gramStart"/>
      <w:r w:rsidRPr="00CE0CBA">
        <w:rPr>
          <w:rFonts w:ascii="Times New Roman" w:eastAsia="Calibri" w:hAnsi="Times New Roman" w:cs="Times New Roman"/>
          <w:i/>
          <w:sz w:val="24"/>
          <w:szCs w:val="24"/>
          <w:lang w:eastAsia="en-US"/>
        </w:rPr>
        <w:lastRenderedPageBreak/>
        <w:t xml:space="preserve">- </w:t>
      </w:r>
      <w:r w:rsidR="00FB6214" w:rsidRPr="00FB6214">
        <w:rPr>
          <w:rFonts w:ascii="Times New Roman" w:eastAsia="Calibri" w:hAnsi="Times New Roman" w:cs="Times New Roman"/>
          <w:i/>
          <w:sz w:val="24"/>
          <w:szCs w:val="24"/>
          <w:lang w:eastAsia="en-US"/>
        </w:rPr>
        <w:t xml:space="preserve">Несоответствие представленной выписки из реестра членов саморегулирующей организации по форме, утвержденной приказом </w:t>
      </w:r>
      <w:proofErr w:type="spellStart"/>
      <w:r w:rsidR="00FB6214" w:rsidRPr="00FB6214">
        <w:rPr>
          <w:rFonts w:ascii="Times New Roman" w:eastAsia="Calibri" w:hAnsi="Times New Roman" w:cs="Times New Roman"/>
          <w:i/>
          <w:sz w:val="24"/>
          <w:szCs w:val="24"/>
          <w:lang w:eastAsia="en-US"/>
        </w:rPr>
        <w:t>Ростехнадзора</w:t>
      </w:r>
      <w:proofErr w:type="spellEnd"/>
      <w:r w:rsidR="00FB6214" w:rsidRPr="00FB6214">
        <w:rPr>
          <w:rFonts w:ascii="Times New Roman" w:eastAsia="Calibri" w:hAnsi="Times New Roman" w:cs="Times New Roman"/>
          <w:i/>
          <w:sz w:val="24"/>
          <w:szCs w:val="24"/>
          <w:lang w:eastAsia="en-US"/>
        </w:rPr>
        <w:t xml:space="preserve"> от 04.03.2019 № 86 «Об утверждении формы выписки из реестра членов </w:t>
      </w:r>
      <w:proofErr w:type="spellStart"/>
      <w:r w:rsidR="00FB6214" w:rsidRPr="00FB6214">
        <w:rPr>
          <w:rFonts w:ascii="Times New Roman" w:eastAsia="Calibri" w:hAnsi="Times New Roman" w:cs="Times New Roman"/>
          <w:i/>
          <w:sz w:val="24"/>
          <w:szCs w:val="24"/>
          <w:lang w:eastAsia="en-US"/>
        </w:rPr>
        <w:t>саморегулируемой</w:t>
      </w:r>
      <w:proofErr w:type="spellEnd"/>
      <w:r w:rsidR="00FB6214" w:rsidRPr="00FB6214">
        <w:rPr>
          <w:rFonts w:ascii="Times New Roman" w:eastAsia="Calibri" w:hAnsi="Times New Roman" w:cs="Times New Roman"/>
          <w:i/>
          <w:sz w:val="24"/>
          <w:szCs w:val="24"/>
          <w:lang w:eastAsia="en-US"/>
        </w:rPr>
        <w:t xml:space="preserve"> организации» (</w:t>
      </w:r>
      <w:r w:rsidR="00AF23DC" w:rsidRPr="00832D3C">
        <w:rPr>
          <w:rFonts w:ascii="Times New Roman" w:eastAsia="Calibri" w:hAnsi="Times New Roman" w:cs="Times New Roman"/>
          <w:i/>
          <w:sz w:val="24"/>
          <w:szCs w:val="24"/>
          <w:u w:val="single"/>
          <w:lang w:eastAsia="en-US"/>
        </w:rPr>
        <w:t>на момент подачи заяв</w:t>
      </w:r>
      <w:r w:rsidR="00832D3C">
        <w:rPr>
          <w:rFonts w:ascii="Times New Roman" w:eastAsia="Calibri" w:hAnsi="Times New Roman" w:cs="Times New Roman"/>
          <w:i/>
          <w:sz w:val="24"/>
          <w:szCs w:val="24"/>
          <w:u w:val="single"/>
          <w:lang w:eastAsia="en-US"/>
        </w:rPr>
        <w:t xml:space="preserve">ки </w:t>
      </w:r>
      <w:r w:rsidR="001B4B4F">
        <w:rPr>
          <w:rFonts w:ascii="Times New Roman" w:eastAsia="Calibri" w:hAnsi="Times New Roman" w:cs="Times New Roman"/>
          <w:i/>
          <w:sz w:val="24"/>
          <w:szCs w:val="24"/>
          <w:u w:val="single"/>
          <w:lang w:eastAsia="en-US"/>
        </w:rPr>
        <w:t>12</w:t>
      </w:r>
      <w:r w:rsidR="00832D3C">
        <w:rPr>
          <w:rFonts w:ascii="Times New Roman" w:eastAsia="Calibri" w:hAnsi="Times New Roman" w:cs="Times New Roman"/>
          <w:i/>
          <w:sz w:val="24"/>
          <w:szCs w:val="24"/>
          <w:u w:val="single"/>
          <w:lang w:eastAsia="en-US"/>
        </w:rPr>
        <w:t>.0</w:t>
      </w:r>
      <w:r w:rsidR="001B4B4F">
        <w:rPr>
          <w:rFonts w:ascii="Times New Roman" w:eastAsia="Calibri" w:hAnsi="Times New Roman" w:cs="Times New Roman"/>
          <w:i/>
          <w:sz w:val="24"/>
          <w:szCs w:val="24"/>
          <w:u w:val="single"/>
          <w:lang w:eastAsia="en-US"/>
        </w:rPr>
        <w:t>5</w:t>
      </w:r>
      <w:r w:rsidR="00832D3C">
        <w:rPr>
          <w:rFonts w:ascii="Times New Roman" w:eastAsia="Calibri" w:hAnsi="Times New Roman" w:cs="Times New Roman"/>
          <w:i/>
          <w:sz w:val="24"/>
          <w:szCs w:val="24"/>
          <w:u w:val="single"/>
          <w:lang w:eastAsia="en-US"/>
        </w:rPr>
        <w:t>.202</w:t>
      </w:r>
      <w:r w:rsidR="004B1604">
        <w:rPr>
          <w:rFonts w:ascii="Times New Roman" w:eastAsia="Calibri" w:hAnsi="Times New Roman" w:cs="Times New Roman"/>
          <w:i/>
          <w:sz w:val="24"/>
          <w:szCs w:val="24"/>
          <w:u w:val="single"/>
          <w:lang w:eastAsia="en-US"/>
        </w:rPr>
        <w:t>1</w:t>
      </w:r>
      <w:r w:rsidR="00832D3C">
        <w:rPr>
          <w:rFonts w:ascii="Times New Roman" w:eastAsia="Calibri" w:hAnsi="Times New Roman" w:cs="Times New Roman"/>
          <w:i/>
          <w:sz w:val="24"/>
          <w:szCs w:val="24"/>
          <w:u w:val="single"/>
          <w:lang w:eastAsia="en-US"/>
        </w:rPr>
        <w:t xml:space="preserve"> г.</w:t>
      </w:r>
      <w:r w:rsidR="00AF23DC" w:rsidRPr="00832D3C">
        <w:rPr>
          <w:rFonts w:ascii="Times New Roman" w:eastAsia="Calibri" w:hAnsi="Times New Roman" w:cs="Times New Roman"/>
          <w:i/>
          <w:sz w:val="24"/>
          <w:szCs w:val="24"/>
          <w:u w:val="single"/>
          <w:lang w:eastAsia="en-US"/>
        </w:rPr>
        <w:t xml:space="preserve"> </w:t>
      </w:r>
      <w:r w:rsidR="00FB6214" w:rsidRPr="00832D3C">
        <w:rPr>
          <w:rFonts w:ascii="Times New Roman" w:eastAsia="Calibri" w:hAnsi="Times New Roman" w:cs="Times New Roman"/>
          <w:i/>
          <w:sz w:val="24"/>
          <w:szCs w:val="24"/>
          <w:u w:val="single"/>
          <w:lang w:eastAsia="en-US"/>
        </w:rPr>
        <w:t xml:space="preserve">участником представлена выписка от </w:t>
      </w:r>
      <w:r w:rsidR="00AF23DC" w:rsidRPr="00832D3C">
        <w:rPr>
          <w:rFonts w:ascii="Times New Roman" w:eastAsia="Calibri" w:hAnsi="Times New Roman" w:cs="Times New Roman"/>
          <w:i/>
          <w:sz w:val="24"/>
          <w:szCs w:val="24"/>
          <w:u w:val="single"/>
          <w:lang w:eastAsia="en-US"/>
        </w:rPr>
        <w:t>1</w:t>
      </w:r>
      <w:r w:rsidR="003E3555">
        <w:rPr>
          <w:rFonts w:ascii="Times New Roman" w:eastAsia="Calibri" w:hAnsi="Times New Roman" w:cs="Times New Roman"/>
          <w:i/>
          <w:sz w:val="24"/>
          <w:szCs w:val="24"/>
          <w:u w:val="single"/>
          <w:lang w:eastAsia="en-US"/>
        </w:rPr>
        <w:t>5</w:t>
      </w:r>
      <w:r w:rsidR="00FB6214" w:rsidRPr="00832D3C">
        <w:rPr>
          <w:rFonts w:ascii="Times New Roman" w:eastAsia="Calibri" w:hAnsi="Times New Roman" w:cs="Times New Roman"/>
          <w:i/>
          <w:sz w:val="24"/>
          <w:szCs w:val="24"/>
          <w:u w:val="single"/>
          <w:lang w:eastAsia="en-US"/>
        </w:rPr>
        <w:t>.0</w:t>
      </w:r>
      <w:r w:rsidR="003E3555">
        <w:rPr>
          <w:rFonts w:ascii="Times New Roman" w:eastAsia="Calibri" w:hAnsi="Times New Roman" w:cs="Times New Roman"/>
          <w:i/>
          <w:sz w:val="24"/>
          <w:szCs w:val="24"/>
          <w:u w:val="single"/>
          <w:lang w:eastAsia="en-US"/>
        </w:rPr>
        <w:t>8</w:t>
      </w:r>
      <w:r w:rsidR="00FB6214" w:rsidRPr="00832D3C">
        <w:rPr>
          <w:rFonts w:ascii="Times New Roman" w:eastAsia="Calibri" w:hAnsi="Times New Roman" w:cs="Times New Roman"/>
          <w:i/>
          <w:sz w:val="24"/>
          <w:szCs w:val="24"/>
          <w:u w:val="single"/>
          <w:lang w:eastAsia="en-US"/>
        </w:rPr>
        <w:t>.20</w:t>
      </w:r>
      <w:r w:rsidR="003E3555">
        <w:rPr>
          <w:rFonts w:ascii="Times New Roman" w:eastAsia="Calibri" w:hAnsi="Times New Roman" w:cs="Times New Roman"/>
          <w:i/>
          <w:sz w:val="24"/>
          <w:szCs w:val="24"/>
          <w:u w:val="single"/>
          <w:lang w:eastAsia="en-US"/>
        </w:rPr>
        <w:t>19</w:t>
      </w:r>
      <w:r w:rsidR="00FB6214" w:rsidRPr="00832D3C">
        <w:rPr>
          <w:rFonts w:ascii="Times New Roman" w:eastAsia="Calibri" w:hAnsi="Times New Roman" w:cs="Times New Roman"/>
          <w:i/>
          <w:sz w:val="24"/>
          <w:szCs w:val="24"/>
          <w:u w:val="single"/>
          <w:lang w:eastAsia="en-US"/>
        </w:rPr>
        <w:t xml:space="preserve"> года</w:t>
      </w:r>
      <w:r w:rsidR="00FB6214" w:rsidRPr="00FB6214">
        <w:rPr>
          <w:rFonts w:ascii="Times New Roman" w:eastAsia="Calibri" w:hAnsi="Times New Roman" w:cs="Times New Roman"/>
          <w:i/>
          <w:sz w:val="24"/>
          <w:szCs w:val="24"/>
          <w:lang w:eastAsia="en-US"/>
        </w:rPr>
        <w:t>, что не соответствует части 4 статьи 55.17 Градостроительного кодекса РФ, п. 38 аукционной документации:</w:t>
      </w:r>
      <w:proofErr w:type="gramEnd"/>
      <w:r w:rsidR="00FB6214" w:rsidRPr="00FB6214">
        <w:rPr>
          <w:rFonts w:ascii="Times New Roman" w:eastAsia="Calibri" w:hAnsi="Times New Roman" w:cs="Times New Roman"/>
          <w:i/>
          <w:sz w:val="24"/>
          <w:szCs w:val="24"/>
          <w:lang w:eastAsia="en-US"/>
        </w:rPr>
        <w:t xml:space="preserve"> «</w:t>
      </w:r>
      <w:r w:rsidR="000A5BB3" w:rsidRPr="000A5BB3">
        <w:rPr>
          <w:rFonts w:ascii="Times New Roman" w:eastAsia="Calibri" w:hAnsi="Times New Roman" w:cs="Times New Roman"/>
          <w:i/>
          <w:sz w:val="24"/>
          <w:szCs w:val="24"/>
          <w:lang w:eastAsia="en-US"/>
        </w:rPr>
        <w:t xml:space="preserve">Указанная выписка должна быть действующей на дату подачи заявки участником закупки. Срок действия выписки из реестра членов </w:t>
      </w:r>
      <w:proofErr w:type="spellStart"/>
      <w:r w:rsidR="000A5BB3" w:rsidRPr="000A5BB3">
        <w:rPr>
          <w:rFonts w:ascii="Times New Roman" w:eastAsia="Calibri" w:hAnsi="Times New Roman" w:cs="Times New Roman"/>
          <w:i/>
          <w:sz w:val="24"/>
          <w:szCs w:val="24"/>
          <w:lang w:eastAsia="en-US"/>
        </w:rPr>
        <w:t>саморегулируемой</w:t>
      </w:r>
      <w:proofErr w:type="spellEnd"/>
      <w:r w:rsidR="000A5BB3" w:rsidRPr="000A5BB3">
        <w:rPr>
          <w:rFonts w:ascii="Times New Roman" w:eastAsia="Calibri" w:hAnsi="Times New Roman" w:cs="Times New Roman"/>
          <w:i/>
          <w:sz w:val="24"/>
          <w:szCs w:val="24"/>
          <w:lang w:eastAsia="en-US"/>
        </w:rPr>
        <w:t xml:space="preserve"> организации в соответствии с </w:t>
      </w:r>
      <w:proofErr w:type="gramStart"/>
      <w:r w:rsidR="000A5BB3" w:rsidRPr="000A5BB3">
        <w:rPr>
          <w:rFonts w:ascii="Times New Roman" w:eastAsia="Calibri" w:hAnsi="Times New Roman" w:cs="Times New Roman"/>
          <w:i/>
          <w:sz w:val="24"/>
          <w:szCs w:val="24"/>
          <w:lang w:eastAsia="en-US"/>
        </w:rPr>
        <w:t>ч</w:t>
      </w:r>
      <w:proofErr w:type="gramEnd"/>
      <w:r w:rsidR="000A5BB3" w:rsidRPr="000A5BB3">
        <w:rPr>
          <w:rFonts w:ascii="Times New Roman" w:eastAsia="Calibri" w:hAnsi="Times New Roman" w:cs="Times New Roman"/>
          <w:i/>
          <w:sz w:val="24"/>
          <w:szCs w:val="24"/>
          <w:lang w:eastAsia="en-US"/>
        </w:rPr>
        <w:t xml:space="preserve">. 4 ст. 55.17 Градостроительного кодекса РФ составляет один месяц с даты ее выдачи. (Предоставление данного документа не требуется участникам, которые предложат цену контракта не превышающую 3 </w:t>
      </w:r>
      <w:proofErr w:type="spellStart"/>
      <w:proofErr w:type="gramStart"/>
      <w:r w:rsidR="000A5BB3" w:rsidRPr="000A5BB3">
        <w:rPr>
          <w:rFonts w:ascii="Times New Roman" w:eastAsia="Calibri" w:hAnsi="Times New Roman" w:cs="Times New Roman"/>
          <w:i/>
          <w:sz w:val="24"/>
          <w:szCs w:val="24"/>
          <w:lang w:eastAsia="en-US"/>
        </w:rPr>
        <w:t>млн</w:t>
      </w:r>
      <w:proofErr w:type="spellEnd"/>
      <w:proofErr w:type="gramEnd"/>
      <w:r w:rsidR="000A5BB3" w:rsidRPr="000A5BB3">
        <w:rPr>
          <w:rFonts w:ascii="Times New Roman" w:eastAsia="Calibri" w:hAnsi="Times New Roman" w:cs="Times New Roman"/>
          <w:i/>
          <w:sz w:val="24"/>
          <w:szCs w:val="24"/>
          <w:lang w:eastAsia="en-US"/>
        </w:rPr>
        <w:t xml:space="preserve"> руб., а также учреждениям (организациями, предприятиями) </w:t>
      </w:r>
      <w:proofErr w:type="spellStart"/>
      <w:r w:rsidR="000A5BB3" w:rsidRPr="000A5BB3">
        <w:rPr>
          <w:rFonts w:ascii="Times New Roman" w:eastAsia="Calibri" w:hAnsi="Times New Roman" w:cs="Times New Roman"/>
          <w:i/>
          <w:sz w:val="24"/>
          <w:szCs w:val="24"/>
          <w:lang w:eastAsia="en-US"/>
        </w:rPr>
        <w:t>юрлицами</w:t>
      </w:r>
      <w:proofErr w:type="spellEnd"/>
      <w:r w:rsidR="000A5BB3" w:rsidRPr="000A5BB3">
        <w:rPr>
          <w:rFonts w:ascii="Times New Roman" w:eastAsia="Calibri" w:hAnsi="Times New Roman" w:cs="Times New Roman"/>
          <w:i/>
          <w:sz w:val="24"/>
          <w:szCs w:val="24"/>
          <w:lang w:eastAsia="en-US"/>
        </w:rPr>
        <w:t>, установленных частью 2.2 статьи 52 Градостроительного кодекса РФ)</w:t>
      </w:r>
      <w:r w:rsidR="00FB6214">
        <w:rPr>
          <w:rFonts w:ascii="Times New Roman" w:eastAsia="Calibri" w:hAnsi="Times New Roman" w:cs="Times New Roman"/>
          <w:i/>
          <w:sz w:val="24"/>
          <w:szCs w:val="24"/>
          <w:lang w:eastAsia="en-US"/>
        </w:rPr>
        <w:t>»)</w:t>
      </w:r>
      <w:r>
        <w:rPr>
          <w:rFonts w:ascii="Times New Roman" w:eastAsia="Calibri" w:hAnsi="Times New Roman" w:cs="Times New Roman"/>
          <w:i/>
          <w:sz w:val="24"/>
          <w:szCs w:val="24"/>
          <w:lang w:eastAsia="en-US"/>
        </w:rPr>
        <w:t xml:space="preserve">. </w:t>
      </w:r>
    </w:p>
    <w:p w:rsidR="002C0DB2" w:rsidRDefault="002C0DB2" w:rsidP="005B1E3A">
      <w:pPr>
        <w:pStyle w:val="Style4"/>
        <w:widowControl/>
        <w:ind w:firstLine="706"/>
        <w:rPr>
          <w:rStyle w:val="FontStyle13"/>
        </w:rPr>
      </w:pPr>
    </w:p>
    <w:p w:rsidR="005B1E3A" w:rsidRPr="00BC110E" w:rsidRDefault="005B1E3A" w:rsidP="00BC110E">
      <w:pPr>
        <w:pStyle w:val="Style4"/>
        <w:widowControl/>
        <w:ind w:firstLine="706"/>
        <w:jc w:val="both"/>
        <w:rPr>
          <w:rStyle w:val="FontStyle13"/>
          <w:sz w:val="24"/>
          <w:szCs w:val="24"/>
        </w:rPr>
      </w:pPr>
      <w:r w:rsidRPr="00BC110E">
        <w:rPr>
          <w:rStyle w:val="FontStyle13"/>
          <w:sz w:val="24"/>
          <w:szCs w:val="24"/>
        </w:rPr>
        <w:t xml:space="preserve">Протокол составлен в одном экземпляре, который </w:t>
      </w:r>
      <w:proofErr w:type="gramStart"/>
      <w:r w:rsidRPr="00BC110E">
        <w:rPr>
          <w:rStyle w:val="FontStyle13"/>
          <w:sz w:val="24"/>
          <w:szCs w:val="24"/>
        </w:rPr>
        <w:t>хранится в комитете по управлению имуществом Курской области и подписан</w:t>
      </w:r>
      <w:proofErr w:type="gramEnd"/>
      <w:r w:rsidRPr="00BC110E">
        <w:rPr>
          <w:rStyle w:val="FontStyle13"/>
          <w:sz w:val="24"/>
          <w:szCs w:val="24"/>
        </w:rPr>
        <w:t xml:space="preserve"> всеми присутствующими членами аукционной комиссии.</w:t>
      </w:r>
    </w:p>
    <w:p w:rsidR="005B1E3A" w:rsidRPr="00BC110E" w:rsidRDefault="005B1E3A" w:rsidP="005B1E3A">
      <w:pPr>
        <w:pStyle w:val="Style4"/>
        <w:widowControl/>
        <w:rPr>
          <w:rStyle w:val="FontStyle13"/>
          <w:sz w:val="24"/>
          <w:szCs w:val="24"/>
        </w:rPr>
      </w:pPr>
    </w:p>
    <w:p w:rsidR="005B1E3A" w:rsidRPr="00BC110E" w:rsidRDefault="005B1E3A" w:rsidP="005B1E3A">
      <w:pPr>
        <w:pStyle w:val="Style4"/>
        <w:widowControl/>
        <w:rPr>
          <w:rStyle w:val="FontStyle13"/>
          <w:sz w:val="24"/>
          <w:szCs w:val="24"/>
        </w:rPr>
      </w:pPr>
    </w:p>
    <w:tbl>
      <w:tblPr>
        <w:tblW w:w="9201" w:type="dxa"/>
        <w:tblLook w:val="01E0"/>
      </w:tblPr>
      <w:tblGrid>
        <w:gridCol w:w="4786"/>
        <w:gridCol w:w="1843"/>
        <w:gridCol w:w="2572"/>
      </w:tblGrid>
      <w:tr w:rsidR="00BC110E" w:rsidRPr="00BC110E" w:rsidTr="00401603">
        <w:trPr>
          <w:trHeight w:val="863"/>
        </w:trPr>
        <w:tc>
          <w:tcPr>
            <w:tcW w:w="4786" w:type="dxa"/>
          </w:tcPr>
          <w:p w:rsidR="003E4B57" w:rsidRDefault="003E4B57" w:rsidP="00401603">
            <w:pPr>
              <w:pStyle w:val="a4"/>
              <w:spacing w:before="0" w:beforeAutospacing="0" w:after="0" w:afterAutospacing="0"/>
              <w:ind w:firstLine="142"/>
              <w:jc w:val="both"/>
              <w:outlineLvl w:val="0"/>
            </w:pPr>
            <w:r>
              <w:t>Заместитель председателя комиссии:</w:t>
            </w:r>
          </w:p>
          <w:p w:rsidR="003E4B57" w:rsidRDefault="003E4B57" w:rsidP="00401603">
            <w:pPr>
              <w:pStyle w:val="a4"/>
              <w:spacing w:before="0" w:beforeAutospacing="0" w:after="0" w:afterAutospacing="0"/>
              <w:ind w:firstLine="142"/>
              <w:jc w:val="both"/>
              <w:outlineLvl w:val="0"/>
            </w:pPr>
          </w:p>
          <w:p w:rsidR="00BC110E" w:rsidRPr="00BC110E" w:rsidRDefault="00BC110E" w:rsidP="00401603">
            <w:pPr>
              <w:pStyle w:val="a4"/>
              <w:spacing w:before="0" w:beforeAutospacing="0" w:after="0" w:afterAutospacing="0"/>
              <w:ind w:firstLine="142"/>
              <w:jc w:val="both"/>
              <w:outlineLvl w:val="0"/>
            </w:pPr>
            <w:r w:rsidRPr="00BC110E">
              <w:t>Секретарь комиссии:</w:t>
            </w: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3E4B57" w:rsidRPr="00BC110E" w:rsidRDefault="003E4B57" w:rsidP="003E4B57">
            <w:pPr>
              <w:ind w:right="-416"/>
            </w:pPr>
            <w:r>
              <w:t>Д</w:t>
            </w:r>
            <w:r w:rsidRPr="00BC110E">
              <w:t xml:space="preserve">.А. </w:t>
            </w:r>
            <w:r w:rsidRPr="00EF47AA">
              <w:t>Муравьев</w:t>
            </w:r>
          </w:p>
          <w:p w:rsidR="003E4B57" w:rsidRDefault="003E4B57" w:rsidP="00401603">
            <w:pPr>
              <w:ind w:right="-416"/>
            </w:pPr>
          </w:p>
          <w:p w:rsidR="003E4B57" w:rsidRDefault="003E4B57" w:rsidP="00401603">
            <w:pPr>
              <w:ind w:right="-416"/>
            </w:pPr>
          </w:p>
          <w:p w:rsidR="00BC110E" w:rsidRPr="00BC110E" w:rsidRDefault="00BC110E" w:rsidP="00401603">
            <w:pPr>
              <w:ind w:right="-416"/>
            </w:pPr>
            <w:r w:rsidRPr="00BC110E">
              <w:t>В.В. Киселёва</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r w:rsidRPr="00BC110E">
              <w:t>Члены аукционной комиссии</w:t>
            </w: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3E4B57" w:rsidP="00401603">
            <w:pPr>
              <w:ind w:right="-416"/>
            </w:pPr>
            <w:r>
              <w:t xml:space="preserve">М.В. </w:t>
            </w:r>
            <w:proofErr w:type="spellStart"/>
            <w:r w:rsidRPr="003E4B57">
              <w:t>Косенко</w:t>
            </w:r>
            <w:proofErr w:type="spellEnd"/>
          </w:p>
          <w:p w:rsidR="00BC110E" w:rsidRDefault="00BC110E" w:rsidP="00401603">
            <w:pPr>
              <w:ind w:right="-416"/>
            </w:pPr>
          </w:p>
          <w:p w:rsidR="003E4B57" w:rsidRPr="00BC110E" w:rsidRDefault="003E4B57"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3E4B57" w:rsidP="00401603">
            <w:pPr>
              <w:ind w:right="-416"/>
            </w:pPr>
            <w:r>
              <w:rPr>
                <w:noProof/>
              </w:rPr>
              <w:t>С</w:t>
            </w:r>
            <w:r w:rsidR="00BC110E" w:rsidRPr="00BC110E">
              <w:rPr>
                <w:noProof/>
              </w:rPr>
              <w:t>.</w:t>
            </w:r>
            <w:r>
              <w:rPr>
                <w:noProof/>
              </w:rPr>
              <w:t>Ю</w:t>
            </w:r>
            <w:r w:rsidR="00BC110E" w:rsidRPr="00BC110E">
              <w:rPr>
                <w:noProof/>
              </w:rPr>
              <w:t xml:space="preserve">. </w:t>
            </w:r>
            <w:r w:rsidRPr="003E4B57">
              <w:rPr>
                <w:noProof/>
              </w:rPr>
              <w:t>Бузылева</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EF47AA" w:rsidRDefault="003E4B57" w:rsidP="00401603">
            <w:pPr>
              <w:ind w:right="-416"/>
            </w:pPr>
            <w:r>
              <w:rPr>
                <w:noProof/>
              </w:rPr>
              <w:t>В</w:t>
            </w:r>
            <w:r w:rsidR="00BC110E" w:rsidRPr="00BC110E">
              <w:rPr>
                <w:noProof/>
              </w:rPr>
              <w:t>.</w:t>
            </w:r>
            <w:r>
              <w:rPr>
                <w:noProof/>
              </w:rPr>
              <w:t>В</w:t>
            </w:r>
            <w:r w:rsidR="00BC110E" w:rsidRPr="00BC110E">
              <w:rPr>
                <w:noProof/>
              </w:rPr>
              <w:t xml:space="preserve">. </w:t>
            </w:r>
            <w:r w:rsidRPr="006757C2">
              <w:rPr>
                <w:noProof/>
              </w:rPr>
              <w:t>Чурилов</w:t>
            </w:r>
          </w:p>
          <w:p w:rsidR="00BC110E" w:rsidRDefault="00BC110E" w:rsidP="00401603">
            <w:pPr>
              <w:ind w:right="-416"/>
            </w:pPr>
          </w:p>
          <w:p w:rsidR="003D1CE1" w:rsidRPr="00BC110E" w:rsidRDefault="003D1CE1"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Default="003E4B57" w:rsidP="00401603">
            <w:pPr>
              <w:rPr>
                <w:noProof/>
              </w:rPr>
            </w:pPr>
            <w:r>
              <w:rPr>
                <w:noProof/>
              </w:rPr>
              <w:t>В</w:t>
            </w:r>
            <w:r w:rsidR="00BC110E" w:rsidRPr="00BC110E">
              <w:rPr>
                <w:noProof/>
              </w:rPr>
              <w:t>.</w:t>
            </w:r>
            <w:r>
              <w:rPr>
                <w:noProof/>
              </w:rPr>
              <w:t>В</w:t>
            </w:r>
            <w:r w:rsidR="00BC110E" w:rsidRPr="00BC110E">
              <w:rPr>
                <w:noProof/>
              </w:rPr>
              <w:t xml:space="preserve">. </w:t>
            </w:r>
            <w:r w:rsidRPr="003E4B57">
              <w:rPr>
                <w:noProof/>
              </w:rPr>
              <w:t>Шапранов</w:t>
            </w:r>
          </w:p>
          <w:p w:rsidR="003E4B57" w:rsidRDefault="003E4B57" w:rsidP="00401603">
            <w:pPr>
              <w:rPr>
                <w:noProof/>
              </w:rPr>
            </w:pPr>
          </w:p>
          <w:p w:rsidR="003D1CE1" w:rsidRDefault="003D1CE1" w:rsidP="00401603">
            <w:pPr>
              <w:rPr>
                <w:noProof/>
              </w:rPr>
            </w:pPr>
          </w:p>
          <w:p w:rsidR="003E4B57" w:rsidRPr="00BC110E" w:rsidRDefault="003E4B57" w:rsidP="00401603">
            <w:pPr>
              <w:rPr>
                <w:noProof/>
              </w:rPr>
            </w:pPr>
            <w:r>
              <w:rPr>
                <w:noProof/>
              </w:rPr>
              <w:t>Л.М.</w:t>
            </w:r>
            <w:r>
              <w:t xml:space="preserve"> </w:t>
            </w:r>
            <w:r w:rsidRPr="003E4B57">
              <w:rPr>
                <w:noProof/>
              </w:rPr>
              <w:t>Боева</w:t>
            </w:r>
          </w:p>
          <w:p w:rsidR="00BC110E" w:rsidRPr="00BC110E" w:rsidRDefault="00BC110E" w:rsidP="00401603">
            <w:pPr>
              <w:rPr>
                <w:noProof/>
              </w:rPr>
            </w:pPr>
          </w:p>
          <w:p w:rsidR="00BC110E" w:rsidRPr="00BC110E" w:rsidRDefault="00BC110E" w:rsidP="00401603"/>
        </w:tc>
      </w:tr>
    </w:tbl>
    <w:p w:rsidR="005B1E3A" w:rsidRPr="00036DAF" w:rsidRDefault="005B1E3A" w:rsidP="005B1E3A">
      <w:pPr>
        <w:rPr>
          <w:bCs/>
          <w:sz w:val="26"/>
          <w:szCs w:val="26"/>
        </w:rPr>
      </w:pPr>
    </w:p>
    <w:p w:rsidR="006D4533" w:rsidRPr="000B4C21" w:rsidRDefault="006D4533" w:rsidP="005D127C">
      <w:pPr>
        <w:pStyle w:val="ConsPlusNormal"/>
        <w:widowControl/>
        <w:tabs>
          <w:tab w:val="left" w:pos="360"/>
        </w:tabs>
        <w:spacing w:before="120"/>
        <w:ind w:firstLine="0"/>
        <w:jc w:val="right"/>
        <w:rPr>
          <w:sz w:val="26"/>
          <w:szCs w:val="26"/>
        </w:rPr>
      </w:pPr>
    </w:p>
    <w:sectPr w:rsidR="006D4533" w:rsidRPr="000B4C21" w:rsidSect="00B449F0">
      <w:headerReference w:type="even" r:id="rId7"/>
      <w:type w:val="continuous"/>
      <w:pgSz w:w="11906" w:h="16838"/>
      <w:pgMar w:top="851" w:right="1276" w:bottom="851"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232" w:rsidRDefault="00572232">
      <w:r>
        <w:separator/>
      </w:r>
    </w:p>
  </w:endnote>
  <w:endnote w:type="continuationSeparator" w:id="0">
    <w:p w:rsidR="00572232" w:rsidRDefault="005722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Times New Roman"/>
    <w:charset w:val="00"/>
    <w:family w:val="auto"/>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panose1 w:val="00000000000000000000"/>
    <w:charset w:val="CC"/>
    <w:family w:val="modern"/>
    <w:notTrueType/>
    <w:pitch w:val="default"/>
    <w:sig w:usb0="00000201" w:usb1="00000000" w:usb2="00000000" w:usb3="00000000" w:csb0="00000004"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232" w:rsidRDefault="00572232">
      <w:r>
        <w:separator/>
      </w:r>
    </w:p>
  </w:footnote>
  <w:footnote w:type="continuationSeparator" w:id="0">
    <w:p w:rsidR="00572232" w:rsidRDefault="005722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991DE3" w:rsidP="00143EB2">
    <w:pPr>
      <w:pStyle w:val="ae"/>
      <w:framePr w:wrap="around" w:vAnchor="text" w:hAnchor="margin" w:xAlign="center" w:y="1"/>
      <w:rPr>
        <w:rStyle w:val="af0"/>
      </w:rPr>
    </w:pPr>
    <w:r>
      <w:rPr>
        <w:rStyle w:val="af0"/>
      </w:rPr>
      <w:fldChar w:fldCharType="begin"/>
    </w:r>
    <w:r w:rsidR="003D4E17">
      <w:rPr>
        <w:rStyle w:val="af0"/>
      </w:rPr>
      <w:instrText xml:space="preserve">PAGE  </w:instrText>
    </w:r>
    <w:r>
      <w:rPr>
        <w:rStyle w:val="af0"/>
      </w:rPr>
      <w:fldChar w:fldCharType="separate"/>
    </w:r>
    <w:r w:rsidR="003D4E17">
      <w:rPr>
        <w:rStyle w:val="af0"/>
        <w:noProof/>
      </w:rPr>
      <w:t>2</w:t>
    </w:r>
    <w:r>
      <w:rPr>
        <w:rStyle w:val="af0"/>
      </w:rPr>
      <w:fldChar w:fldCharType="end"/>
    </w:r>
  </w:p>
  <w:p w:rsidR="003D4E17" w:rsidRDefault="003D4E17">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3055"/>
    <w:rsid w:val="00003755"/>
    <w:rsid w:val="000043A1"/>
    <w:rsid w:val="000049B3"/>
    <w:rsid w:val="00005A03"/>
    <w:rsid w:val="00005AC3"/>
    <w:rsid w:val="00006BB7"/>
    <w:rsid w:val="000077CE"/>
    <w:rsid w:val="000127BA"/>
    <w:rsid w:val="0001436F"/>
    <w:rsid w:val="00014B09"/>
    <w:rsid w:val="000164CC"/>
    <w:rsid w:val="00020905"/>
    <w:rsid w:val="000262E3"/>
    <w:rsid w:val="0002687E"/>
    <w:rsid w:val="000269F6"/>
    <w:rsid w:val="00027222"/>
    <w:rsid w:val="00031B74"/>
    <w:rsid w:val="00033149"/>
    <w:rsid w:val="0003491B"/>
    <w:rsid w:val="00042954"/>
    <w:rsid w:val="0004446E"/>
    <w:rsid w:val="00044C01"/>
    <w:rsid w:val="00051D59"/>
    <w:rsid w:val="00051E15"/>
    <w:rsid w:val="00054326"/>
    <w:rsid w:val="000561EB"/>
    <w:rsid w:val="00056519"/>
    <w:rsid w:val="000565EB"/>
    <w:rsid w:val="00056C7F"/>
    <w:rsid w:val="00057430"/>
    <w:rsid w:val="000578CA"/>
    <w:rsid w:val="00061804"/>
    <w:rsid w:val="00063610"/>
    <w:rsid w:val="00063686"/>
    <w:rsid w:val="00064DBC"/>
    <w:rsid w:val="00066645"/>
    <w:rsid w:val="00070EE9"/>
    <w:rsid w:val="00071B87"/>
    <w:rsid w:val="000764FD"/>
    <w:rsid w:val="0007717A"/>
    <w:rsid w:val="000772E8"/>
    <w:rsid w:val="00080244"/>
    <w:rsid w:val="000837ED"/>
    <w:rsid w:val="00083BEF"/>
    <w:rsid w:val="00090510"/>
    <w:rsid w:val="00091B54"/>
    <w:rsid w:val="00093684"/>
    <w:rsid w:val="00093AE6"/>
    <w:rsid w:val="00095C64"/>
    <w:rsid w:val="000A1CD4"/>
    <w:rsid w:val="000A58E3"/>
    <w:rsid w:val="000A5B7A"/>
    <w:rsid w:val="000A5BB3"/>
    <w:rsid w:val="000B11F6"/>
    <w:rsid w:val="000B26F0"/>
    <w:rsid w:val="000B3525"/>
    <w:rsid w:val="000B4C21"/>
    <w:rsid w:val="000B4F5A"/>
    <w:rsid w:val="000B7A8D"/>
    <w:rsid w:val="000C1732"/>
    <w:rsid w:val="000C4196"/>
    <w:rsid w:val="000C69DA"/>
    <w:rsid w:val="000C6BCA"/>
    <w:rsid w:val="000D384B"/>
    <w:rsid w:val="000D446D"/>
    <w:rsid w:val="000D4D4F"/>
    <w:rsid w:val="000D6D8B"/>
    <w:rsid w:val="000D71E6"/>
    <w:rsid w:val="000E7077"/>
    <w:rsid w:val="00101BEB"/>
    <w:rsid w:val="00107AD3"/>
    <w:rsid w:val="00120E87"/>
    <w:rsid w:val="00121C48"/>
    <w:rsid w:val="00123DCA"/>
    <w:rsid w:val="0012518A"/>
    <w:rsid w:val="0013079D"/>
    <w:rsid w:val="00130826"/>
    <w:rsid w:val="001378D9"/>
    <w:rsid w:val="001507CB"/>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204"/>
    <w:rsid w:val="001A6BA0"/>
    <w:rsid w:val="001A7D79"/>
    <w:rsid w:val="001B1D1C"/>
    <w:rsid w:val="001B4B4F"/>
    <w:rsid w:val="001B4B9F"/>
    <w:rsid w:val="001B543E"/>
    <w:rsid w:val="001B5947"/>
    <w:rsid w:val="001C07C8"/>
    <w:rsid w:val="001C272B"/>
    <w:rsid w:val="001C3190"/>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F95"/>
    <w:rsid w:val="001F41FF"/>
    <w:rsid w:val="001F6281"/>
    <w:rsid w:val="00204EA6"/>
    <w:rsid w:val="002051C5"/>
    <w:rsid w:val="00207F0C"/>
    <w:rsid w:val="002208F4"/>
    <w:rsid w:val="00223B4E"/>
    <w:rsid w:val="00226273"/>
    <w:rsid w:val="0023049B"/>
    <w:rsid w:val="00234367"/>
    <w:rsid w:val="00234E04"/>
    <w:rsid w:val="00235A9F"/>
    <w:rsid w:val="00235DAC"/>
    <w:rsid w:val="00236668"/>
    <w:rsid w:val="00240A58"/>
    <w:rsid w:val="00240E5C"/>
    <w:rsid w:val="00243610"/>
    <w:rsid w:val="00246F4D"/>
    <w:rsid w:val="002470B7"/>
    <w:rsid w:val="00250E08"/>
    <w:rsid w:val="00254D0A"/>
    <w:rsid w:val="002551AD"/>
    <w:rsid w:val="0025541B"/>
    <w:rsid w:val="0025649F"/>
    <w:rsid w:val="002566A1"/>
    <w:rsid w:val="00257AE4"/>
    <w:rsid w:val="00261326"/>
    <w:rsid w:val="00264ADE"/>
    <w:rsid w:val="00271217"/>
    <w:rsid w:val="002730BB"/>
    <w:rsid w:val="002746C0"/>
    <w:rsid w:val="00275233"/>
    <w:rsid w:val="00276000"/>
    <w:rsid w:val="002767FA"/>
    <w:rsid w:val="00284783"/>
    <w:rsid w:val="002872A6"/>
    <w:rsid w:val="00291D39"/>
    <w:rsid w:val="00294932"/>
    <w:rsid w:val="00295521"/>
    <w:rsid w:val="002A2855"/>
    <w:rsid w:val="002A3B7E"/>
    <w:rsid w:val="002A6E56"/>
    <w:rsid w:val="002A7698"/>
    <w:rsid w:val="002A7D72"/>
    <w:rsid w:val="002B2A25"/>
    <w:rsid w:val="002B425D"/>
    <w:rsid w:val="002B62AD"/>
    <w:rsid w:val="002B77B9"/>
    <w:rsid w:val="002C0DB2"/>
    <w:rsid w:val="002C41C9"/>
    <w:rsid w:val="002C6F5C"/>
    <w:rsid w:val="002D0572"/>
    <w:rsid w:val="002D405E"/>
    <w:rsid w:val="002E0C11"/>
    <w:rsid w:val="002E2849"/>
    <w:rsid w:val="002E4E73"/>
    <w:rsid w:val="002E57B8"/>
    <w:rsid w:val="002E5C35"/>
    <w:rsid w:val="002E7F85"/>
    <w:rsid w:val="002F0C79"/>
    <w:rsid w:val="002F3EB8"/>
    <w:rsid w:val="002F4EF9"/>
    <w:rsid w:val="002F5F6E"/>
    <w:rsid w:val="002F5F7D"/>
    <w:rsid w:val="002F6D31"/>
    <w:rsid w:val="002F709B"/>
    <w:rsid w:val="003007FF"/>
    <w:rsid w:val="00303E39"/>
    <w:rsid w:val="00307F40"/>
    <w:rsid w:val="0031056D"/>
    <w:rsid w:val="00311080"/>
    <w:rsid w:val="00314F2E"/>
    <w:rsid w:val="003202CE"/>
    <w:rsid w:val="00322398"/>
    <w:rsid w:val="00322BA8"/>
    <w:rsid w:val="003309A1"/>
    <w:rsid w:val="0033207A"/>
    <w:rsid w:val="0033454E"/>
    <w:rsid w:val="00336F58"/>
    <w:rsid w:val="003377F2"/>
    <w:rsid w:val="00341E69"/>
    <w:rsid w:val="00344FF0"/>
    <w:rsid w:val="00347529"/>
    <w:rsid w:val="0035180E"/>
    <w:rsid w:val="003561E5"/>
    <w:rsid w:val="003603A1"/>
    <w:rsid w:val="00360D59"/>
    <w:rsid w:val="003632DD"/>
    <w:rsid w:val="00367322"/>
    <w:rsid w:val="0037391D"/>
    <w:rsid w:val="003739E1"/>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7ECF"/>
    <w:rsid w:val="003B1903"/>
    <w:rsid w:val="003B51BE"/>
    <w:rsid w:val="003B739B"/>
    <w:rsid w:val="003B782E"/>
    <w:rsid w:val="003C12E4"/>
    <w:rsid w:val="003C3F7F"/>
    <w:rsid w:val="003C6CB1"/>
    <w:rsid w:val="003C7F93"/>
    <w:rsid w:val="003D01BE"/>
    <w:rsid w:val="003D1CE1"/>
    <w:rsid w:val="003D430F"/>
    <w:rsid w:val="003D4E17"/>
    <w:rsid w:val="003E17BB"/>
    <w:rsid w:val="003E28A5"/>
    <w:rsid w:val="003E3555"/>
    <w:rsid w:val="003E4B57"/>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7689"/>
    <w:rsid w:val="0045029F"/>
    <w:rsid w:val="004503EF"/>
    <w:rsid w:val="00457E9C"/>
    <w:rsid w:val="0046089C"/>
    <w:rsid w:val="0046123E"/>
    <w:rsid w:val="004616D1"/>
    <w:rsid w:val="00464C52"/>
    <w:rsid w:val="00473430"/>
    <w:rsid w:val="00473E1F"/>
    <w:rsid w:val="00474B07"/>
    <w:rsid w:val="00474F9E"/>
    <w:rsid w:val="004805AB"/>
    <w:rsid w:val="0048264D"/>
    <w:rsid w:val="00482F5E"/>
    <w:rsid w:val="004857BB"/>
    <w:rsid w:val="004915A1"/>
    <w:rsid w:val="0049184F"/>
    <w:rsid w:val="00491A59"/>
    <w:rsid w:val="00493E6E"/>
    <w:rsid w:val="00495851"/>
    <w:rsid w:val="004A3996"/>
    <w:rsid w:val="004A3EE2"/>
    <w:rsid w:val="004B0B5A"/>
    <w:rsid w:val="004B0C87"/>
    <w:rsid w:val="004B1604"/>
    <w:rsid w:val="004B1979"/>
    <w:rsid w:val="004B346E"/>
    <w:rsid w:val="004B6527"/>
    <w:rsid w:val="004B7E45"/>
    <w:rsid w:val="004C10BB"/>
    <w:rsid w:val="004C117F"/>
    <w:rsid w:val="004C431B"/>
    <w:rsid w:val="004C5AC0"/>
    <w:rsid w:val="004C756D"/>
    <w:rsid w:val="004C781C"/>
    <w:rsid w:val="004D3577"/>
    <w:rsid w:val="004D4497"/>
    <w:rsid w:val="004D534E"/>
    <w:rsid w:val="004D7923"/>
    <w:rsid w:val="004E3249"/>
    <w:rsid w:val="004E5DEA"/>
    <w:rsid w:val="004E64F1"/>
    <w:rsid w:val="004E7E81"/>
    <w:rsid w:val="004F058B"/>
    <w:rsid w:val="004F10BC"/>
    <w:rsid w:val="004F205B"/>
    <w:rsid w:val="004F27A3"/>
    <w:rsid w:val="004F41D2"/>
    <w:rsid w:val="004F6002"/>
    <w:rsid w:val="0050018D"/>
    <w:rsid w:val="00501145"/>
    <w:rsid w:val="0050636B"/>
    <w:rsid w:val="00506B96"/>
    <w:rsid w:val="00507EF0"/>
    <w:rsid w:val="00510249"/>
    <w:rsid w:val="00512A8A"/>
    <w:rsid w:val="00512CC1"/>
    <w:rsid w:val="00520B83"/>
    <w:rsid w:val="005236C8"/>
    <w:rsid w:val="0052417F"/>
    <w:rsid w:val="00534B2B"/>
    <w:rsid w:val="00534B37"/>
    <w:rsid w:val="00534CBC"/>
    <w:rsid w:val="0053738B"/>
    <w:rsid w:val="0054259B"/>
    <w:rsid w:val="0054314B"/>
    <w:rsid w:val="00544124"/>
    <w:rsid w:val="00545A43"/>
    <w:rsid w:val="005463EB"/>
    <w:rsid w:val="00547307"/>
    <w:rsid w:val="005505A6"/>
    <w:rsid w:val="00551C86"/>
    <w:rsid w:val="00554B6C"/>
    <w:rsid w:val="005573AF"/>
    <w:rsid w:val="005614C7"/>
    <w:rsid w:val="00561BE5"/>
    <w:rsid w:val="005621A2"/>
    <w:rsid w:val="0056454A"/>
    <w:rsid w:val="005651AF"/>
    <w:rsid w:val="00565996"/>
    <w:rsid w:val="00572232"/>
    <w:rsid w:val="00573966"/>
    <w:rsid w:val="005773CF"/>
    <w:rsid w:val="00584652"/>
    <w:rsid w:val="00584D26"/>
    <w:rsid w:val="005850D4"/>
    <w:rsid w:val="00590951"/>
    <w:rsid w:val="0059102D"/>
    <w:rsid w:val="00593530"/>
    <w:rsid w:val="00597D20"/>
    <w:rsid w:val="00597E9B"/>
    <w:rsid w:val="005B0A0D"/>
    <w:rsid w:val="005B1200"/>
    <w:rsid w:val="005B1E3A"/>
    <w:rsid w:val="005C0155"/>
    <w:rsid w:val="005C185F"/>
    <w:rsid w:val="005C47EA"/>
    <w:rsid w:val="005C4A0B"/>
    <w:rsid w:val="005D127C"/>
    <w:rsid w:val="005D1287"/>
    <w:rsid w:val="005D16ED"/>
    <w:rsid w:val="005D2DAF"/>
    <w:rsid w:val="005D3575"/>
    <w:rsid w:val="005D74C2"/>
    <w:rsid w:val="005E2424"/>
    <w:rsid w:val="005E24AC"/>
    <w:rsid w:val="005F7A9F"/>
    <w:rsid w:val="00601767"/>
    <w:rsid w:val="00602357"/>
    <w:rsid w:val="006042E4"/>
    <w:rsid w:val="00606051"/>
    <w:rsid w:val="00610E2C"/>
    <w:rsid w:val="006113AF"/>
    <w:rsid w:val="00613ED4"/>
    <w:rsid w:val="006140DA"/>
    <w:rsid w:val="00616DA5"/>
    <w:rsid w:val="00623117"/>
    <w:rsid w:val="00623B31"/>
    <w:rsid w:val="00624B57"/>
    <w:rsid w:val="00640778"/>
    <w:rsid w:val="00640B32"/>
    <w:rsid w:val="006411EA"/>
    <w:rsid w:val="00650291"/>
    <w:rsid w:val="00655B42"/>
    <w:rsid w:val="00655EB2"/>
    <w:rsid w:val="006576A5"/>
    <w:rsid w:val="00661EBA"/>
    <w:rsid w:val="0066398F"/>
    <w:rsid w:val="00664DA3"/>
    <w:rsid w:val="006661BF"/>
    <w:rsid w:val="00667777"/>
    <w:rsid w:val="006678D6"/>
    <w:rsid w:val="0067032E"/>
    <w:rsid w:val="0067495A"/>
    <w:rsid w:val="0068109A"/>
    <w:rsid w:val="00681F22"/>
    <w:rsid w:val="00693126"/>
    <w:rsid w:val="00694454"/>
    <w:rsid w:val="00694567"/>
    <w:rsid w:val="00694E25"/>
    <w:rsid w:val="00697DD2"/>
    <w:rsid w:val="006A00AD"/>
    <w:rsid w:val="006A17BC"/>
    <w:rsid w:val="006A2051"/>
    <w:rsid w:val="006A2B74"/>
    <w:rsid w:val="006A3C77"/>
    <w:rsid w:val="006A4C1A"/>
    <w:rsid w:val="006A7287"/>
    <w:rsid w:val="006B03E0"/>
    <w:rsid w:val="006B2F59"/>
    <w:rsid w:val="006B5846"/>
    <w:rsid w:val="006B5ABE"/>
    <w:rsid w:val="006B662E"/>
    <w:rsid w:val="006C13C3"/>
    <w:rsid w:val="006C1B4E"/>
    <w:rsid w:val="006C2075"/>
    <w:rsid w:val="006C2B69"/>
    <w:rsid w:val="006C537C"/>
    <w:rsid w:val="006D122A"/>
    <w:rsid w:val="006D20D7"/>
    <w:rsid w:val="006D2D28"/>
    <w:rsid w:val="006D37AD"/>
    <w:rsid w:val="006D4533"/>
    <w:rsid w:val="006D7C06"/>
    <w:rsid w:val="006D7DC0"/>
    <w:rsid w:val="006E134C"/>
    <w:rsid w:val="006E34DE"/>
    <w:rsid w:val="006E755E"/>
    <w:rsid w:val="006F069C"/>
    <w:rsid w:val="006F17F4"/>
    <w:rsid w:val="006F3722"/>
    <w:rsid w:val="006F75E7"/>
    <w:rsid w:val="00701353"/>
    <w:rsid w:val="007019BA"/>
    <w:rsid w:val="00706199"/>
    <w:rsid w:val="00706ADB"/>
    <w:rsid w:val="007075BE"/>
    <w:rsid w:val="007101D3"/>
    <w:rsid w:val="007104A5"/>
    <w:rsid w:val="00710BAA"/>
    <w:rsid w:val="0071150B"/>
    <w:rsid w:val="00711DF7"/>
    <w:rsid w:val="00712869"/>
    <w:rsid w:val="007135AB"/>
    <w:rsid w:val="0071716B"/>
    <w:rsid w:val="007208F9"/>
    <w:rsid w:val="0072354C"/>
    <w:rsid w:val="007270A1"/>
    <w:rsid w:val="00732393"/>
    <w:rsid w:val="00736D78"/>
    <w:rsid w:val="00737F55"/>
    <w:rsid w:val="00742AD0"/>
    <w:rsid w:val="007438DD"/>
    <w:rsid w:val="00750C31"/>
    <w:rsid w:val="00750C79"/>
    <w:rsid w:val="007527BC"/>
    <w:rsid w:val="00754E82"/>
    <w:rsid w:val="007555BD"/>
    <w:rsid w:val="00756513"/>
    <w:rsid w:val="0077021A"/>
    <w:rsid w:val="007709C8"/>
    <w:rsid w:val="00770F45"/>
    <w:rsid w:val="00772930"/>
    <w:rsid w:val="00775849"/>
    <w:rsid w:val="00775BFC"/>
    <w:rsid w:val="00776CCB"/>
    <w:rsid w:val="00776EC3"/>
    <w:rsid w:val="00780859"/>
    <w:rsid w:val="00784AD0"/>
    <w:rsid w:val="00785C1A"/>
    <w:rsid w:val="00785D5D"/>
    <w:rsid w:val="0078659A"/>
    <w:rsid w:val="0078789D"/>
    <w:rsid w:val="00796772"/>
    <w:rsid w:val="00797F5D"/>
    <w:rsid w:val="007A0CD9"/>
    <w:rsid w:val="007A129B"/>
    <w:rsid w:val="007A4E5A"/>
    <w:rsid w:val="007A5560"/>
    <w:rsid w:val="007B2A7F"/>
    <w:rsid w:val="007B3DB7"/>
    <w:rsid w:val="007B733D"/>
    <w:rsid w:val="007B769B"/>
    <w:rsid w:val="007C165C"/>
    <w:rsid w:val="007C1A76"/>
    <w:rsid w:val="007C3490"/>
    <w:rsid w:val="007C3783"/>
    <w:rsid w:val="007C3DF1"/>
    <w:rsid w:val="007C4BC8"/>
    <w:rsid w:val="007C4DDB"/>
    <w:rsid w:val="007C754C"/>
    <w:rsid w:val="007E0201"/>
    <w:rsid w:val="007E2A9E"/>
    <w:rsid w:val="007E3964"/>
    <w:rsid w:val="007E456D"/>
    <w:rsid w:val="007E497F"/>
    <w:rsid w:val="007E5650"/>
    <w:rsid w:val="007F21C9"/>
    <w:rsid w:val="007F2455"/>
    <w:rsid w:val="007F3B70"/>
    <w:rsid w:val="007F6402"/>
    <w:rsid w:val="00800373"/>
    <w:rsid w:val="00801ECC"/>
    <w:rsid w:val="0080493B"/>
    <w:rsid w:val="00804E7C"/>
    <w:rsid w:val="008070DD"/>
    <w:rsid w:val="00810959"/>
    <w:rsid w:val="0081157F"/>
    <w:rsid w:val="00812566"/>
    <w:rsid w:val="00813C56"/>
    <w:rsid w:val="00813D82"/>
    <w:rsid w:val="00820456"/>
    <w:rsid w:val="00820B14"/>
    <w:rsid w:val="00831195"/>
    <w:rsid w:val="00832D3C"/>
    <w:rsid w:val="00833332"/>
    <w:rsid w:val="0083450B"/>
    <w:rsid w:val="008359B7"/>
    <w:rsid w:val="00836ACE"/>
    <w:rsid w:val="00844202"/>
    <w:rsid w:val="00846933"/>
    <w:rsid w:val="008475A5"/>
    <w:rsid w:val="008545CD"/>
    <w:rsid w:val="00856DB1"/>
    <w:rsid w:val="00861D29"/>
    <w:rsid w:val="00862294"/>
    <w:rsid w:val="00863C55"/>
    <w:rsid w:val="008650DF"/>
    <w:rsid w:val="0087062F"/>
    <w:rsid w:val="00872E36"/>
    <w:rsid w:val="00873879"/>
    <w:rsid w:val="008758EA"/>
    <w:rsid w:val="00876722"/>
    <w:rsid w:val="00882D0C"/>
    <w:rsid w:val="00883490"/>
    <w:rsid w:val="008853C3"/>
    <w:rsid w:val="0089005F"/>
    <w:rsid w:val="00892A54"/>
    <w:rsid w:val="00892EA8"/>
    <w:rsid w:val="008936F8"/>
    <w:rsid w:val="008961AB"/>
    <w:rsid w:val="00896245"/>
    <w:rsid w:val="008965E2"/>
    <w:rsid w:val="00896646"/>
    <w:rsid w:val="008A0C51"/>
    <w:rsid w:val="008A353D"/>
    <w:rsid w:val="008B14F0"/>
    <w:rsid w:val="008B754C"/>
    <w:rsid w:val="008C18E8"/>
    <w:rsid w:val="008C18EF"/>
    <w:rsid w:val="008C6ECE"/>
    <w:rsid w:val="008C7518"/>
    <w:rsid w:val="008C7FBD"/>
    <w:rsid w:val="008D0981"/>
    <w:rsid w:val="008D386F"/>
    <w:rsid w:val="008D6D62"/>
    <w:rsid w:val="008D6F60"/>
    <w:rsid w:val="008E0AF1"/>
    <w:rsid w:val="008E1594"/>
    <w:rsid w:val="008E1AE3"/>
    <w:rsid w:val="008E43DF"/>
    <w:rsid w:val="008E608E"/>
    <w:rsid w:val="008F04BB"/>
    <w:rsid w:val="008F0F96"/>
    <w:rsid w:val="008F1F40"/>
    <w:rsid w:val="008F3149"/>
    <w:rsid w:val="008F72A3"/>
    <w:rsid w:val="008F7845"/>
    <w:rsid w:val="00901E9D"/>
    <w:rsid w:val="0090254E"/>
    <w:rsid w:val="0090331F"/>
    <w:rsid w:val="00910804"/>
    <w:rsid w:val="0091376C"/>
    <w:rsid w:val="0091387F"/>
    <w:rsid w:val="00913A1F"/>
    <w:rsid w:val="0091475A"/>
    <w:rsid w:val="00915275"/>
    <w:rsid w:val="00927EE5"/>
    <w:rsid w:val="009308AD"/>
    <w:rsid w:val="00930F89"/>
    <w:rsid w:val="009349C0"/>
    <w:rsid w:val="00935A81"/>
    <w:rsid w:val="0093656D"/>
    <w:rsid w:val="00936A00"/>
    <w:rsid w:val="009432B7"/>
    <w:rsid w:val="00951DFC"/>
    <w:rsid w:val="00954437"/>
    <w:rsid w:val="00955708"/>
    <w:rsid w:val="009567A4"/>
    <w:rsid w:val="009600D3"/>
    <w:rsid w:val="0096088D"/>
    <w:rsid w:val="00961A76"/>
    <w:rsid w:val="0096249E"/>
    <w:rsid w:val="00966BA7"/>
    <w:rsid w:val="00970A51"/>
    <w:rsid w:val="00971024"/>
    <w:rsid w:val="00971278"/>
    <w:rsid w:val="00975935"/>
    <w:rsid w:val="009813FB"/>
    <w:rsid w:val="00983662"/>
    <w:rsid w:val="00983D2D"/>
    <w:rsid w:val="00985625"/>
    <w:rsid w:val="00985BA2"/>
    <w:rsid w:val="00986BDA"/>
    <w:rsid w:val="009874B1"/>
    <w:rsid w:val="009879A3"/>
    <w:rsid w:val="00991ACC"/>
    <w:rsid w:val="00991DE3"/>
    <w:rsid w:val="0099750B"/>
    <w:rsid w:val="009A58E6"/>
    <w:rsid w:val="009A75FF"/>
    <w:rsid w:val="009B1C8D"/>
    <w:rsid w:val="009B4F53"/>
    <w:rsid w:val="009B5396"/>
    <w:rsid w:val="009B62DA"/>
    <w:rsid w:val="009B6309"/>
    <w:rsid w:val="009B7D27"/>
    <w:rsid w:val="009C3091"/>
    <w:rsid w:val="009C3C0E"/>
    <w:rsid w:val="009D2927"/>
    <w:rsid w:val="009D551B"/>
    <w:rsid w:val="009E1B90"/>
    <w:rsid w:val="009E57D8"/>
    <w:rsid w:val="009E7874"/>
    <w:rsid w:val="009F6101"/>
    <w:rsid w:val="00A0032A"/>
    <w:rsid w:val="00A01A36"/>
    <w:rsid w:val="00A020F1"/>
    <w:rsid w:val="00A02732"/>
    <w:rsid w:val="00A075CD"/>
    <w:rsid w:val="00A12083"/>
    <w:rsid w:val="00A12364"/>
    <w:rsid w:val="00A201AC"/>
    <w:rsid w:val="00A206B6"/>
    <w:rsid w:val="00A21B2A"/>
    <w:rsid w:val="00A21E38"/>
    <w:rsid w:val="00A21FC0"/>
    <w:rsid w:val="00A229BF"/>
    <w:rsid w:val="00A26A90"/>
    <w:rsid w:val="00A26F0D"/>
    <w:rsid w:val="00A31C6B"/>
    <w:rsid w:val="00A339A4"/>
    <w:rsid w:val="00A3624E"/>
    <w:rsid w:val="00A3717B"/>
    <w:rsid w:val="00A37A44"/>
    <w:rsid w:val="00A458F4"/>
    <w:rsid w:val="00A46407"/>
    <w:rsid w:val="00A46513"/>
    <w:rsid w:val="00A50CF5"/>
    <w:rsid w:val="00A517E7"/>
    <w:rsid w:val="00A51B65"/>
    <w:rsid w:val="00A6014E"/>
    <w:rsid w:val="00A613D1"/>
    <w:rsid w:val="00A640E3"/>
    <w:rsid w:val="00A641C8"/>
    <w:rsid w:val="00A649CF"/>
    <w:rsid w:val="00A664E1"/>
    <w:rsid w:val="00A702C7"/>
    <w:rsid w:val="00A71DB5"/>
    <w:rsid w:val="00A72512"/>
    <w:rsid w:val="00A732A8"/>
    <w:rsid w:val="00A73CFC"/>
    <w:rsid w:val="00A87987"/>
    <w:rsid w:val="00A91884"/>
    <w:rsid w:val="00A941D9"/>
    <w:rsid w:val="00A95245"/>
    <w:rsid w:val="00A95AE8"/>
    <w:rsid w:val="00AA18B4"/>
    <w:rsid w:val="00AA2888"/>
    <w:rsid w:val="00AA4B85"/>
    <w:rsid w:val="00AA5EE1"/>
    <w:rsid w:val="00AB03C0"/>
    <w:rsid w:val="00AB1BD4"/>
    <w:rsid w:val="00AB1D2E"/>
    <w:rsid w:val="00AB2C66"/>
    <w:rsid w:val="00AC13AE"/>
    <w:rsid w:val="00AC1F64"/>
    <w:rsid w:val="00AC7186"/>
    <w:rsid w:val="00AC7C07"/>
    <w:rsid w:val="00AD003E"/>
    <w:rsid w:val="00AE3E93"/>
    <w:rsid w:val="00AE77FE"/>
    <w:rsid w:val="00AF0051"/>
    <w:rsid w:val="00AF1FC8"/>
    <w:rsid w:val="00AF23DC"/>
    <w:rsid w:val="00AF52C8"/>
    <w:rsid w:val="00AF69AA"/>
    <w:rsid w:val="00AF7E17"/>
    <w:rsid w:val="00B02012"/>
    <w:rsid w:val="00B0205D"/>
    <w:rsid w:val="00B034B0"/>
    <w:rsid w:val="00B0402E"/>
    <w:rsid w:val="00B075A0"/>
    <w:rsid w:val="00B103D5"/>
    <w:rsid w:val="00B11C17"/>
    <w:rsid w:val="00B133C7"/>
    <w:rsid w:val="00B17FD7"/>
    <w:rsid w:val="00B20ACF"/>
    <w:rsid w:val="00B20E53"/>
    <w:rsid w:val="00B263E6"/>
    <w:rsid w:val="00B31D17"/>
    <w:rsid w:val="00B33506"/>
    <w:rsid w:val="00B34BA1"/>
    <w:rsid w:val="00B37F1D"/>
    <w:rsid w:val="00B41562"/>
    <w:rsid w:val="00B418AA"/>
    <w:rsid w:val="00B44857"/>
    <w:rsid w:val="00B449F0"/>
    <w:rsid w:val="00B46D69"/>
    <w:rsid w:val="00B47953"/>
    <w:rsid w:val="00B50434"/>
    <w:rsid w:val="00B52145"/>
    <w:rsid w:val="00B5602B"/>
    <w:rsid w:val="00B56E66"/>
    <w:rsid w:val="00B6063B"/>
    <w:rsid w:val="00B60B82"/>
    <w:rsid w:val="00B67F7A"/>
    <w:rsid w:val="00B70AD1"/>
    <w:rsid w:val="00B7332E"/>
    <w:rsid w:val="00B8120F"/>
    <w:rsid w:val="00B81931"/>
    <w:rsid w:val="00B85479"/>
    <w:rsid w:val="00B86BD2"/>
    <w:rsid w:val="00BA0DF5"/>
    <w:rsid w:val="00BA205E"/>
    <w:rsid w:val="00BA2706"/>
    <w:rsid w:val="00BA47B5"/>
    <w:rsid w:val="00BA4AA8"/>
    <w:rsid w:val="00BA58C9"/>
    <w:rsid w:val="00BA7DDB"/>
    <w:rsid w:val="00BB16D6"/>
    <w:rsid w:val="00BB19BD"/>
    <w:rsid w:val="00BB5780"/>
    <w:rsid w:val="00BB6F75"/>
    <w:rsid w:val="00BC110E"/>
    <w:rsid w:val="00BC18F7"/>
    <w:rsid w:val="00BC3D9E"/>
    <w:rsid w:val="00BC4531"/>
    <w:rsid w:val="00BD05DE"/>
    <w:rsid w:val="00BD12C6"/>
    <w:rsid w:val="00BD2B3C"/>
    <w:rsid w:val="00BD60A2"/>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5463"/>
    <w:rsid w:val="00C179A8"/>
    <w:rsid w:val="00C201A8"/>
    <w:rsid w:val="00C21B6D"/>
    <w:rsid w:val="00C21EE7"/>
    <w:rsid w:val="00C228B4"/>
    <w:rsid w:val="00C22F0B"/>
    <w:rsid w:val="00C23CA6"/>
    <w:rsid w:val="00C2482B"/>
    <w:rsid w:val="00C31441"/>
    <w:rsid w:val="00C34C9D"/>
    <w:rsid w:val="00C36E4D"/>
    <w:rsid w:val="00C441BF"/>
    <w:rsid w:val="00C44AEE"/>
    <w:rsid w:val="00C5168A"/>
    <w:rsid w:val="00C526A9"/>
    <w:rsid w:val="00C536C1"/>
    <w:rsid w:val="00C63367"/>
    <w:rsid w:val="00C70A66"/>
    <w:rsid w:val="00C7155F"/>
    <w:rsid w:val="00C725E3"/>
    <w:rsid w:val="00C735E1"/>
    <w:rsid w:val="00C74A92"/>
    <w:rsid w:val="00C764E0"/>
    <w:rsid w:val="00C7683A"/>
    <w:rsid w:val="00C77E3B"/>
    <w:rsid w:val="00C819DD"/>
    <w:rsid w:val="00C81B53"/>
    <w:rsid w:val="00C85ABE"/>
    <w:rsid w:val="00C87561"/>
    <w:rsid w:val="00C9153D"/>
    <w:rsid w:val="00C92B0C"/>
    <w:rsid w:val="00C93AC0"/>
    <w:rsid w:val="00C959FD"/>
    <w:rsid w:val="00C9625B"/>
    <w:rsid w:val="00CA2A61"/>
    <w:rsid w:val="00CA2EDA"/>
    <w:rsid w:val="00CA51FE"/>
    <w:rsid w:val="00CA584C"/>
    <w:rsid w:val="00CA62F9"/>
    <w:rsid w:val="00CB71D6"/>
    <w:rsid w:val="00CC12A2"/>
    <w:rsid w:val="00CC2158"/>
    <w:rsid w:val="00CD337E"/>
    <w:rsid w:val="00CD4A89"/>
    <w:rsid w:val="00CD7071"/>
    <w:rsid w:val="00CD7840"/>
    <w:rsid w:val="00CD7878"/>
    <w:rsid w:val="00CE136D"/>
    <w:rsid w:val="00CE309C"/>
    <w:rsid w:val="00CE565D"/>
    <w:rsid w:val="00CE5B55"/>
    <w:rsid w:val="00CE6028"/>
    <w:rsid w:val="00CF0D59"/>
    <w:rsid w:val="00CF574B"/>
    <w:rsid w:val="00CF5A94"/>
    <w:rsid w:val="00CF6F85"/>
    <w:rsid w:val="00D02034"/>
    <w:rsid w:val="00D1402B"/>
    <w:rsid w:val="00D14564"/>
    <w:rsid w:val="00D15B22"/>
    <w:rsid w:val="00D16B49"/>
    <w:rsid w:val="00D17009"/>
    <w:rsid w:val="00D172B3"/>
    <w:rsid w:val="00D17B1F"/>
    <w:rsid w:val="00D26910"/>
    <w:rsid w:val="00D27E9F"/>
    <w:rsid w:val="00D32486"/>
    <w:rsid w:val="00D35B75"/>
    <w:rsid w:val="00D4000E"/>
    <w:rsid w:val="00D414F5"/>
    <w:rsid w:val="00D435B2"/>
    <w:rsid w:val="00D43C91"/>
    <w:rsid w:val="00D44349"/>
    <w:rsid w:val="00D47226"/>
    <w:rsid w:val="00D51C5C"/>
    <w:rsid w:val="00D53259"/>
    <w:rsid w:val="00D605CD"/>
    <w:rsid w:val="00D66DEF"/>
    <w:rsid w:val="00D70059"/>
    <w:rsid w:val="00D70A42"/>
    <w:rsid w:val="00D7163F"/>
    <w:rsid w:val="00D72074"/>
    <w:rsid w:val="00D7318F"/>
    <w:rsid w:val="00D73262"/>
    <w:rsid w:val="00D74C9F"/>
    <w:rsid w:val="00D76B15"/>
    <w:rsid w:val="00D77629"/>
    <w:rsid w:val="00D8403C"/>
    <w:rsid w:val="00D853B5"/>
    <w:rsid w:val="00D868F4"/>
    <w:rsid w:val="00D90D80"/>
    <w:rsid w:val="00D919AC"/>
    <w:rsid w:val="00D920E0"/>
    <w:rsid w:val="00D925C8"/>
    <w:rsid w:val="00D93419"/>
    <w:rsid w:val="00DA1108"/>
    <w:rsid w:val="00DB0055"/>
    <w:rsid w:val="00DB2038"/>
    <w:rsid w:val="00DB2C69"/>
    <w:rsid w:val="00DB3E30"/>
    <w:rsid w:val="00DB7755"/>
    <w:rsid w:val="00DC6753"/>
    <w:rsid w:val="00DD67FB"/>
    <w:rsid w:val="00DE0B39"/>
    <w:rsid w:val="00DE570D"/>
    <w:rsid w:val="00DE6BC4"/>
    <w:rsid w:val="00DE7DFA"/>
    <w:rsid w:val="00DF2170"/>
    <w:rsid w:val="00DF2BFF"/>
    <w:rsid w:val="00DF3BAB"/>
    <w:rsid w:val="00DF55D6"/>
    <w:rsid w:val="00DF696E"/>
    <w:rsid w:val="00E004E1"/>
    <w:rsid w:val="00E05CAA"/>
    <w:rsid w:val="00E11A12"/>
    <w:rsid w:val="00E12584"/>
    <w:rsid w:val="00E14B47"/>
    <w:rsid w:val="00E20E15"/>
    <w:rsid w:val="00E21A4C"/>
    <w:rsid w:val="00E23642"/>
    <w:rsid w:val="00E239F7"/>
    <w:rsid w:val="00E23BA8"/>
    <w:rsid w:val="00E24FFC"/>
    <w:rsid w:val="00E254D3"/>
    <w:rsid w:val="00E30BEB"/>
    <w:rsid w:val="00E322F4"/>
    <w:rsid w:val="00E341CA"/>
    <w:rsid w:val="00E360E3"/>
    <w:rsid w:val="00E3635E"/>
    <w:rsid w:val="00E36A00"/>
    <w:rsid w:val="00E37E29"/>
    <w:rsid w:val="00E4174D"/>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C3B08"/>
    <w:rsid w:val="00EC4834"/>
    <w:rsid w:val="00EC4B5C"/>
    <w:rsid w:val="00EC79FA"/>
    <w:rsid w:val="00ED0537"/>
    <w:rsid w:val="00ED4FE1"/>
    <w:rsid w:val="00ED572F"/>
    <w:rsid w:val="00ED784F"/>
    <w:rsid w:val="00EE0C87"/>
    <w:rsid w:val="00EE12D9"/>
    <w:rsid w:val="00EE3E29"/>
    <w:rsid w:val="00EE4A9E"/>
    <w:rsid w:val="00EE55CD"/>
    <w:rsid w:val="00EE773B"/>
    <w:rsid w:val="00EF0117"/>
    <w:rsid w:val="00EF1BB7"/>
    <w:rsid w:val="00EF47AA"/>
    <w:rsid w:val="00EF4A98"/>
    <w:rsid w:val="00EF5003"/>
    <w:rsid w:val="00EF5980"/>
    <w:rsid w:val="00F02D04"/>
    <w:rsid w:val="00F03FD4"/>
    <w:rsid w:val="00F04B4B"/>
    <w:rsid w:val="00F04E7F"/>
    <w:rsid w:val="00F0535E"/>
    <w:rsid w:val="00F05896"/>
    <w:rsid w:val="00F06748"/>
    <w:rsid w:val="00F07613"/>
    <w:rsid w:val="00F10470"/>
    <w:rsid w:val="00F11EE8"/>
    <w:rsid w:val="00F12A5B"/>
    <w:rsid w:val="00F13769"/>
    <w:rsid w:val="00F17951"/>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47779"/>
    <w:rsid w:val="00F50816"/>
    <w:rsid w:val="00F50FAA"/>
    <w:rsid w:val="00F5375B"/>
    <w:rsid w:val="00F5399A"/>
    <w:rsid w:val="00F57F5C"/>
    <w:rsid w:val="00F66726"/>
    <w:rsid w:val="00F70362"/>
    <w:rsid w:val="00F71878"/>
    <w:rsid w:val="00F75251"/>
    <w:rsid w:val="00F75376"/>
    <w:rsid w:val="00F753CB"/>
    <w:rsid w:val="00F8024B"/>
    <w:rsid w:val="00F80366"/>
    <w:rsid w:val="00F80A62"/>
    <w:rsid w:val="00F864AB"/>
    <w:rsid w:val="00F86EEA"/>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46DC"/>
    <w:rsid w:val="00FB6214"/>
    <w:rsid w:val="00FB6894"/>
    <w:rsid w:val="00FB7BB8"/>
    <w:rsid w:val="00FC16F6"/>
    <w:rsid w:val="00FC3475"/>
    <w:rsid w:val="00FC4941"/>
    <w:rsid w:val="00FC4D5B"/>
    <w:rsid w:val="00FC7C77"/>
    <w:rsid w:val="00FD7BA5"/>
    <w:rsid w:val="00FE031D"/>
    <w:rsid w:val="00FE1E72"/>
    <w:rsid w:val="00FE28D1"/>
    <w:rsid w:val="00FE2A88"/>
    <w:rsid w:val="00FE3F74"/>
    <w:rsid w:val="00FE7C11"/>
    <w:rsid w:val="00FF43C8"/>
    <w:rsid w:val="00FF54A7"/>
    <w:rsid w:val="00FF6A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aliases w:val="Знак Знак Знак Знак Знак Знак Знак Знак"/>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aliases w:val="Знак Знак Знак Знак Знак Знак Знак Знак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uiPriority w:val="9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uiPriority w:val="99"/>
    <w:locked/>
    <w:rsid w:val="00BA58C9"/>
    <w:rPr>
      <w:rFonts w:eastAsia="Times New Roman" w:hAnsi="Times New Roman" w:cs="Times New Roman"/>
      <w:color w:val="000000"/>
      <w:sz w:val="24"/>
      <w:szCs w:val="24"/>
    </w:rPr>
  </w:style>
  <w:style w:type="paragraph" w:styleId="aa">
    <w:name w:val="List Paragraph"/>
    <w:basedOn w:val="a"/>
    <w:qFormat/>
    <w:rsid w:val="00336F58"/>
    <w:pPr>
      <w:widowControl/>
      <w:autoSpaceDE/>
      <w:autoSpaceDN/>
      <w:adjustRightInd/>
      <w:ind w:left="720"/>
    </w:pPr>
  </w:style>
  <w:style w:type="paragraph" w:styleId="ab">
    <w:name w:val="Body Text"/>
    <w:basedOn w:val="a"/>
    <w:link w:val="ac"/>
    <w:rsid w:val="000D446D"/>
    <w:pPr>
      <w:widowControl/>
      <w:overflowPunct w:val="0"/>
      <w:spacing w:after="120"/>
    </w:pPr>
    <w:rPr>
      <w:szCs w:val="20"/>
    </w:rPr>
  </w:style>
  <w:style w:type="character" w:customStyle="1" w:styleId="ac">
    <w:name w:val="Основной текст Знак"/>
    <w:basedOn w:val="a0"/>
    <w:link w:val="ab"/>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uiPriority w:val="99"/>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d">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e">
    <w:name w:val="header"/>
    <w:basedOn w:val="a"/>
    <w:link w:val="af"/>
    <w:rsid w:val="003D4E17"/>
    <w:pPr>
      <w:widowControl/>
      <w:tabs>
        <w:tab w:val="center" w:pos="4677"/>
        <w:tab w:val="right" w:pos="9355"/>
      </w:tabs>
      <w:overflowPunct w:val="0"/>
    </w:pPr>
    <w:rPr>
      <w:szCs w:val="20"/>
    </w:rPr>
  </w:style>
  <w:style w:type="character" w:customStyle="1" w:styleId="af">
    <w:name w:val="Верхний колонтитул Знак"/>
    <w:basedOn w:val="a0"/>
    <w:link w:val="ae"/>
    <w:rsid w:val="003D4E17"/>
    <w:rPr>
      <w:rFonts w:hAnsi="Times New Roman"/>
      <w:sz w:val="24"/>
      <w:szCs w:val="20"/>
    </w:rPr>
  </w:style>
  <w:style w:type="character" w:styleId="af0">
    <w:name w:val="page number"/>
    <w:basedOn w:val="a0"/>
    <w:rsid w:val="003D4E17"/>
  </w:style>
  <w:style w:type="paragraph" w:styleId="af1">
    <w:name w:val="footer"/>
    <w:basedOn w:val="a"/>
    <w:link w:val="af2"/>
    <w:unhideWhenUsed/>
    <w:rsid w:val="000B4C21"/>
    <w:pPr>
      <w:tabs>
        <w:tab w:val="center" w:pos="4677"/>
        <w:tab w:val="right" w:pos="9355"/>
      </w:tabs>
    </w:pPr>
  </w:style>
  <w:style w:type="character" w:customStyle="1" w:styleId="af2">
    <w:name w:val="Нижний колонтитул Знак"/>
    <w:basedOn w:val="a0"/>
    <w:link w:val="af1"/>
    <w:rsid w:val="000B4C21"/>
    <w:rPr>
      <w:rFonts w:hAnsi="Times New Roman"/>
      <w:sz w:val="24"/>
      <w:szCs w:val="24"/>
    </w:rPr>
  </w:style>
  <w:style w:type="character" w:styleId="af3">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4">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5">
    <w:name w:val="No Spacing"/>
    <w:aliases w:val="для таблиц,Без интервала2,No Spacing"/>
    <w:link w:val="af6"/>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f6">
    <w:name w:val="Без интервала Знак"/>
    <w:aliases w:val="для таблиц Знак,Без интервала2 Знак,No Spacing Знак"/>
    <w:link w:val="af5"/>
    <w:uiPriority w:val="1"/>
    <w:locked/>
    <w:rsid w:val="00B37F1D"/>
    <w:rPr>
      <w:rFonts w:hAnsi="Times New Roman"/>
      <w:sz w:val="28"/>
      <w:szCs w:val="28"/>
    </w:rPr>
  </w:style>
</w:styles>
</file>

<file path=word/webSettings.xml><?xml version="1.0" encoding="utf-8"?>
<w:webSettings xmlns:r="http://schemas.openxmlformats.org/officeDocument/2006/relationships" xmlns:w="http://schemas.openxmlformats.org/wordprocessingml/2006/main">
  <w:divs>
    <w:div w:id="414858298">
      <w:bodyDiv w:val="1"/>
      <w:marLeft w:val="0"/>
      <w:marRight w:val="0"/>
      <w:marTop w:val="0"/>
      <w:marBottom w:val="0"/>
      <w:divBdr>
        <w:top w:val="none" w:sz="0" w:space="0" w:color="auto"/>
        <w:left w:val="none" w:sz="0" w:space="0" w:color="auto"/>
        <w:bottom w:val="none" w:sz="0" w:space="0" w:color="auto"/>
        <w:right w:val="none" w:sz="0" w:space="0" w:color="auto"/>
      </w:divBdr>
      <w:divsChild>
        <w:div w:id="1124614296">
          <w:marLeft w:val="0"/>
          <w:marRight w:val="0"/>
          <w:marTop w:val="0"/>
          <w:marBottom w:val="0"/>
          <w:divBdr>
            <w:top w:val="none" w:sz="0" w:space="0" w:color="auto"/>
            <w:left w:val="none" w:sz="0" w:space="0" w:color="auto"/>
            <w:bottom w:val="none" w:sz="0" w:space="0" w:color="auto"/>
            <w:right w:val="none" w:sz="0" w:space="0" w:color="auto"/>
          </w:divBdr>
          <w:divsChild>
            <w:div w:id="1966085483">
              <w:marLeft w:val="0"/>
              <w:marRight w:val="0"/>
              <w:marTop w:val="0"/>
              <w:marBottom w:val="0"/>
              <w:divBdr>
                <w:top w:val="none" w:sz="0" w:space="0" w:color="auto"/>
                <w:left w:val="none" w:sz="0" w:space="0" w:color="auto"/>
                <w:bottom w:val="none" w:sz="0" w:space="0" w:color="auto"/>
                <w:right w:val="none" w:sz="0" w:space="0" w:color="auto"/>
              </w:divBdr>
              <w:divsChild>
                <w:div w:id="1673022372">
                  <w:marLeft w:val="0"/>
                  <w:marRight w:val="0"/>
                  <w:marTop w:val="0"/>
                  <w:marBottom w:val="0"/>
                  <w:divBdr>
                    <w:top w:val="none" w:sz="0" w:space="0" w:color="auto"/>
                    <w:left w:val="none" w:sz="0" w:space="0" w:color="auto"/>
                    <w:bottom w:val="none" w:sz="0" w:space="0" w:color="auto"/>
                    <w:right w:val="none" w:sz="0" w:space="0" w:color="auto"/>
                  </w:divBdr>
                  <w:divsChild>
                    <w:div w:id="1531600635">
                      <w:marLeft w:val="0"/>
                      <w:marRight w:val="0"/>
                      <w:marTop w:val="0"/>
                      <w:marBottom w:val="0"/>
                      <w:divBdr>
                        <w:top w:val="none" w:sz="0" w:space="0" w:color="auto"/>
                        <w:left w:val="none" w:sz="0" w:space="0" w:color="auto"/>
                        <w:bottom w:val="none" w:sz="0" w:space="0" w:color="auto"/>
                        <w:right w:val="none" w:sz="0" w:space="0" w:color="auto"/>
                      </w:divBdr>
                      <w:divsChild>
                        <w:div w:id="568927991">
                          <w:marLeft w:val="0"/>
                          <w:marRight w:val="0"/>
                          <w:marTop w:val="0"/>
                          <w:marBottom w:val="240"/>
                          <w:divBdr>
                            <w:top w:val="none" w:sz="0" w:space="0" w:color="auto"/>
                            <w:left w:val="none" w:sz="0" w:space="0" w:color="auto"/>
                            <w:bottom w:val="none" w:sz="0" w:space="0" w:color="auto"/>
                            <w:right w:val="none" w:sz="0" w:space="0" w:color="auto"/>
                          </w:divBdr>
                          <w:divsChild>
                            <w:div w:id="873272696">
                              <w:marLeft w:val="-165"/>
                              <w:marRight w:val="-165"/>
                              <w:marTop w:val="0"/>
                              <w:marBottom w:val="0"/>
                              <w:divBdr>
                                <w:top w:val="none" w:sz="0" w:space="0" w:color="auto"/>
                                <w:left w:val="none" w:sz="0" w:space="0" w:color="auto"/>
                                <w:bottom w:val="none" w:sz="0" w:space="0" w:color="auto"/>
                                <w:right w:val="none" w:sz="0" w:space="0" w:color="auto"/>
                              </w:divBdr>
                              <w:divsChild>
                                <w:div w:id="10643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8115111">
      <w:bodyDiv w:val="1"/>
      <w:marLeft w:val="0"/>
      <w:marRight w:val="0"/>
      <w:marTop w:val="0"/>
      <w:marBottom w:val="0"/>
      <w:divBdr>
        <w:top w:val="none" w:sz="0" w:space="0" w:color="auto"/>
        <w:left w:val="none" w:sz="0" w:space="0" w:color="auto"/>
        <w:bottom w:val="none" w:sz="0" w:space="0" w:color="auto"/>
        <w:right w:val="none" w:sz="0" w:space="0" w:color="auto"/>
      </w:divBdr>
      <w:divsChild>
        <w:div w:id="1652710915">
          <w:marLeft w:val="0"/>
          <w:marRight w:val="0"/>
          <w:marTop w:val="0"/>
          <w:marBottom w:val="0"/>
          <w:divBdr>
            <w:top w:val="none" w:sz="0" w:space="0" w:color="auto"/>
            <w:left w:val="none" w:sz="0" w:space="0" w:color="auto"/>
            <w:bottom w:val="none" w:sz="0" w:space="0" w:color="auto"/>
            <w:right w:val="none" w:sz="0" w:space="0" w:color="auto"/>
          </w:divBdr>
          <w:divsChild>
            <w:div w:id="456336763">
              <w:marLeft w:val="0"/>
              <w:marRight w:val="0"/>
              <w:marTop w:val="0"/>
              <w:marBottom w:val="0"/>
              <w:divBdr>
                <w:top w:val="none" w:sz="0" w:space="0" w:color="auto"/>
                <w:left w:val="none" w:sz="0" w:space="0" w:color="auto"/>
                <w:bottom w:val="none" w:sz="0" w:space="0" w:color="auto"/>
                <w:right w:val="none" w:sz="0" w:space="0" w:color="auto"/>
              </w:divBdr>
              <w:divsChild>
                <w:div w:id="1179349394">
                  <w:marLeft w:val="0"/>
                  <w:marRight w:val="0"/>
                  <w:marTop w:val="0"/>
                  <w:marBottom w:val="0"/>
                  <w:divBdr>
                    <w:top w:val="none" w:sz="0" w:space="0" w:color="auto"/>
                    <w:left w:val="none" w:sz="0" w:space="0" w:color="auto"/>
                    <w:bottom w:val="none" w:sz="0" w:space="0" w:color="auto"/>
                    <w:right w:val="none" w:sz="0" w:space="0" w:color="auto"/>
                  </w:divBdr>
                  <w:divsChild>
                    <w:div w:id="2090346087">
                      <w:marLeft w:val="0"/>
                      <w:marRight w:val="0"/>
                      <w:marTop w:val="0"/>
                      <w:marBottom w:val="0"/>
                      <w:divBdr>
                        <w:top w:val="none" w:sz="0" w:space="0" w:color="auto"/>
                        <w:left w:val="none" w:sz="0" w:space="0" w:color="auto"/>
                        <w:bottom w:val="none" w:sz="0" w:space="0" w:color="auto"/>
                        <w:right w:val="none" w:sz="0" w:space="0" w:color="auto"/>
                      </w:divBdr>
                      <w:divsChild>
                        <w:div w:id="717314928">
                          <w:marLeft w:val="0"/>
                          <w:marRight w:val="0"/>
                          <w:marTop w:val="0"/>
                          <w:marBottom w:val="240"/>
                          <w:divBdr>
                            <w:top w:val="none" w:sz="0" w:space="0" w:color="auto"/>
                            <w:left w:val="none" w:sz="0" w:space="0" w:color="auto"/>
                            <w:bottom w:val="none" w:sz="0" w:space="0" w:color="auto"/>
                            <w:right w:val="none" w:sz="0" w:space="0" w:color="auto"/>
                          </w:divBdr>
                          <w:divsChild>
                            <w:div w:id="953756302">
                              <w:marLeft w:val="-165"/>
                              <w:marRight w:val="-165"/>
                              <w:marTop w:val="0"/>
                              <w:marBottom w:val="0"/>
                              <w:divBdr>
                                <w:top w:val="none" w:sz="0" w:space="0" w:color="auto"/>
                                <w:left w:val="none" w:sz="0" w:space="0" w:color="auto"/>
                                <w:bottom w:val="none" w:sz="0" w:space="0" w:color="auto"/>
                                <w:right w:val="none" w:sz="0" w:space="0" w:color="auto"/>
                              </w:divBdr>
                              <w:divsChild>
                                <w:div w:id="117495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298836">
      <w:bodyDiv w:val="1"/>
      <w:marLeft w:val="0"/>
      <w:marRight w:val="0"/>
      <w:marTop w:val="0"/>
      <w:marBottom w:val="0"/>
      <w:divBdr>
        <w:top w:val="none" w:sz="0" w:space="0" w:color="auto"/>
        <w:left w:val="none" w:sz="0" w:space="0" w:color="auto"/>
        <w:bottom w:val="none" w:sz="0" w:space="0" w:color="auto"/>
        <w:right w:val="none" w:sz="0" w:space="0" w:color="auto"/>
      </w:divBdr>
      <w:divsChild>
        <w:div w:id="389035934">
          <w:marLeft w:val="0"/>
          <w:marRight w:val="0"/>
          <w:marTop w:val="0"/>
          <w:marBottom w:val="0"/>
          <w:divBdr>
            <w:top w:val="none" w:sz="0" w:space="0" w:color="auto"/>
            <w:left w:val="none" w:sz="0" w:space="0" w:color="auto"/>
            <w:bottom w:val="none" w:sz="0" w:space="0" w:color="auto"/>
            <w:right w:val="none" w:sz="0" w:space="0" w:color="auto"/>
          </w:divBdr>
          <w:divsChild>
            <w:div w:id="45494760">
              <w:marLeft w:val="0"/>
              <w:marRight w:val="0"/>
              <w:marTop w:val="0"/>
              <w:marBottom w:val="0"/>
              <w:divBdr>
                <w:top w:val="none" w:sz="0" w:space="0" w:color="auto"/>
                <w:left w:val="none" w:sz="0" w:space="0" w:color="auto"/>
                <w:bottom w:val="none" w:sz="0" w:space="0" w:color="auto"/>
                <w:right w:val="none" w:sz="0" w:space="0" w:color="auto"/>
              </w:divBdr>
              <w:divsChild>
                <w:div w:id="1466846850">
                  <w:marLeft w:val="0"/>
                  <w:marRight w:val="0"/>
                  <w:marTop w:val="0"/>
                  <w:marBottom w:val="0"/>
                  <w:divBdr>
                    <w:top w:val="none" w:sz="0" w:space="0" w:color="auto"/>
                    <w:left w:val="none" w:sz="0" w:space="0" w:color="auto"/>
                    <w:bottom w:val="none" w:sz="0" w:space="0" w:color="auto"/>
                    <w:right w:val="none" w:sz="0" w:space="0" w:color="auto"/>
                  </w:divBdr>
                  <w:divsChild>
                    <w:div w:id="1148866748">
                      <w:marLeft w:val="0"/>
                      <w:marRight w:val="0"/>
                      <w:marTop w:val="0"/>
                      <w:marBottom w:val="0"/>
                      <w:divBdr>
                        <w:top w:val="none" w:sz="0" w:space="0" w:color="auto"/>
                        <w:left w:val="none" w:sz="0" w:space="0" w:color="auto"/>
                        <w:bottom w:val="none" w:sz="0" w:space="0" w:color="auto"/>
                        <w:right w:val="none" w:sz="0" w:space="0" w:color="auto"/>
                      </w:divBdr>
                      <w:divsChild>
                        <w:div w:id="904268165">
                          <w:marLeft w:val="0"/>
                          <w:marRight w:val="0"/>
                          <w:marTop w:val="0"/>
                          <w:marBottom w:val="0"/>
                          <w:divBdr>
                            <w:top w:val="none" w:sz="0" w:space="0" w:color="auto"/>
                            <w:left w:val="none" w:sz="0" w:space="0" w:color="auto"/>
                            <w:bottom w:val="none" w:sz="0" w:space="0" w:color="auto"/>
                            <w:right w:val="none" w:sz="0" w:space="0" w:color="auto"/>
                          </w:divBdr>
                          <w:divsChild>
                            <w:div w:id="353506994">
                              <w:marLeft w:val="0"/>
                              <w:marRight w:val="0"/>
                              <w:marTop w:val="0"/>
                              <w:marBottom w:val="0"/>
                              <w:divBdr>
                                <w:top w:val="none" w:sz="0" w:space="0" w:color="auto"/>
                                <w:left w:val="none" w:sz="0" w:space="0" w:color="auto"/>
                                <w:bottom w:val="none" w:sz="0" w:space="0" w:color="auto"/>
                                <w:right w:val="none" w:sz="0" w:space="0" w:color="auto"/>
                              </w:divBdr>
                              <w:divsChild>
                                <w:div w:id="55979318">
                                  <w:marLeft w:val="225"/>
                                  <w:marRight w:val="225"/>
                                  <w:marTop w:val="225"/>
                                  <w:marBottom w:val="225"/>
                                  <w:divBdr>
                                    <w:top w:val="none" w:sz="0" w:space="0" w:color="auto"/>
                                    <w:left w:val="none" w:sz="0" w:space="0" w:color="auto"/>
                                    <w:bottom w:val="none" w:sz="0" w:space="0" w:color="auto"/>
                                    <w:right w:val="none" w:sz="0" w:space="0" w:color="auto"/>
                                  </w:divBdr>
                                  <w:divsChild>
                                    <w:div w:id="903105545">
                                      <w:marLeft w:val="0"/>
                                      <w:marRight w:val="0"/>
                                      <w:marTop w:val="0"/>
                                      <w:marBottom w:val="0"/>
                                      <w:divBdr>
                                        <w:top w:val="none" w:sz="0" w:space="0" w:color="auto"/>
                                        <w:left w:val="none" w:sz="0" w:space="0" w:color="auto"/>
                                        <w:bottom w:val="none" w:sz="0" w:space="0" w:color="auto"/>
                                        <w:right w:val="none" w:sz="0" w:space="0" w:color="auto"/>
                                      </w:divBdr>
                                      <w:divsChild>
                                        <w:div w:id="2041734986">
                                          <w:marLeft w:val="0"/>
                                          <w:marRight w:val="0"/>
                                          <w:marTop w:val="0"/>
                                          <w:marBottom w:val="225"/>
                                          <w:divBdr>
                                            <w:top w:val="none" w:sz="0" w:space="0" w:color="auto"/>
                                            <w:left w:val="none" w:sz="0" w:space="0" w:color="auto"/>
                                            <w:bottom w:val="none" w:sz="0" w:space="0" w:color="auto"/>
                                            <w:right w:val="none" w:sz="0" w:space="0" w:color="auto"/>
                                          </w:divBdr>
                                          <w:divsChild>
                                            <w:div w:id="541138345">
                                              <w:marLeft w:val="0"/>
                                              <w:marRight w:val="0"/>
                                              <w:marTop w:val="0"/>
                                              <w:marBottom w:val="0"/>
                                              <w:divBdr>
                                                <w:top w:val="none" w:sz="0" w:space="0" w:color="auto"/>
                                                <w:left w:val="none" w:sz="0" w:space="0" w:color="auto"/>
                                                <w:bottom w:val="none" w:sz="0" w:space="0" w:color="auto"/>
                                                <w:right w:val="none" w:sz="0" w:space="0" w:color="auto"/>
                                              </w:divBdr>
                                              <w:divsChild>
                                                <w:div w:id="761101575">
                                                  <w:marLeft w:val="0"/>
                                                  <w:marRight w:val="0"/>
                                                  <w:marTop w:val="0"/>
                                                  <w:marBottom w:val="0"/>
                                                  <w:divBdr>
                                                    <w:top w:val="none" w:sz="0" w:space="0" w:color="auto"/>
                                                    <w:left w:val="none" w:sz="0" w:space="0" w:color="auto"/>
                                                    <w:bottom w:val="none" w:sz="0" w:space="0" w:color="auto"/>
                                                    <w:right w:val="none" w:sz="0" w:space="0" w:color="auto"/>
                                                  </w:divBdr>
                                                  <w:divsChild>
                                                    <w:div w:id="1743674549">
                                                      <w:marLeft w:val="0"/>
                                                      <w:marRight w:val="0"/>
                                                      <w:marTop w:val="0"/>
                                                      <w:marBottom w:val="0"/>
                                                      <w:divBdr>
                                                        <w:top w:val="none" w:sz="0" w:space="0" w:color="auto"/>
                                                        <w:left w:val="none" w:sz="0" w:space="0" w:color="auto"/>
                                                        <w:bottom w:val="none" w:sz="0" w:space="0" w:color="auto"/>
                                                        <w:right w:val="none" w:sz="0" w:space="0" w:color="auto"/>
                                                      </w:divBdr>
                                                      <w:divsChild>
                                                        <w:div w:id="1751582206">
                                                          <w:marLeft w:val="0"/>
                                                          <w:marRight w:val="0"/>
                                                          <w:marTop w:val="0"/>
                                                          <w:marBottom w:val="0"/>
                                                          <w:divBdr>
                                                            <w:top w:val="none" w:sz="0" w:space="0" w:color="auto"/>
                                                            <w:left w:val="none" w:sz="0" w:space="0" w:color="auto"/>
                                                            <w:bottom w:val="none" w:sz="0" w:space="0" w:color="auto"/>
                                                            <w:right w:val="none" w:sz="0" w:space="0" w:color="auto"/>
                                                          </w:divBdr>
                                                          <w:divsChild>
                                                            <w:div w:id="93864844">
                                                              <w:marLeft w:val="0"/>
                                                              <w:marRight w:val="0"/>
                                                              <w:marTop w:val="0"/>
                                                              <w:marBottom w:val="0"/>
                                                              <w:divBdr>
                                                                <w:top w:val="none" w:sz="0" w:space="0" w:color="auto"/>
                                                                <w:left w:val="none" w:sz="0" w:space="0" w:color="auto"/>
                                                                <w:bottom w:val="none" w:sz="0" w:space="0" w:color="auto"/>
                                                                <w:right w:val="none" w:sz="0" w:space="0" w:color="auto"/>
                                                              </w:divBdr>
                                                              <w:divsChild>
                                                                <w:div w:id="1692026168">
                                                                  <w:marLeft w:val="0"/>
                                                                  <w:marRight w:val="0"/>
                                                                  <w:marTop w:val="0"/>
                                                                  <w:marBottom w:val="0"/>
                                                                  <w:divBdr>
                                                                    <w:top w:val="none" w:sz="0" w:space="0" w:color="auto"/>
                                                                    <w:left w:val="none" w:sz="0" w:space="0" w:color="auto"/>
                                                                    <w:bottom w:val="none" w:sz="0" w:space="0" w:color="auto"/>
                                                                    <w:right w:val="none" w:sz="0" w:space="0" w:color="auto"/>
                                                                  </w:divBdr>
                                                                  <w:divsChild>
                                                                    <w:div w:id="1250653048">
                                                                      <w:marLeft w:val="0"/>
                                                                      <w:marRight w:val="0"/>
                                                                      <w:marTop w:val="0"/>
                                                                      <w:marBottom w:val="0"/>
                                                                      <w:divBdr>
                                                                        <w:top w:val="none" w:sz="0" w:space="0" w:color="auto"/>
                                                                        <w:left w:val="none" w:sz="0" w:space="0" w:color="auto"/>
                                                                        <w:bottom w:val="none" w:sz="0" w:space="0" w:color="auto"/>
                                                                        <w:right w:val="none" w:sz="0" w:space="0" w:color="auto"/>
                                                                      </w:divBdr>
                                                                      <w:divsChild>
                                                                        <w:div w:id="27644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4416598">
      <w:bodyDiv w:val="1"/>
      <w:marLeft w:val="0"/>
      <w:marRight w:val="0"/>
      <w:marTop w:val="0"/>
      <w:marBottom w:val="0"/>
      <w:divBdr>
        <w:top w:val="none" w:sz="0" w:space="0" w:color="auto"/>
        <w:left w:val="none" w:sz="0" w:space="0" w:color="auto"/>
        <w:bottom w:val="none" w:sz="0" w:space="0" w:color="auto"/>
        <w:right w:val="none" w:sz="0" w:space="0" w:color="auto"/>
      </w:divBdr>
      <w:divsChild>
        <w:div w:id="1816028396">
          <w:marLeft w:val="0"/>
          <w:marRight w:val="0"/>
          <w:marTop w:val="0"/>
          <w:marBottom w:val="0"/>
          <w:divBdr>
            <w:top w:val="none" w:sz="0" w:space="0" w:color="auto"/>
            <w:left w:val="none" w:sz="0" w:space="0" w:color="auto"/>
            <w:bottom w:val="none" w:sz="0" w:space="0" w:color="auto"/>
            <w:right w:val="none" w:sz="0" w:space="0" w:color="auto"/>
          </w:divBdr>
          <w:divsChild>
            <w:div w:id="73747107">
              <w:marLeft w:val="0"/>
              <w:marRight w:val="0"/>
              <w:marTop w:val="0"/>
              <w:marBottom w:val="0"/>
              <w:divBdr>
                <w:top w:val="none" w:sz="0" w:space="0" w:color="auto"/>
                <w:left w:val="none" w:sz="0" w:space="0" w:color="auto"/>
                <w:bottom w:val="none" w:sz="0" w:space="0" w:color="auto"/>
                <w:right w:val="none" w:sz="0" w:space="0" w:color="auto"/>
              </w:divBdr>
              <w:divsChild>
                <w:div w:id="543713975">
                  <w:marLeft w:val="0"/>
                  <w:marRight w:val="0"/>
                  <w:marTop w:val="0"/>
                  <w:marBottom w:val="0"/>
                  <w:divBdr>
                    <w:top w:val="none" w:sz="0" w:space="0" w:color="auto"/>
                    <w:left w:val="none" w:sz="0" w:space="0" w:color="auto"/>
                    <w:bottom w:val="none" w:sz="0" w:space="0" w:color="auto"/>
                    <w:right w:val="none" w:sz="0" w:space="0" w:color="auto"/>
                  </w:divBdr>
                  <w:divsChild>
                    <w:div w:id="1260025972">
                      <w:marLeft w:val="0"/>
                      <w:marRight w:val="0"/>
                      <w:marTop w:val="0"/>
                      <w:marBottom w:val="0"/>
                      <w:divBdr>
                        <w:top w:val="none" w:sz="0" w:space="0" w:color="auto"/>
                        <w:left w:val="none" w:sz="0" w:space="0" w:color="auto"/>
                        <w:bottom w:val="none" w:sz="0" w:space="0" w:color="auto"/>
                        <w:right w:val="none" w:sz="0" w:space="0" w:color="auto"/>
                      </w:divBdr>
                      <w:divsChild>
                        <w:div w:id="783351813">
                          <w:marLeft w:val="0"/>
                          <w:marRight w:val="0"/>
                          <w:marTop w:val="0"/>
                          <w:marBottom w:val="0"/>
                          <w:divBdr>
                            <w:top w:val="none" w:sz="0" w:space="0" w:color="auto"/>
                            <w:left w:val="none" w:sz="0" w:space="0" w:color="auto"/>
                            <w:bottom w:val="none" w:sz="0" w:space="0" w:color="auto"/>
                            <w:right w:val="none" w:sz="0" w:space="0" w:color="auto"/>
                          </w:divBdr>
                          <w:divsChild>
                            <w:div w:id="422265652">
                              <w:marLeft w:val="0"/>
                              <w:marRight w:val="0"/>
                              <w:marTop w:val="0"/>
                              <w:marBottom w:val="0"/>
                              <w:divBdr>
                                <w:top w:val="none" w:sz="0" w:space="0" w:color="auto"/>
                                <w:left w:val="none" w:sz="0" w:space="0" w:color="auto"/>
                                <w:bottom w:val="none" w:sz="0" w:space="0" w:color="auto"/>
                                <w:right w:val="none" w:sz="0" w:space="0" w:color="auto"/>
                              </w:divBdr>
                              <w:divsChild>
                                <w:div w:id="186985429">
                                  <w:marLeft w:val="225"/>
                                  <w:marRight w:val="225"/>
                                  <w:marTop w:val="225"/>
                                  <w:marBottom w:val="225"/>
                                  <w:divBdr>
                                    <w:top w:val="none" w:sz="0" w:space="0" w:color="auto"/>
                                    <w:left w:val="none" w:sz="0" w:space="0" w:color="auto"/>
                                    <w:bottom w:val="none" w:sz="0" w:space="0" w:color="auto"/>
                                    <w:right w:val="none" w:sz="0" w:space="0" w:color="auto"/>
                                  </w:divBdr>
                                  <w:divsChild>
                                    <w:div w:id="1752266363">
                                      <w:marLeft w:val="0"/>
                                      <w:marRight w:val="0"/>
                                      <w:marTop w:val="0"/>
                                      <w:marBottom w:val="0"/>
                                      <w:divBdr>
                                        <w:top w:val="none" w:sz="0" w:space="0" w:color="auto"/>
                                        <w:left w:val="none" w:sz="0" w:space="0" w:color="auto"/>
                                        <w:bottom w:val="none" w:sz="0" w:space="0" w:color="auto"/>
                                        <w:right w:val="none" w:sz="0" w:space="0" w:color="auto"/>
                                      </w:divBdr>
                                      <w:divsChild>
                                        <w:div w:id="608633468">
                                          <w:marLeft w:val="0"/>
                                          <w:marRight w:val="0"/>
                                          <w:marTop w:val="0"/>
                                          <w:marBottom w:val="225"/>
                                          <w:divBdr>
                                            <w:top w:val="none" w:sz="0" w:space="0" w:color="auto"/>
                                            <w:left w:val="none" w:sz="0" w:space="0" w:color="auto"/>
                                            <w:bottom w:val="none" w:sz="0" w:space="0" w:color="auto"/>
                                            <w:right w:val="none" w:sz="0" w:space="0" w:color="auto"/>
                                          </w:divBdr>
                                          <w:divsChild>
                                            <w:div w:id="1754429216">
                                              <w:marLeft w:val="0"/>
                                              <w:marRight w:val="0"/>
                                              <w:marTop w:val="0"/>
                                              <w:marBottom w:val="0"/>
                                              <w:divBdr>
                                                <w:top w:val="none" w:sz="0" w:space="0" w:color="auto"/>
                                                <w:left w:val="none" w:sz="0" w:space="0" w:color="auto"/>
                                                <w:bottom w:val="none" w:sz="0" w:space="0" w:color="auto"/>
                                                <w:right w:val="none" w:sz="0" w:space="0" w:color="auto"/>
                                              </w:divBdr>
                                              <w:divsChild>
                                                <w:div w:id="1385324907">
                                                  <w:marLeft w:val="0"/>
                                                  <w:marRight w:val="0"/>
                                                  <w:marTop w:val="0"/>
                                                  <w:marBottom w:val="0"/>
                                                  <w:divBdr>
                                                    <w:top w:val="none" w:sz="0" w:space="0" w:color="auto"/>
                                                    <w:left w:val="none" w:sz="0" w:space="0" w:color="auto"/>
                                                    <w:bottom w:val="none" w:sz="0" w:space="0" w:color="auto"/>
                                                    <w:right w:val="none" w:sz="0" w:space="0" w:color="auto"/>
                                                  </w:divBdr>
                                                  <w:divsChild>
                                                    <w:div w:id="1504854296">
                                                      <w:marLeft w:val="0"/>
                                                      <w:marRight w:val="0"/>
                                                      <w:marTop w:val="0"/>
                                                      <w:marBottom w:val="0"/>
                                                      <w:divBdr>
                                                        <w:top w:val="none" w:sz="0" w:space="0" w:color="auto"/>
                                                        <w:left w:val="none" w:sz="0" w:space="0" w:color="auto"/>
                                                        <w:bottom w:val="none" w:sz="0" w:space="0" w:color="auto"/>
                                                        <w:right w:val="none" w:sz="0" w:space="0" w:color="auto"/>
                                                      </w:divBdr>
                                                      <w:divsChild>
                                                        <w:div w:id="1221289303">
                                                          <w:marLeft w:val="0"/>
                                                          <w:marRight w:val="0"/>
                                                          <w:marTop w:val="0"/>
                                                          <w:marBottom w:val="0"/>
                                                          <w:divBdr>
                                                            <w:top w:val="none" w:sz="0" w:space="0" w:color="auto"/>
                                                            <w:left w:val="none" w:sz="0" w:space="0" w:color="auto"/>
                                                            <w:bottom w:val="none" w:sz="0" w:space="0" w:color="auto"/>
                                                            <w:right w:val="none" w:sz="0" w:space="0" w:color="auto"/>
                                                          </w:divBdr>
                                                          <w:divsChild>
                                                            <w:div w:id="812253926">
                                                              <w:marLeft w:val="0"/>
                                                              <w:marRight w:val="0"/>
                                                              <w:marTop w:val="0"/>
                                                              <w:marBottom w:val="0"/>
                                                              <w:divBdr>
                                                                <w:top w:val="none" w:sz="0" w:space="0" w:color="auto"/>
                                                                <w:left w:val="none" w:sz="0" w:space="0" w:color="auto"/>
                                                                <w:bottom w:val="none" w:sz="0" w:space="0" w:color="auto"/>
                                                                <w:right w:val="none" w:sz="0" w:space="0" w:color="auto"/>
                                                              </w:divBdr>
                                                              <w:divsChild>
                                                                <w:div w:id="1298606344">
                                                                  <w:marLeft w:val="0"/>
                                                                  <w:marRight w:val="0"/>
                                                                  <w:marTop w:val="0"/>
                                                                  <w:marBottom w:val="0"/>
                                                                  <w:divBdr>
                                                                    <w:top w:val="none" w:sz="0" w:space="0" w:color="auto"/>
                                                                    <w:left w:val="none" w:sz="0" w:space="0" w:color="auto"/>
                                                                    <w:bottom w:val="none" w:sz="0" w:space="0" w:color="auto"/>
                                                                    <w:right w:val="none" w:sz="0" w:space="0" w:color="auto"/>
                                                                  </w:divBdr>
                                                                  <w:divsChild>
                                                                    <w:div w:id="60102806">
                                                                      <w:marLeft w:val="0"/>
                                                                      <w:marRight w:val="0"/>
                                                                      <w:marTop w:val="0"/>
                                                                      <w:marBottom w:val="0"/>
                                                                      <w:divBdr>
                                                                        <w:top w:val="none" w:sz="0" w:space="0" w:color="auto"/>
                                                                        <w:left w:val="none" w:sz="0" w:space="0" w:color="auto"/>
                                                                        <w:bottom w:val="none" w:sz="0" w:space="0" w:color="auto"/>
                                                                        <w:right w:val="none" w:sz="0" w:space="0" w:color="auto"/>
                                                                      </w:divBdr>
                                                                      <w:divsChild>
                                                                        <w:div w:id="8135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062645">
      <w:bodyDiv w:val="1"/>
      <w:marLeft w:val="0"/>
      <w:marRight w:val="0"/>
      <w:marTop w:val="0"/>
      <w:marBottom w:val="0"/>
      <w:divBdr>
        <w:top w:val="none" w:sz="0" w:space="0" w:color="auto"/>
        <w:left w:val="none" w:sz="0" w:space="0" w:color="auto"/>
        <w:bottom w:val="none" w:sz="0" w:space="0" w:color="auto"/>
        <w:right w:val="none" w:sz="0" w:space="0" w:color="auto"/>
      </w:divBdr>
      <w:divsChild>
        <w:div w:id="1841240642">
          <w:marLeft w:val="0"/>
          <w:marRight w:val="0"/>
          <w:marTop w:val="0"/>
          <w:marBottom w:val="0"/>
          <w:divBdr>
            <w:top w:val="none" w:sz="0" w:space="0" w:color="auto"/>
            <w:left w:val="none" w:sz="0" w:space="0" w:color="auto"/>
            <w:bottom w:val="none" w:sz="0" w:space="0" w:color="auto"/>
            <w:right w:val="none" w:sz="0" w:space="0" w:color="auto"/>
          </w:divBdr>
          <w:divsChild>
            <w:div w:id="1852329088">
              <w:marLeft w:val="0"/>
              <w:marRight w:val="0"/>
              <w:marTop w:val="0"/>
              <w:marBottom w:val="0"/>
              <w:divBdr>
                <w:top w:val="none" w:sz="0" w:space="0" w:color="auto"/>
                <w:left w:val="none" w:sz="0" w:space="0" w:color="auto"/>
                <w:bottom w:val="none" w:sz="0" w:space="0" w:color="auto"/>
                <w:right w:val="none" w:sz="0" w:space="0" w:color="auto"/>
              </w:divBdr>
              <w:divsChild>
                <w:div w:id="1932660880">
                  <w:marLeft w:val="0"/>
                  <w:marRight w:val="0"/>
                  <w:marTop w:val="0"/>
                  <w:marBottom w:val="0"/>
                  <w:divBdr>
                    <w:top w:val="none" w:sz="0" w:space="0" w:color="auto"/>
                    <w:left w:val="none" w:sz="0" w:space="0" w:color="auto"/>
                    <w:bottom w:val="none" w:sz="0" w:space="0" w:color="auto"/>
                    <w:right w:val="none" w:sz="0" w:space="0" w:color="auto"/>
                  </w:divBdr>
                  <w:divsChild>
                    <w:div w:id="1531213472">
                      <w:marLeft w:val="0"/>
                      <w:marRight w:val="0"/>
                      <w:marTop w:val="0"/>
                      <w:marBottom w:val="0"/>
                      <w:divBdr>
                        <w:top w:val="none" w:sz="0" w:space="0" w:color="auto"/>
                        <w:left w:val="none" w:sz="0" w:space="0" w:color="auto"/>
                        <w:bottom w:val="none" w:sz="0" w:space="0" w:color="auto"/>
                        <w:right w:val="none" w:sz="0" w:space="0" w:color="auto"/>
                      </w:divBdr>
                      <w:divsChild>
                        <w:div w:id="1314068340">
                          <w:marLeft w:val="0"/>
                          <w:marRight w:val="0"/>
                          <w:marTop w:val="0"/>
                          <w:marBottom w:val="0"/>
                          <w:divBdr>
                            <w:top w:val="none" w:sz="0" w:space="0" w:color="auto"/>
                            <w:left w:val="none" w:sz="0" w:space="0" w:color="auto"/>
                            <w:bottom w:val="none" w:sz="0" w:space="0" w:color="auto"/>
                            <w:right w:val="none" w:sz="0" w:space="0" w:color="auto"/>
                          </w:divBdr>
                          <w:divsChild>
                            <w:div w:id="1147431342">
                              <w:marLeft w:val="0"/>
                              <w:marRight w:val="0"/>
                              <w:marTop w:val="0"/>
                              <w:marBottom w:val="0"/>
                              <w:divBdr>
                                <w:top w:val="none" w:sz="0" w:space="0" w:color="auto"/>
                                <w:left w:val="none" w:sz="0" w:space="0" w:color="auto"/>
                                <w:bottom w:val="none" w:sz="0" w:space="0" w:color="auto"/>
                                <w:right w:val="none" w:sz="0" w:space="0" w:color="auto"/>
                              </w:divBdr>
                              <w:divsChild>
                                <w:div w:id="533541783">
                                  <w:marLeft w:val="225"/>
                                  <w:marRight w:val="225"/>
                                  <w:marTop w:val="225"/>
                                  <w:marBottom w:val="225"/>
                                  <w:divBdr>
                                    <w:top w:val="none" w:sz="0" w:space="0" w:color="auto"/>
                                    <w:left w:val="none" w:sz="0" w:space="0" w:color="auto"/>
                                    <w:bottom w:val="none" w:sz="0" w:space="0" w:color="auto"/>
                                    <w:right w:val="none" w:sz="0" w:space="0" w:color="auto"/>
                                  </w:divBdr>
                                  <w:divsChild>
                                    <w:div w:id="1158617748">
                                      <w:marLeft w:val="0"/>
                                      <w:marRight w:val="0"/>
                                      <w:marTop w:val="0"/>
                                      <w:marBottom w:val="0"/>
                                      <w:divBdr>
                                        <w:top w:val="none" w:sz="0" w:space="0" w:color="auto"/>
                                        <w:left w:val="none" w:sz="0" w:space="0" w:color="auto"/>
                                        <w:bottom w:val="none" w:sz="0" w:space="0" w:color="auto"/>
                                        <w:right w:val="none" w:sz="0" w:space="0" w:color="auto"/>
                                      </w:divBdr>
                                      <w:divsChild>
                                        <w:div w:id="1028143256">
                                          <w:marLeft w:val="0"/>
                                          <w:marRight w:val="0"/>
                                          <w:marTop w:val="0"/>
                                          <w:marBottom w:val="225"/>
                                          <w:divBdr>
                                            <w:top w:val="none" w:sz="0" w:space="0" w:color="auto"/>
                                            <w:left w:val="none" w:sz="0" w:space="0" w:color="auto"/>
                                            <w:bottom w:val="none" w:sz="0" w:space="0" w:color="auto"/>
                                            <w:right w:val="none" w:sz="0" w:space="0" w:color="auto"/>
                                          </w:divBdr>
                                          <w:divsChild>
                                            <w:div w:id="1526946147">
                                              <w:marLeft w:val="0"/>
                                              <w:marRight w:val="0"/>
                                              <w:marTop w:val="0"/>
                                              <w:marBottom w:val="0"/>
                                              <w:divBdr>
                                                <w:top w:val="none" w:sz="0" w:space="0" w:color="auto"/>
                                                <w:left w:val="none" w:sz="0" w:space="0" w:color="auto"/>
                                                <w:bottom w:val="none" w:sz="0" w:space="0" w:color="auto"/>
                                                <w:right w:val="none" w:sz="0" w:space="0" w:color="auto"/>
                                              </w:divBdr>
                                              <w:divsChild>
                                                <w:div w:id="2067682536">
                                                  <w:marLeft w:val="0"/>
                                                  <w:marRight w:val="0"/>
                                                  <w:marTop w:val="0"/>
                                                  <w:marBottom w:val="0"/>
                                                  <w:divBdr>
                                                    <w:top w:val="none" w:sz="0" w:space="0" w:color="auto"/>
                                                    <w:left w:val="none" w:sz="0" w:space="0" w:color="auto"/>
                                                    <w:bottom w:val="none" w:sz="0" w:space="0" w:color="auto"/>
                                                    <w:right w:val="none" w:sz="0" w:space="0" w:color="auto"/>
                                                  </w:divBdr>
                                                  <w:divsChild>
                                                    <w:div w:id="1616205950">
                                                      <w:marLeft w:val="0"/>
                                                      <w:marRight w:val="0"/>
                                                      <w:marTop w:val="0"/>
                                                      <w:marBottom w:val="0"/>
                                                      <w:divBdr>
                                                        <w:top w:val="none" w:sz="0" w:space="0" w:color="auto"/>
                                                        <w:left w:val="none" w:sz="0" w:space="0" w:color="auto"/>
                                                        <w:bottom w:val="none" w:sz="0" w:space="0" w:color="auto"/>
                                                        <w:right w:val="none" w:sz="0" w:space="0" w:color="auto"/>
                                                      </w:divBdr>
                                                      <w:divsChild>
                                                        <w:div w:id="865405054">
                                                          <w:marLeft w:val="0"/>
                                                          <w:marRight w:val="0"/>
                                                          <w:marTop w:val="0"/>
                                                          <w:marBottom w:val="0"/>
                                                          <w:divBdr>
                                                            <w:top w:val="none" w:sz="0" w:space="0" w:color="auto"/>
                                                            <w:left w:val="none" w:sz="0" w:space="0" w:color="auto"/>
                                                            <w:bottom w:val="none" w:sz="0" w:space="0" w:color="auto"/>
                                                            <w:right w:val="none" w:sz="0" w:space="0" w:color="auto"/>
                                                          </w:divBdr>
                                                          <w:divsChild>
                                                            <w:div w:id="175314323">
                                                              <w:marLeft w:val="0"/>
                                                              <w:marRight w:val="0"/>
                                                              <w:marTop w:val="0"/>
                                                              <w:marBottom w:val="0"/>
                                                              <w:divBdr>
                                                                <w:top w:val="none" w:sz="0" w:space="0" w:color="auto"/>
                                                                <w:left w:val="none" w:sz="0" w:space="0" w:color="auto"/>
                                                                <w:bottom w:val="none" w:sz="0" w:space="0" w:color="auto"/>
                                                                <w:right w:val="none" w:sz="0" w:space="0" w:color="auto"/>
                                                              </w:divBdr>
                                                              <w:divsChild>
                                                                <w:div w:id="665742460">
                                                                  <w:marLeft w:val="0"/>
                                                                  <w:marRight w:val="0"/>
                                                                  <w:marTop w:val="0"/>
                                                                  <w:marBottom w:val="0"/>
                                                                  <w:divBdr>
                                                                    <w:top w:val="none" w:sz="0" w:space="0" w:color="auto"/>
                                                                    <w:left w:val="none" w:sz="0" w:space="0" w:color="auto"/>
                                                                    <w:bottom w:val="none" w:sz="0" w:space="0" w:color="auto"/>
                                                                    <w:right w:val="none" w:sz="0" w:space="0" w:color="auto"/>
                                                                  </w:divBdr>
                                                                  <w:divsChild>
                                                                    <w:div w:id="1935892931">
                                                                      <w:marLeft w:val="0"/>
                                                                      <w:marRight w:val="0"/>
                                                                      <w:marTop w:val="0"/>
                                                                      <w:marBottom w:val="0"/>
                                                                      <w:divBdr>
                                                                        <w:top w:val="none" w:sz="0" w:space="0" w:color="auto"/>
                                                                        <w:left w:val="none" w:sz="0" w:space="0" w:color="auto"/>
                                                                        <w:bottom w:val="none" w:sz="0" w:space="0" w:color="auto"/>
                                                                        <w:right w:val="none" w:sz="0" w:space="0" w:color="auto"/>
                                                                      </w:divBdr>
                                                                      <w:divsChild>
                                                                        <w:div w:id="191712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169875">
      <w:bodyDiv w:val="1"/>
      <w:marLeft w:val="0"/>
      <w:marRight w:val="0"/>
      <w:marTop w:val="0"/>
      <w:marBottom w:val="0"/>
      <w:divBdr>
        <w:top w:val="none" w:sz="0" w:space="0" w:color="auto"/>
        <w:left w:val="none" w:sz="0" w:space="0" w:color="auto"/>
        <w:bottom w:val="none" w:sz="0" w:space="0" w:color="auto"/>
        <w:right w:val="none" w:sz="0" w:space="0" w:color="auto"/>
      </w:divBdr>
      <w:divsChild>
        <w:div w:id="49423886">
          <w:marLeft w:val="0"/>
          <w:marRight w:val="0"/>
          <w:marTop w:val="0"/>
          <w:marBottom w:val="0"/>
          <w:divBdr>
            <w:top w:val="none" w:sz="0" w:space="0" w:color="auto"/>
            <w:left w:val="none" w:sz="0" w:space="0" w:color="auto"/>
            <w:bottom w:val="none" w:sz="0" w:space="0" w:color="auto"/>
            <w:right w:val="none" w:sz="0" w:space="0" w:color="auto"/>
          </w:divBdr>
          <w:divsChild>
            <w:div w:id="1218778981">
              <w:marLeft w:val="0"/>
              <w:marRight w:val="0"/>
              <w:marTop w:val="0"/>
              <w:marBottom w:val="0"/>
              <w:divBdr>
                <w:top w:val="none" w:sz="0" w:space="0" w:color="auto"/>
                <w:left w:val="none" w:sz="0" w:space="0" w:color="auto"/>
                <w:bottom w:val="none" w:sz="0" w:space="0" w:color="auto"/>
                <w:right w:val="none" w:sz="0" w:space="0" w:color="auto"/>
              </w:divBdr>
              <w:divsChild>
                <w:div w:id="830297783">
                  <w:marLeft w:val="0"/>
                  <w:marRight w:val="0"/>
                  <w:marTop w:val="0"/>
                  <w:marBottom w:val="0"/>
                  <w:divBdr>
                    <w:top w:val="none" w:sz="0" w:space="0" w:color="auto"/>
                    <w:left w:val="none" w:sz="0" w:space="0" w:color="auto"/>
                    <w:bottom w:val="none" w:sz="0" w:space="0" w:color="auto"/>
                    <w:right w:val="none" w:sz="0" w:space="0" w:color="auto"/>
                  </w:divBdr>
                  <w:divsChild>
                    <w:div w:id="185143241">
                      <w:marLeft w:val="0"/>
                      <w:marRight w:val="0"/>
                      <w:marTop w:val="0"/>
                      <w:marBottom w:val="0"/>
                      <w:divBdr>
                        <w:top w:val="none" w:sz="0" w:space="0" w:color="auto"/>
                        <w:left w:val="none" w:sz="0" w:space="0" w:color="auto"/>
                        <w:bottom w:val="none" w:sz="0" w:space="0" w:color="auto"/>
                        <w:right w:val="none" w:sz="0" w:space="0" w:color="auto"/>
                      </w:divBdr>
                      <w:divsChild>
                        <w:div w:id="1070351168">
                          <w:marLeft w:val="0"/>
                          <w:marRight w:val="0"/>
                          <w:marTop w:val="0"/>
                          <w:marBottom w:val="0"/>
                          <w:divBdr>
                            <w:top w:val="none" w:sz="0" w:space="0" w:color="auto"/>
                            <w:left w:val="none" w:sz="0" w:space="0" w:color="auto"/>
                            <w:bottom w:val="none" w:sz="0" w:space="0" w:color="auto"/>
                            <w:right w:val="none" w:sz="0" w:space="0" w:color="auto"/>
                          </w:divBdr>
                          <w:divsChild>
                            <w:div w:id="399670976">
                              <w:marLeft w:val="0"/>
                              <w:marRight w:val="0"/>
                              <w:marTop w:val="0"/>
                              <w:marBottom w:val="0"/>
                              <w:divBdr>
                                <w:top w:val="none" w:sz="0" w:space="0" w:color="auto"/>
                                <w:left w:val="none" w:sz="0" w:space="0" w:color="auto"/>
                                <w:bottom w:val="none" w:sz="0" w:space="0" w:color="auto"/>
                                <w:right w:val="none" w:sz="0" w:space="0" w:color="auto"/>
                              </w:divBdr>
                              <w:divsChild>
                                <w:div w:id="413170374">
                                  <w:marLeft w:val="188"/>
                                  <w:marRight w:val="188"/>
                                  <w:marTop w:val="188"/>
                                  <w:marBottom w:val="188"/>
                                  <w:divBdr>
                                    <w:top w:val="none" w:sz="0" w:space="0" w:color="auto"/>
                                    <w:left w:val="none" w:sz="0" w:space="0" w:color="auto"/>
                                    <w:bottom w:val="none" w:sz="0" w:space="0" w:color="auto"/>
                                    <w:right w:val="none" w:sz="0" w:space="0" w:color="auto"/>
                                  </w:divBdr>
                                  <w:divsChild>
                                    <w:div w:id="776994853">
                                      <w:marLeft w:val="0"/>
                                      <w:marRight w:val="0"/>
                                      <w:marTop w:val="0"/>
                                      <w:marBottom w:val="0"/>
                                      <w:divBdr>
                                        <w:top w:val="none" w:sz="0" w:space="0" w:color="auto"/>
                                        <w:left w:val="none" w:sz="0" w:space="0" w:color="auto"/>
                                        <w:bottom w:val="none" w:sz="0" w:space="0" w:color="auto"/>
                                        <w:right w:val="none" w:sz="0" w:space="0" w:color="auto"/>
                                      </w:divBdr>
                                      <w:divsChild>
                                        <w:div w:id="311720936">
                                          <w:marLeft w:val="0"/>
                                          <w:marRight w:val="0"/>
                                          <w:marTop w:val="0"/>
                                          <w:marBottom w:val="188"/>
                                          <w:divBdr>
                                            <w:top w:val="none" w:sz="0" w:space="0" w:color="auto"/>
                                            <w:left w:val="none" w:sz="0" w:space="0" w:color="auto"/>
                                            <w:bottom w:val="none" w:sz="0" w:space="0" w:color="auto"/>
                                            <w:right w:val="none" w:sz="0" w:space="0" w:color="auto"/>
                                          </w:divBdr>
                                          <w:divsChild>
                                            <w:div w:id="1173833510">
                                              <w:marLeft w:val="0"/>
                                              <w:marRight w:val="0"/>
                                              <w:marTop w:val="0"/>
                                              <w:marBottom w:val="0"/>
                                              <w:divBdr>
                                                <w:top w:val="none" w:sz="0" w:space="0" w:color="auto"/>
                                                <w:left w:val="none" w:sz="0" w:space="0" w:color="auto"/>
                                                <w:bottom w:val="none" w:sz="0" w:space="0" w:color="auto"/>
                                                <w:right w:val="none" w:sz="0" w:space="0" w:color="auto"/>
                                              </w:divBdr>
                                              <w:divsChild>
                                                <w:div w:id="1985819163">
                                                  <w:marLeft w:val="0"/>
                                                  <w:marRight w:val="0"/>
                                                  <w:marTop w:val="0"/>
                                                  <w:marBottom w:val="0"/>
                                                  <w:divBdr>
                                                    <w:top w:val="none" w:sz="0" w:space="0" w:color="auto"/>
                                                    <w:left w:val="none" w:sz="0" w:space="0" w:color="auto"/>
                                                    <w:bottom w:val="none" w:sz="0" w:space="0" w:color="auto"/>
                                                    <w:right w:val="none" w:sz="0" w:space="0" w:color="auto"/>
                                                  </w:divBdr>
                                                  <w:divsChild>
                                                    <w:div w:id="365328322">
                                                      <w:marLeft w:val="0"/>
                                                      <w:marRight w:val="0"/>
                                                      <w:marTop w:val="0"/>
                                                      <w:marBottom w:val="0"/>
                                                      <w:divBdr>
                                                        <w:top w:val="none" w:sz="0" w:space="0" w:color="auto"/>
                                                        <w:left w:val="none" w:sz="0" w:space="0" w:color="auto"/>
                                                        <w:bottom w:val="none" w:sz="0" w:space="0" w:color="auto"/>
                                                        <w:right w:val="none" w:sz="0" w:space="0" w:color="auto"/>
                                                      </w:divBdr>
                                                      <w:divsChild>
                                                        <w:div w:id="339935706">
                                                          <w:marLeft w:val="0"/>
                                                          <w:marRight w:val="0"/>
                                                          <w:marTop w:val="0"/>
                                                          <w:marBottom w:val="0"/>
                                                          <w:divBdr>
                                                            <w:top w:val="none" w:sz="0" w:space="0" w:color="auto"/>
                                                            <w:left w:val="none" w:sz="0" w:space="0" w:color="auto"/>
                                                            <w:bottom w:val="none" w:sz="0" w:space="0" w:color="auto"/>
                                                            <w:right w:val="none" w:sz="0" w:space="0" w:color="auto"/>
                                                          </w:divBdr>
                                                          <w:divsChild>
                                                            <w:div w:id="306276703">
                                                              <w:marLeft w:val="0"/>
                                                              <w:marRight w:val="0"/>
                                                              <w:marTop w:val="0"/>
                                                              <w:marBottom w:val="0"/>
                                                              <w:divBdr>
                                                                <w:top w:val="none" w:sz="0" w:space="0" w:color="auto"/>
                                                                <w:left w:val="none" w:sz="0" w:space="0" w:color="auto"/>
                                                                <w:bottom w:val="none" w:sz="0" w:space="0" w:color="auto"/>
                                                                <w:right w:val="none" w:sz="0" w:space="0" w:color="auto"/>
                                                              </w:divBdr>
                                                              <w:divsChild>
                                                                <w:div w:id="1989749166">
                                                                  <w:marLeft w:val="0"/>
                                                                  <w:marRight w:val="0"/>
                                                                  <w:marTop w:val="0"/>
                                                                  <w:marBottom w:val="0"/>
                                                                  <w:divBdr>
                                                                    <w:top w:val="none" w:sz="0" w:space="0" w:color="auto"/>
                                                                    <w:left w:val="none" w:sz="0" w:space="0" w:color="auto"/>
                                                                    <w:bottom w:val="none" w:sz="0" w:space="0" w:color="auto"/>
                                                                    <w:right w:val="none" w:sz="0" w:space="0" w:color="auto"/>
                                                                  </w:divBdr>
                                                                  <w:divsChild>
                                                                    <w:div w:id="1245411453">
                                                                      <w:marLeft w:val="0"/>
                                                                      <w:marRight w:val="0"/>
                                                                      <w:marTop w:val="0"/>
                                                                      <w:marBottom w:val="0"/>
                                                                      <w:divBdr>
                                                                        <w:top w:val="none" w:sz="0" w:space="0" w:color="auto"/>
                                                                        <w:left w:val="none" w:sz="0" w:space="0" w:color="auto"/>
                                                                        <w:bottom w:val="none" w:sz="0" w:space="0" w:color="auto"/>
                                                                        <w:right w:val="none" w:sz="0" w:space="0" w:color="auto"/>
                                                                      </w:divBdr>
                                                                      <w:divsChild>
                                                                        <w:div w:id="21266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4220666">
      <w:bodyDiv w:val="1"/>
      <w:marLeft w:val="0"/>
      <w:marRight w:val="0"/>
      <w:marTop w:val="0"/>
      <w:marBottom w:val="0"/>
      <w:divBdr>
        <w:top w:val="none" w:sz="0" w:space="0" w:color="auto"/>
        <w:left w:val="none" w:sz="0" w:space="0" w:color="auto"/>
        <w:bottom w:val="none" w:sz="0" w:space="0" w:color="auto"/>
        <w:right w:val="none" w:sz="0" w:space="0" w:color="auto"/>
      </w:divBdr>
      <w:divsChild>
        <w:div w:id="912814921">
          <w:marLeft w:val="0"/>
          <w:marRight w:val="0"/>
          <w:marTop w:val="0"/>
          <w:marBottom w:val="0"/>
          <w:divBdr>
            <w:top w:val="none" w:sz="0" w:space="0" w:color="auto"/>
            <w:left w:val="none" w:sz="0" w:space="0" w:color="auto"/>
            <w:bottom w:val="none" w:sz="0" w:space="0" w:color="auto"/>
            <w:right w:val="none" w:sz="0" w:space="0" w:color="auto"/>
          </w:divBdr>
          <w:divsChild>
            <w:div w:id="1148281657">
              <w:marLeft w:val="0"/>
              <w:marRight w:val="0"/>
              <w:marTop w:val="0"/>
              <w:marBottom w:val="0"/>
              <w:divBdr>
                <w:top w:val="none" w:sz="0" w:space="0" w:color="auto"/>
                <w:left w:val="none" w:sz="0" w:space="0" w:color="auto"/>
                <w:bottom w:val="none" w:sz="0" w:space="0" w:color="auto"/>
                <w:right w:val="none" w:sz="0" w:space="0" w:color="auto"/>
              </w:divBdr>
              <w:divsChild>
                <w:div w:id="529999796">
                  <w:marLeft w:val="0"/>
                  <w:marRight w:val="0"/>
                  <w:marTop w:val="0"/>
                  <w:marBottom w:val="0"/>
                  <w:divBdr>
                    <w:top w:val="none" w:sz="0" w:space="0" w:color="auto"/>
                    <w:left w:val="none" w:sz="0" w:space="0" w:color="auto"/>
                    <w:bottom w:val="none" w:sz="0" w:space="0" w:color="auto"/>
                    <w:right w:val="none" w:sz="0" w:space="0" w:color="auto"/>
                  </w:divBdr>
                  <w:divsChild>
                    <w:div w:id="168641291">
                      <w:marLeft w:val="0"/>
                      <w:marRight w:val="0"/>
                      <w:marTop w:val="0"/>
                      <w:marBottom w:val="0"/>
                      <w:divBdr>
                        <w:top w:val="none" w:sz="0" w:space="0" w:color="auto"/>
                        <w:left w:val="none" w:sz="0" w:space="0" w:color="auto"/>
                        <w:bottom w:val="none" w:sz="0" w:space="0" w:color="auto"/>
                        <w:right w:val="none" w:sz="0" w:space="0" w:color="auto"/>
                      </w:divBdr>
                      <w:divsChild>
                        <w:div w:id="1046684137">
                          <w:marLeft w:val="0"/>
                          <w:marRight w:val="0"/>
                          <w:marTop w:val="0"/>
                          <w:marBottom w:val="0"/>
                          <w:divBdr>
                            <w:top w:val="none" w:sz="0" w:space="0" w:color="auto"/>
                            <w:left w:val="none" w:sz="0" w:space="0" w:color="auto"/>
                            <w:bottom w:val="none" w:sz="0" w:space="0" w:color="auto"/>
                            <w:right w:val="none" w:sz="0" w:space="0" w:color="auto"/>
                          </w:divBdr>
                          <w:divsChild>
                            <w:div w:id="549267624">
                              <w:marLeft w:val="0"/>
                              <w:marRight w:val="0"/>
                              <w:marTop w:val="0"/>
                              <w:marBottom w:val="0"/>
                              <w:divBdr>
                                <w:top w:val="none" w:sz="0" w:space="0" w:color="auto"/>
                                <w:left w:val="none" w:sz="0" w:space="0" w:color="auto"/>
                                <w:bottom w:val="none" w:sz="0" w:space="0" w:color="auto"/>
                                <w:right w:val="none" w:sz="0" w:space="0" w:color="auto"/>
                              </w:divBdr>
                              <w:divsChild>
                                <w:div w:id="1135952358">
                                  <w:marLeft w:val="188"/>
                                  <w:marRight w:val="188"/>
                                  <w:marTop w:val="188"/>
                                  <w:marBottom w:val="188"/>
                                  <w:divBdr>
                                    <w:top w:val="none" w:sz="0" w:space="0" w:color="auto"/>
                                    <w:left w:val="none" w:sz="0" w:space="0" w:color="auto"/>
                                    <w:bottom w:val="none" w:sz="0" w:space="0" w:color="auto"/>
                                    <w:right w:val="none" w:sz="0" w:space="0" w:color="auto"/>
                                  </w:divBdr>
                                  <w:divsChild>
                                    <w:div w:id="1013730778">
                                      <w:marLeft w:val="0"/>
                                      <w:marRight w:val="0"/>
                                      <w:marTop w:val="0"/>
                                      <w:marBottom w:val="0"/>
                                      <w:divBdr>
                                        <w:top w:val="none" w:sz="0" w:space="0" w:color="auto"/>
                                        <w:left w:val="none" w:sz="0" w:space="0" w:color="auto"/>
                                        <w:bottom w:val="none" w:sz="0" w:space="0" w:color="auto"/>
                                        <w:right w:val="none" w:sz="0" w:space="0" w:color="auto"/>
                                      </w:divBdr>
                                      <w:divsChild>
                                        <w:div w:id="1634166476">
                                          <w:marLeft w:val="0"/>
                                          <w:marRight w:val="0"/>
                                          <w:marTop w:val="0"/>
                                          <w:marBottom w:val="188"/>
                                          <w:divBdr>
                                            <w:top w:val="none" w:sz="0" w:space="0" w:color="auto"/>
                                            <w:left w:val="none" w:sz="0" w:space="0" w:color="auto"/>
                                            <w:bottom w:val="none" w:sz="0" w:space="0" w:color="auto"/>
                                            <w:right w:val="none" w:sz="0" w:space="0" w:color="auto"/>
                                          </w:divBdr>
                                          <w:divsChild>
                                            <w:div w:id="952713550">
                                              <w:marLeft w:val="0"/>
                                              <w:marRight w:val="0"/>
                                              <w:marTop w:val="0"/>
                                              <w:marBottom w:val="0"/>
                                              <w:divBdr>
                                                <w:top w:val="none" w:sz="0" w:space="0" w:color="auto"/>
                                                <w:left w:val="none" w:sz="0" w:space="0" w:color="auto"/>
                                                <w:bottom w:val="none" w:sz="0" w:space="0" w:color="auto"/>
                                                <w:right w:val="none" w:sz="0" w:space="0" w:color="auto"/>
                                              </w:divBdr>
                                              <w:divsChild>
                                                <w:div w:id="930813414">
                                                  <w:marLeft w:val="0"/>
                                                  <w:marRight w:val="0"/>
                                                  <w:marTop w:val="0"/>
                                                  <w:marBottom w:val="0"/>
                                                  <w:divBdr>
                                                    <w:top w:val="none" w:sz="0" w:space="0" w:color="auto"/>
                                                    <w:left w:val="none" w:sz="0" w:space="0" w:color="auto"/>
                                                    <w:bottom w:val="none" w:sz="0" w:space="0" w:color="auto"/>
                                                    <w:right w:val="none" w:sz="0" w:space="0" w:color="auto"/>
                                                  </w:divBdr>
                                                  <w:divsChild>
                                                    <w:div w:id="1918635053">
                                                      <w:marLeft w:val="0"/>
                                                      <w:marRight w:val="0"/>
                                                      <w:marTop w:val="0"/>
                                                      <w:marBottom w:val="0"/>
                                                      <w:divBdr>
                                                        <w:top w:val="none" w:sz="0" w:space="0" w:color="auto"/>
                                                        <w:left w:val="none" w:sz="0" w:space="0" w:color="auto"/>
                                                        <w:bottom w:val="none" w:sz="0" w:space="0" w:color="auto"/>
                                                        <w:right w:val="none" w:sz="0" w:space="0" w:color="auto"/>
                                                      </w:divBdr>
                                                      <w:divsChild>
                                                        <w:div w:id="269624272">
                                                          <w:marLeft w:val="0"/>
                                                          <w:marRight w:val="0"/>
                                                          <w:marTop w:val="0"/>
                                                          <w:marBottom w:val="0"/>
                                                          <w:divBdr>
                                                            <w:top w:val="none" w:sz="0" w:space="0" w:color="auto"/>
                                                            <w:left w:val="none" w:sz="0" w:space="0" w:color="auto"/>
                                                            <w:bottom w:val="none" w:sz="0" w:space="0" w:color="auto"/>
                                                            <w:right w:val="none" w:sz="0" w:space="0" w:color="auto"/>
                                                          </w:divBdr>
                                                          <w:divsChild>
                                                            <w:div w:id="738215858">
                                                              <w:marLeft w:val="0"/>
                                                              <w:marRight w:val="0"/>
                                                              <w:marTop w:val="0"/>
                                                              <w:marBottom w:val="0"/>
                                                              <w:divBdr>
                                                                <w:top w:val="none" w:sz="0" w:space="0" w:color="auto"/>
                                                                <w:left w:val="none" w:sz="0" w:space="0" w:color="auto"/>
                                                                <w:bottom w:val="none" w:sz="0" w:space="0" w:color="auto"/>
                                                                <w:right w:val="none" w:sz="0" w:space="0" w:color="auto"/>
                                                              </w:divBdr>
                                                              <w:divsChild>
                                                                <w:div w:id="950435737">
                                                                  <w:marLeft w:val="0"/>
                                                                  <w:marRight w:val="0"/>
                                                                  <w:marTop w:val="0"/>
                                                                  <w:marBottom w:val="0"/>
                                                                  <w:divBdr>
                                                                    <w:top w:val="none" w:sz="0" w:space="0" w:color="auto"/>
                                                                    <w:left w:val="none" w:sz="0" w:space="0" w:color="auto"/>
                                                                    <w:bottom w:val="none" w:sz="0" w:space="0" w:color="auto"/>
                                                                    <w:right w:val="none" w:sz="0" w:space="0" w:color="auto"/>
                                                                  </w:divBdr>
                                                                  <w:divsChild>
                                                                    <w:div w:id="548339913">
                                                                      <w:marLeft w:val="0"/>
                                                                      <w:marRight w:val="0"/>
                                                                      <w:marTop w:val="0"/>
                                                                      <w:marBottom w:val="0"/>
                                                                      <w:divBdr>
                                                                        <w:top w:val="none" w:sz="0" w:space="0" w:color="auto"/>
                                                                        <w:left w:val="none" w:sz="0" w:space="0" w:color="auto"/>
                                                                        <w:bottom w:val="none" w:sz="0" w:space="0" w:color="auto"/>
                                                                        <w:right w:val="none" w:sz="0" w:space="0" w:color="auto"/>
                                                                      </w:divBdr>
                                                                      <w:divsChild>
                                                                        <w:div w:id="13431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795</Words>
  <Characters>4532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ZAM1</cp:lastModifiedBy>
  <cp:revision>8</cp:revision>
  <cp:lastPrinted>2020-03-26T07:08:00Z</cp:lastPrinted>
  <dcterms:created xsi:type="dcterms:W3CDTF">2021-05-13T06:55:00Z</dcterms:created>
  <dcterms:modified xsi:type="dcterms:W3CDTF">2021-05-14T12:03:00Z</dcterms:modified>
</cp:coreProperties>
</file>