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Протокол </w:t>
      </w:r>
      <w:r>
        <w:rPr>
          <w:rFonts w:eastAsia="Times New Roman"/>
          <w:b/>
          <w:bCs/>
          <w:sz w:val="20"/>
          <w:szCs w:val="20"/>
          <w:lang w:val="ru-RU" w:eastAsia="ru-RU" w:bidi="ar-SA"/>
        </w:rPr>
        <w:t>№03.3-4/1378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>"Оказание услуги по профессиональному обучению безработных граждан по основной программе профессионального обучения (программе профессиональной подготовки по профессии рабочего, должности служащего) – Кассир торгового зала."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(№ извещения 0744200000221002772)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14.05.21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Заказчик: ОБЛАСТНОЕ КАЗЕННОЕ УЧРЕЖДЕНИЕ " ЦЕНТР ЗАНЯТОСТИ НАСЕЛЕНИЯ ГОРОДА КУРСКА И КУРСКОГО РАЙОНА"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 xml:space="preserve">Наименование закупки: Оказание услуги по профессиональному обучению безработных граждан по основной программе профессионального обучения (программе профессиональной подготовки по профессии рабочего, должности служащего) – Кассир торгового зала.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Идентификационный код закупки: 212462905294946320100100140378542244</w:t>
      </w:r>
    </w:p>
    <w:p>
      <w:pPr>
        <w:pStyle w:val="Normal"/>
        <w:rPr>
          <w:lang w:val="ru-RU" w:eastAsia="ru-RU" w:bidi="ar-SA"/>
        </w:rPr>
      </w:pPr>
      <w:r>
        <w:rPr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59 167,00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Снижение НМЦК, %: 54.00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Меркушева Инга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Снегирь Сергей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Нагорнева Наталия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EA-90406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ЧАСТНОЕ ОБРАЗОВАТЕЛЬНОЕ УЧРЕЖДЕНИЕ ДОПОЛНИТЕЛЬНОГО ПРОФЕССИОНАЛЬНОГО ОБРАЗОВАНИЯ УЧЕБНЫЙ ЦЕНТР «ПРИЗВАНИЕ» / 4632238943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27 216,48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EA-91974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ЧАСТНОЕ ОБРАЗОВАТЕЛЬНОЕ УЧРЕЖДЕНИЕ ДОПОЛНИТЕЛЬНОГО ПРОФЕССИОНАЛЬНОГО ОБРАЗОВАНИЯ УЧЕБНЫЙ ЦЕНТР "ЛЕДИ ВИКТОРИ" / 4632127753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27 512,32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lang w:val="ru-RU" w:eastAsia="ru-RU" w:bidi="ar-SA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 / 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EA-90406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ЧАСТНОЕ ОБРАЗОВАТЕЛЬНОЕ УЧРЕЖДЕНИЕ ДОПОЛНИТЕЛЬНОГО ПРОФЕССИОНАЛЬНОГО ОБРАЗОВАНИЯ УЧЕБНЫЙ ЦЕНТР «ПРИЗВАНИЕ»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EA-90406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ЧАСТНОЕ ОБРАЗОВАТЕЛЬНОЕ УЧРЕЖДЕНИЕ ДОПОЛНИТЕЛЬНОГО ПРОФЕССИОНАЛЬНОГО ОБРАЗОВАНИЯ УЧЕБНЫЙ ЦЕНТР «ПРИЗВАНИЕ»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Меркушева Инга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EA-90406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ЧАСТНОЕ ОБРАЗОВАТЕЛЬНОЕ УЧРЕЖДЕНИЕ ДОПОЛНИТЕЛЬНОГО ПРОФЕССИОНАЛЬНОГО ОБРАЗОВАНИЯ УЧЕБНЫЙ ЦЕНТР «ПРИЗВАНИЕ»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Снегирь Сергей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EA-90406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ЧАСТНОЕ ОБРАЗОВАТЕЛЬНОЕ УЧРЕЖДЕНИЕ ДОПОЛНИТЕЛЬНОГО ПРОФЕССИОНАЛЬНОГО ОБРАЗОВАНИЯ УЧЕБНЫЙ ЦЕНТР «ПРИЗВАНИЕ»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Нагорнева Наталия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EA-90406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ЧАСТНОЕ ОБРАЗОВАТЕЛЬНОЕ УЧРЕЖДЕНИЕ ДОПОЛНИТЕЛЬНОГО ПРОФЕССИОНАЛЬНОГО ОБРАЗОВАНИЯ УЧЕБНЫЙ ЦЕНТР «ПРИЗВАНИЕ»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EA-91974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ЧАСТНОЕ ОБРАЗОВАТЕЛЬНОЕ УЧРЕЖДЕНИЕ ДОПОЛНИТЕЛЬНОГО ПРОФЕССИОНАЛЬНОГО ОБРАЗОВАНИЯ УЧЕБНЫЙ ЦЕНТР "ЛЕДИ ВИКТОРИ"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EA-91974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ЧАСТНОЕ ОБРАЗОВАТЕЛЬНОЕ УЧРЕЖДЕНИЕ ДОПОЛНИТЕЛЬНОГО ПРОФЕССИОНАЛЬНОГО ОБРАЗОВАНИЯ УЧЕБНЫЙ ЦЕНТР "ЛЕДИ ВИКТОРИ"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Меркушева Инга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EA-91974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ЧАСТНОЕ ОБРАЗОВАТЕЛЬНОЕ УЧРЕЖДЕНИЕ ДОПОЛНИТЕЛЬНОГО ПРОФЕССИОНАЛЬНОГО ОБРАЗОВАНИЯ УЧЕБНЫЙ ЦЕНТР "ЛЕДИ ВИКТОРИ"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Снегирь Сергей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EA-91974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ЧАСТНОЕ ОБРАЗОВАТЕЛЬНОЕ УЧРЕЖДЕНИЕ ДОПОЛНИТЕЛЬНОГО ПРОФЕССИОНАЛЬНОГО ОБРАЗОВАНИЯ УЧЕБНЫЙ ЦЕНТР "ЛЕДИ ВИКТОРИ"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Нагорнева Наталия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EA-91974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ЧАСТНОЕ ОБРАЗОВАТЕЛЬНОЕ УЧРЕЖДЕНИЕ ДОПОЛНИТЕЛЬНОГО ПРОФЕССИОНАЛЬНОГО ОБРАЗОВАНИЯ УЧЕБНЫЙ ЦЕНТР "ЛЕДИ ВИКТОРИ"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В результате рассмотрения вторых частей заявок победителем электронного аукциона признается ЧАСТНОЕ ОБРАЗОВАТЕЛЬНОЕ УЧРЕЖДЕНИЕ ДОПОЛНИТЕЛЬНОГО ПРОФЕССИОНАЛЬНОГО ОБРАЗОВАНИЯ УЧЕБНЫЙ ЦЕНТР «ПРИЗВАНИЕ», предложивший цену контракта 27 216,48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ЧАСТНОЕ ОБРАЗОВАТЕЛЬНОЕ УЧРЕЖДЕНИЕ ДОПОЛНИТЕЛЬНОГО ПРОФЕССИОНАЛЬНОГО ОБРАЗОВАНИЯ УЧЕБНЫЙ ЦЕНТР «ПРИЗВАНИЕ»,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Меркушева Инга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Снегирь Сергей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Нагорнева Наталия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LibreOffice/6.4.3.2$Windows_x86 LibreOffice_project/747b5d0ebf89f41c860ec2a39efd7cb15b54f2d8</Application>
  <Pages>2</Pages>
  <Words>584</Words>
  <Characters>4822</Characters>
  <CharactersWithSpaces>5292</CharactersWithSpaces>
  <Paragraphs>119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2021-05-14T16:22:43Z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