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14F" w:rsidRDefault="00D03B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5414F" w:rsidRPr="00A9155B" w:rsidRDefault="00D03B17">
      <w:pPr>
        <w:ind w:firstLine="567"/>
        <w:jc w:val="center"/>
      </w:pPr>
      <w:r w:rsidRPr="00A9155B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A9155B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A9155B">
        <w:rPr>
          <w:rFonts w:eastAsia="Times New Roman"/>
          <w:b/>
          <w:bCs/>
          <w:sz w:val="20"/>
          <w:szCs w:val="20"/>
        </w:rPr>
        <w:t xml:space="preserve"> РБ"" </w:t>
      </w:r>
    </w:p>
    <w:p w:rsidR="00F5414F" w:rsidRPr="00A9155B" w:rsidRDefault="00D03B17">
      <w:pPr>
        <w:ind w:firstLine="567"/>
        <w:jc w:val="center"/>
        <w:rPr>
          <w:rFonts w:eastAsia="Times New Roman"/>
          <w:b/>
          <w:bCs/>
        </w:rPr>
      </w:pPr>
      <w:r w:rsidRPr="00A915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155B">
        <w:rPr>
          <w:rFonts w:eastAsia="Times New Roman"/>
          <w:b/>
          <w:bCs/>
          <w:sz w:val="20"/>
          <w:szCs w:val="20"/>
        </w:rPr>
        <w:t xml:space="preserve"> 0321300035821000100) </w:t>
      </w:r>
    </w:p>
    <w:p w:rsidR="00F5414F" w:rsidRPr="00A9155B" w:rsidRDefault="00F5414F">
      <w:pPr>
        <w:ind w:firstLine="567"/>
        <w:jc w:val="center"/>
        <w:rPr>
          <w:sz w:val="20"/>
          <w:szCs w:val="20"/>
        </w:rPr>
      </w:pPr>
    </w:p>
    <w:p w:rsidR="00F5414F" w:rsidRPr="00A9155B" w:rsidRDefault="00D03B17">
      <w:pPr>
        <w:ind w:firstLine="567"/>
        <w:jc w:val="right"/>
      </w:pPr>
      <w:r w:rsidRPr="00A9155B">
        <w:rPr>
          <w:rFonts w:eastAsia="Times New Roman"/>
          <w:sz w:val="20"/>
          <w:szCs w:val="20"/>
        </w:rPr>
        <w:t>17.05.21 09:03:10 (</w:t>
      </w:r>
      <w:r>
        <w:rPr>
          <w:rFonts w:eastAsia="Times New Roman"/>
          <w:sz w:val="20"/>
          <w:szCs w:val="20"/>
          <w:lang w:val="en-US"/>
        </w:rPr>
        <w:t>MSK</w:t>
      </w:r>
      <w:r w:rsidRPr="00A9155B">
        <w:rPr>
          <w:rFonts w:eastAsia="Times New Roman"/>
          <w:sz w:val="20"/>
          <w:szCs w:val="20"/>
        </w:rPr>
        <w:t>+00:00)</w:t>
      </w:r>
    </w:p>
    <w:p w:rsidR="00F5414F" w:rsidRPr="00A9155B" w:rsidRDefault="00F5414F">
      <w:pPr>
        <w:ind w:firstLine="567"/>
        <w:rPr>
          <w:rFonts w:eastAsia="Times New Roman"/>
          <w:sz w:val="20"/>
          <w:szCs w:val="20"/>
        </w:rPr>
      </w:pPr>
    </w:p>
    <w:p w:rsidR="00F5414F" w:rsidRDefault="00D03B1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5414F" w:rsidRDefault="00F5414F">
      <w:pPr>
        <w:rPr>
          <w:rFonts w:eastAsia="Times New Roman"/>
          <w:sz w:val="20"/>
          <w:szCs w:val="20"/>
        </w:rPr>
      </w:pPr>
    </w:p>
    <w:p w:rsidR="00F5414F" w:rsidRPr="00A9155B" w:rsidRDefault="00D03B17">
      <w:r>
        <w:rPr>
          <w:rFonts w:eastAsia="Times New Roman"/>
          <w:sz w:val="20"/>
          <w:szCs w:val="20"/>
        </w:rPr>
        <w:t>Организатор</w:t>
      </w:r>
      <w:r w:rsidRPr="00A915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155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5414F" w:rsidRPr="00A9155B" w:rsidRDefault="00F5414F">
      <w:pPr>
        <w:rPr>
          <w:rFonts w:eastAsia="Times New Roman"/>
          <w:sz w:val="20"/>
          <w:szCs w:val="20"/>
        </w:rPr>
      </w:pPr>
    </w:p>
    <w:p w:rsidR="00F5414F" w:rsidRDefault="00D03B17">
      <w:r w:rsidRPr="00A9155B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A9155B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F5414F" w:rsidRPr="00A9155B" w:rsidRDefault="00F5414F">
      <w:pPr>
        <w:rPr>
          <w:rFonts w:eastAsia="Times New Roman"/>
          <w:sz w:val="20"/>
          <w:szCs w:val="20"/>
        </w:rPr>
      </w:pPr>
    </w:p>
    <w:p w:rsidR="00F5414F" w:rsidRPr="00A9155B" w:rsidRDefault="00D03B17">
      <w:r>
        <w:rPr>
          <w:rFonts w:eastAsia="Times New Roman"/>
          <w:sz w:val="20"/>
          <w:szCs w:val="20"/>
        </w:rPr>
        <w:t>Наименование</w:t>
      </w:r>
      <w:r w:rsidRPr="00A915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155B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A9155B">
        <w:rPr>
          <w:rFonts w:eastAsia="Times New Roman"/>
          <w:sz w:val="20"/>
          <w:szCs w:val="20"/>
        </w:rPr>
        <w:t>Шпаковская</w:t>
      </w:r>
      <w:proofErr w:type="spellEnd"/>
      <w:r w:rsidRPr="00A9155B">
        <w:rPr>
          <w:rFonts w:eastAsia="Times New Roman"/>
          <w:sz w:val="20"/>
          <w:szCs w:val="20"/>
        </w:rPr>
        <w:t xml:space="preserve"> РБ" </w:t>
      </w:r>
    </w:p>
    <w:p w:rsidR="00F5414F" w:rsidRPr="00A9155B" w:rsidRDefault="00F5414F">
      <w:pPr>
        <w:rPr>
          <w:rFonts w:eastAsia="Times New Roman"/>
          <w:sz w:val="20"/>
          <w:szCs w:val="20"/>
        </w:rPr>
      </w:pPr>
    </w:p>
    <w:p w:rsidR="00F5414F" w:rsidRPr="00A9155B" w:rsidRDefault="00D03B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212262301195026230100101030010000244</w:t>
      </w:r>
    </w:p>
    <w:p w:rsidR="00F5414F" w:rsidRDefault="00F5414F"/>
    <w:p w:rsidR="00F5414F" w:rsidRDefault="00D03B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265 551,11 руб.</w:t>
      </w:r>
    </w:p>
    <w:p w:rsidR="00F5414F" w:rsidRDefault="00F5414F">
      <w:pPr>
        <w:rPr>
          <w:rFonts w:eastAsia="Times New Roman"/>
          <w:sz w:val="20"/>
          <w:szCs w:val="20"/>
        </w:rPr>
      </w:pPr>
    </w:p>
    <w:p w:rsidR="00F5414F" w:rsidRDefault="00D03B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5414F">
        <w:tc>
          <w:tcPr>
            <w:tcW w:w="3400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414F">
        <w:tc>
          <w:tcPr>
            <w:tcW w:w="3400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5414F">
        <w:tc>
          <w:tcPr>
            <w:tcW w:w="3400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414F">
        <w:tc>
          <w:tcPr>
            <w:tcW w:w="3400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5414F">
        <w:tc>
          <w:tcPr>
            <w:tcW w:w="3400" w:type="dxa"/>
            <w:shd w:val="clear" w:color="auto" w:fill="auto"/>
          </w:tcPr>
          <w:p w:rsidR="00F5414F" w:rsidRDefault="00D03B17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14F" w:rsidRDefault="00D03B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5414F" w:rsidRDefault="00F5414F">
      <w:pPr>
        <w:rPr>
          <w:rFonts w:eastAsia="Times New Roman"/>
          <w:sz w:val="20"/>
          <w:szCs w:val="20"/>
        </w:rPr>
      </w:pPr>
    </w:p>
    <w:p w:rsidR="00F5414F" w:rsidRDefault="00D03B1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5414F" w:rsidRDefault="00F5414F">
      <w:pPr>
        <w:rPr>
          <w:rFonts w:eastAsia="Times New Roman"/>
          <w:sz w:val="20"/>
          <w:szCs w:val="20"/>
        </w:rPr>
      </w:pPr>
    </w:p>
    <w:p w:rsidR="00F5414F" w:rsidRDefault="00D03B1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5414F" w:rsidRDefault="00F5414F">
      <w:pPr>
        <w:rPr>
          <w:rFonts w:eastAsia="Times New Roman"/>
        </w:rPr>
      </w:pPr>
    </w:p>
    <w:p w:rsidR="00F5414F" w:rsidRDefault="00F5414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5414F">
        <w:tc>
          <w:tcPr>
            <w:tcW w:w="9924" w:type="dxa"/>
            <w:gridSpan w:val="4"/>
            <w:shd w:val="clear" w:color="auto" w:fill="auto"/>
          </w:tcPr>
          <w:p w:rsidR="00F5414F" w:rsidRDefault="00D03B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5414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5414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r>
              <w:rPr>
                <w:sz w:val="20"/>
                <w:szCs w:val="20"/>
                <w:lang w:val="en-US"/>
              </w:rPr>
              <w:t>EA</w:t>
            </w:r>
            <w:r w:rsidRPr="00A9155B">
              <w:rPr>
                <w:sz w:val="20"/>
                <w:szCs w:val="20"/>
              </w:rPr>
              <w:t>-92187</w:t>
            </w:r>
          </w:p>
          <w:p w:rsidR="00F5414F" w:rsidRDefault="00D03B17">
            <w:r w:rsidRPr="00A9155B">
              <w:rPr>
                <w:sz w:val="20"/>
                <w:szCs w:val="20"/>
              </w:rPr>
              <w:t xml:space="preserve">АКЦИОНЕРНОЕ ОБЩЕСТВО </w:t>
            </w:r>
            <w:r w:rsidRPr="00A9155B">
              <w:rPr>
                <w:sz w:val="20"/>
                <w:szCs w:val="20"/>
              </w:rPr>
              <w:t>"ФАРМАЦЕВТ ПЛЮС" / 6166118833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14F" w:rsidRDefault="00F541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14F" w:rsidRDefault="00D03B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41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r>
              <w:rPr>
                <w:sz w:val="20"/>
                <w:szCs w:val="20"/>
                <w:lang w:val="en-US"/>
              </w:rPr>
              <w:t>EA</w:t>
            </w:r>
            <w:r w:rsidRPr="00A9155B">
              <w:rPr>
                <w:sz w:val="20"/>
                <w:szCs w:val="20"/>
              </w:rPr>
              <w:t>-92187</w:t>
            </w:r>
          </w:p>
          <w:p w:rsidR="00F5414F" w:rsidRDefault="00D03B17">
            <w:r w:rsidRPr="00A9155B">
              <w:rPr>
                <w:sz w:val="20"/>
                <w:szCs w:val="20"/>
              </w:rPr>
              <w:t>АКЦИОНЕРНОЕ ОБЩЕСТВО "ФАРМАЦЕВТ ПЛЮС" / 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14F" w:rsidRDefault="00F541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14F" w:rsidRDefault="00D03B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41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r>
              <w:rPr>
                <w:sz w:val="20"/>
                <w:szCs w:val="20"/>
                <w:lang w:val="en-US"/>
              </w:rPr>
              <w:t>EA</w:t>
            </w:r>
            <w:r w:rsidRPr="00A9155B">
              <w:rPr>
                <w:sz w:val="20"/>
                <w:szCs w:val="20"/>
              </w:rPr>
              <w:t>-92187</w:t>
            </w:r>
          </w:p>
          <w:p w:rsidR="00F5414F" w:rsidRDefault="00D03B17">
            <w:r w:rsidRPr="00A9155B">
              <w:rPr>
                <w:sz w:val="20"/>
                <w:szCs w:val="20"/>
              </w:rPr>
              <w:t>АКЦИОНЕРНОЕ ОБЩЕСТВО "ФАРМАЦЕВТ</w:t>
            </w:r>
            <w:r w:rsidRPr="00A9155B">
              <w:rPr>
                <w:sz w:val="20"/>
                <w:szCs w:val="20"/>
              </w:rPr>
              <w:t xml:space="preserve"> ПЛЮС" / 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14F" w:rsidRDefault="00F541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14F" w:rsidRDefault="00D03B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14F" w:rsidRDefault="00D03B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5414F" w:rsidRDefault="00F5414F"/>
    <w:p w:rsidR="00F5414F" w:rsidRDefault="00F5414F">
      <w:pPr>
        <w:jc w:val="both"/>
        <w:rPr>
          <w:sz w:val="20"/>
          <w:szCs w:val="20"/>
          <w:lang w:val="en-US"/>
        </w:rPr>
      </w:pPr>
    </w:p>
    <w:p w:rsidR="00F5414F" w:rsidRDefault="00D03B17">
      <w:pPr>
        <w:jc w:val="both"/>
      </w:pPr>
      <w:bookmarkStart w:id="1" w:name="__DdeLink__136_4014115248"/>
      <w:bookmarkEnd w:id="1"/>
      <w:r w:rsidRPr="00A9155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</w:t>
      </w:r>
      <w:r w:rsidRPr="00A9155B"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"ФАРМАЦЕВТ ПЛЮС".</w:t>
      </w:r>
    </w:p>
    <w:p w:rsidR="00F5414F" w:rsidRDefault="00F5414F">
      <w:pPr>
        <w:jc w:val="both"/>
        <w:rPr>
          <w:sz w:val="20"/>
          <w:szCs w:val="20"/>
        </w:rPr>
      </w:pPr>
    </w:p>
    <w:p w:rsidR="00F5414F" w:rsidRDefault="00D03B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F5414F" w:rsidRDefault="00F5414F">
      <w:pPr>
        <w:jc w:val="both"/>
        <w:rPr>
          <w:rFonts w:eastAsia="Times New Roman"/>
          <w:sz w:val="20"/>
          <w:szCs w:val="20"/>
        </w:rPr>
      </w:pPr>
    </w:p>
    <w:p w:rsidR="00F5414F" w:rsidRDefault="00D03B17">
      <w:pPr>
        <w:jc w:val="both"/>
      </w:pPr>
      <w:r w:rsidRPr="00A9155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5414F" w:rsidRDefault="00F5414F">
      <w:pPr>
        <w:jc w:val="both"/>
        <w:rPr>
          <w:rFonts w:eastAsia="Times New Roman"/>
          <w:sz w:val="20"/>
          <w:szCs w:val="20"/>
        </w:rPr>
      </w:pPr>
    </w:p>
    <w:p w:rsidR="00F5414F" w:rsidRDefault="00D03B17">
      <w:r>
        <w:rPr>
          <w:rFonts w:eastAsia="Times New Roman"/>
          <w:sz w:val="20"/>
          <w:szCs w:val="20"/>
        </w:rPr>
        <w:t>Подписи</w:t>
      </w:r>
    </w:p>
    <w:p w:rsidR="00F5414F" w:rsidRDefault="00F541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5414F">
        <w:tc>
          <w:tcPr>
            <w:tcW w:w="3307" w:type="dxa"/>
            <w:shd w:val="clear" w:color="auto" w:fill="auto"/>
            <w:vAlign w:val="bottom"/>
          </w:tcPr>
          <w:p w:rsidR="00F5414F" w:rsidRDefault="00D03B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14F" w:rsidRDefault="00F54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14F" w:rsidRDefault="00D03B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5414F">
        <w:tc>
          <w:tcPr>
            <w:tcW w:w="3307" w:type="dxa"/>
            <w:shd w:val="clear" w:color="auto" w:fill="auto"/>
            <w:vAlign w:val="bottom"/>
          </w:tcPr>
          <w:p w:rsidR="00F5414F" w:rsidRDefault="00D03B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14F" w:rsidRDefault="00F54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14F" w:rsidRDefault="00D03B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5414F">
        <w:tc>
          <w:tcPr>
            <w:tcW w:w="3307" w:type="dxa"/>
            <w:shd w:val="clear" w:color="auto" w:fill="auto"/>
            <w:vAlign w:val="bottom"/>
          </w:tcPr>
          <w:p w:rsidR="00F5414F" w:rsidRDefault="00D03B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14F" w:rsidRDefault="00F54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14F" w:rsidRDefault="00D03B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03B17" w:rsidRDefault="00D03B17"/>
    <w:sectPr w:rsidR="00D03B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414F"/>
    <w:rsid w:val="00A9155B"/>
    <w:rsid w:val="00D03B17"/>
    <w:rsid w:val="00F5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491</Words>
  <Characters>2802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2021-05-17T06:03:00Z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