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37692" w:rsidRDefault="00512AD7" w:rsidP="00637692">
      <w:pPr>
        <w:pStyle w:val="4"/>
        <w:jc w:val="center"/>
        <w:rPr>
          <w:sz w:val="24"/>
          <w:szCs w:val="24"/>
        </w:rPr>
      </w:pPr>
      <w:bookmarkStart w:id="0" w:name="_GoBack"/>
      <w:r w:rsidRPr="00637692">
        <w:rPr>
          <w:sz w:val="24"/>
          <w:szCs w:val="24"/>
        </w:rPr>
        <w:t xml:space="preserve">Извещение № </w:t>
      </w:r>
      <w:r w:rsidR="00637692" w:rsidRPr="00637692">
        <w:rPr>
          <w:sz w:val="24"/>
          <w:szCs w:val="24"/>
        </w:rPr>
        <w:t>0372200168121000148</w:t>
      </w:r>
    </w:p>
    <w:bookmarkEnd w:id="0"/>
    <w:p w:rsidR="00DC31B7" w:rsidRPr="00637692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637692">
        <w:rPr>
          <w:sz w:val="24"/>
          <w:szCs w:val="24"/>
        </w:rPr>
        <w:t>ИКЗ в ПГ:</w:t>
      </w:r>
      <w:r w:rsidR="0012643E" w:rsidRPr="00637692">
        <w:rPr>
          <w:sz w:val="24"/>
          <w:szCs w:val="24"/>
        </w:rPr>
        <w:t xml:space="preserve"> </w:t>
      </w:r>
      <w:r w:rsidR="00637692" w:rsidRPr="00637692">
        <w:rPr>
          <w:color w:val="000000"/>
          <w:sz w:val="24"/>
          <w:szCs w:val="24"/>
          <w:shd w:val="clear" w:color="auto" w:fill="FFFFFF"/>
        </w:rPr>
        <w:t>212782566168578420100101980012120244</w:t>
      </w:r>
    </w:p>
    <w:p w:rsidR="0022363D" w:rsidRPr="00637692" w:rsidRDefault="0022363D" w:rsidP="0022363D">
      <w:pPr>
        <w:rPr>
          <w:sz w:val="24"/>
          <w:szCs w:val="24"/>
        </w:rPr>
      </w:pPr>
    </w:p>
    <w:p w:rsidR="00E452D1" w:rsidRPr="0063769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37692">
        <w:rPr>
          <w:sz w:val="24"/>
          <w:szCs w:val="24"/>
        </w:rPr>
        <w:t xml:space="preserve">г. Санкт-Петербург </w:t>
      </w:r>
      <w:r w:rsidR="00ED2B49" w:rsidRPr="00637692">
        <w:rPr>
          <w:sz w:val="24"/>
          <w:szCs w:val="24"/>
        </w:rPr>
        <w:tab/>
      </w:r>
      <w:r w:rsidR="00280F4E" w:rsidRPr="00637692">
        <w:rPr>
          <w:sz w:val="24"/>
          <w:szCs w:val="24"/>
        </w:rPr>
        <w:t>«</w:t>
      </w:r>
      <w:r w:rsidR="000B43DD" w:rsidRPr="00637692">
        <w:rPr>
          <w:sz w:val="24"/>
          <w:szCs w:val="24"/>
        </w:rPr>
        <w:t>17</w:t>
      </w:r>
      <w:r w:rsidR="00280F4E" w:rsidRPr="00637692">
        <w:rPr>
          <w:sz w:val="24"/>
          <w:szCs w:val="24"/>
        </w:rPr>
        <w:t>»</w:t>
      </w:r>
      <w:r w:rsidR="002A5B0D" w:rsidRPr="00637692">
        <w:rPr>
          <w:sz w:val="24"/>
          <w:szCs w:val="24"/>
        </w:rPr>
        <w:t xml:space="preserve"> </w:t>
      </w:r>
      <w:r w:rsidR="000B43DD" w:rsidRPr="00637692">
        <w:rPr>
          <w:sz w:val="24"/>
          <w:szCs w:val="24"/>
        </w:rPr>
        <w:t>мая 2021</w:t>
      </w:r>
      <w:r w:rsidR="003B4300" w:rsidRPr="00637692">
        <w:rPr>
          <w:sz w:val="24"/>
          <w:szCs w:val="24"/>
        </w:rPr>
        <w:t xml:space="preserve"> </w:t>
      </w:r>
      <w:r w:rsidR="009F2612" w:rsidRPr="00637692">
        <w:rPr>
          <w:sz w:val="24"/>
          <w:szCs w:val="24"/>
        </w:rPr>
        <w:t>года</w:t>
      </w:r>
    </w:p>
    <w:p w:rsidR="0022363D" w:rsidRPr="0063769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769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3769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7692">
        <w:rPr>
          <w:sz w:val="24"/>
          <w:szCs w:val="24"/>
        </w:rPr>
        <w:t>«</w:t>
      </w:r>
      <w:proofErr w:type="gramStart"/>
      <w:r w:rsidR="003C3A23" w:rsidRPr="0063769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637692">
        <w:rPr>
          <w:color w:val="000000"/>
          <w:sz w:val="24"/>
          <w:szCs w:val="24"/>
          <w:shd w:val="clear" w:color="auto" w:fill="FFFFFF"/>
        </w:rPr>
        <w:t> </w:t>
      </w:r>
      <w:r w:rsidR="00637692" w:rsidRPr="00637692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637692" w:rsidRPr="00637692">
        <w:rPr>
          <w:color w:val="000000"/>
          <w:sz w:val="24"/>
          <w:szCs w:val="24"/>
          <w:shd w:val="clear" w:color="auto" w:fill="FFFFFF"/>
        </w:rPr>
        <w:t xml:space="preserve"> диагностических для иммунологических исследований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37692">
        <w:rPr>
          <w:sz w:val="24"/>
          <w:szCs w:val="24"/>
        </w:rPr>
        <w:t>».</w:t>
      </w:r>
    </w:p>
    <w:p w:rsidR="00DA61D6" w:rsidRPr="00637692" w:rsidRDefault="00DA61D6" w:rsidP="00ED2B49">
      <w:pPr>
        <w:jc w:val="both"/>
        <w:rPr>
          <w:b/>
          <w:sz w:val="24"/>
          <w:szCs w:val="24"/>
          <w:u w:val="single"/>
        </w:rPr>
      </w:pPr>
      <w:r w:rsidRPr="00637692">
        <w:rPr>
          <w:sz w:val="24"/>
          <w:szCs w:val="24"/>
        </w:rPr>
        <w:tab/>
        <w:t>Начальная максимальная цена контракта</w:t>
      </w:r>
      <w:r w:rsidR="007215AB" w:rsidRPr="00637692">
        <w:rPr>
          <w:b/>
          <w:sz w:val="24"/>
          <w:szCs w:val="24"/>
          <w:u w:val="single"/>
        </w:rPr>
        <w:t xml:space="preserve">: </w:t>
      </w:r>
      <w:r w:rsidR="00637692" w:rsidRPr="00637692">
        <w:rPr>
          <w:b/>
          <w:sz w:val="24"/>
          <w:szCs w:val="24"/>
          <w:u w:val="single"/>
        </w:rPr>
        <w:t>3 484 800.00</w:t>
      </w:r>
      <w:r w:rsidR="00637692" w:rsidRPr="00637692">
        <w:rPr>
          <w:b/>
          <w:sz w:val="24"/>
          <w:szCs w:val="24"/>
          <w:u w:val="single"/>
        </w:rPr>
        <w:t xml:space="preserve"> </w:t>
      </w:r>
      <w:r w:rsidR="00F434BE" w:rsidRPr="00637692">
        <w:rPr>
          <w:b/>
          <w:sz w:val="24"/>
          <w:szCs w:val="24"/>
          <w:u w:val="single"/>
        </w:rPr>
        <w:t>(</w:t>
      </w:r>
      <w:r w:rsidR="00637692" w:rsidRPr="00637692">
        <w:rPr>
          <w:b/>
          <w:sz w:val="24"/>
          <w:szCs w:val="24"/>
          <w:u w:val="single"/>
        </w:rPr>
        <w:t>Три миллиона четыреста восемьдесят четыре тысячи восемьсот рублей 00 копеек</w:t>
      </w:r>
      <w:r w:rsidR="00AB397E" w:rsidRPr="00637692">
        <w:rPr>
          <w:b/>
          <w:sz w:val="24"/>
          <w:szCs w:val="24"/>
          <w:u w:val="single"/>
        </w:rPr>
        <w:t>)</w:t>
      </w:r>
      <w:r w:rsidR="00676FFE" w:rsidRPr="00637692">
        <w:rPr>
          <w:b/>
          <w:sz w:val="24"/>
          <w:szCs w:val="24"/>
          <w:u w:val="single"/>
        </w:rPr>
        <w:t>.</w:t>
      </w:r>
    </w:p>
    <w:p w:rsidR="00E452D1" w:rsidRPr="0063769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37692">
        <w:rPr>
          <w:b w:val="0"/>
          <w:sz w:val="24"/>
          <w:szCs w:val="24"/>
        </w:rPr>
        <w:t>2.</w:t>
      </w:r>
      <w:r w:rsidR="00770AEE" w:rsidRPr="00637692">
        <w:rPr>
          <w:b w:val="0"/>
          <w:sz w:val="24"/>
          <w:szCs w:val="24"/>
        </w:rPr>
        <w:t xml:space="preserve"> </w:t>
      </w:r>
      <w:r w:rsidRPr="00637692">
        <w:rPr>
          <w:b w:val="0"/>
          <w:sz w:val="24"/>
          <w:szCs w:val="24"/>
        </w:rPr>
        <w:t>Процедура рассмотрения перв</w:t>
      </w:r>
      <w:r w:rsidR="00770AEE" w:rsidRPr="00637692">
        <w:rPr>
          <w:b w:val="0"/>
          <w:sz w:val="24"/>
          <w:szCs w:val="24"/>
        </w:rPr>
        <w:t>ой</w:t>
      </w:r>
      <w:r w:rsidRPr="00637692">
        <w:rPr>
          <w:b w:val="0"/>
          <w:sz w:val="24"/>
          <w:szCs w:val="24"/>
        </w:rPr>
        <w:t xml:space="preserve"> </w:t>
      </w:r>
      <w:r w:rsidR="0022363D" w:rsidRPr="00637692">
        <w:rPr>
          <w:b w:val="0"/>
          <w:sz w:val="24"/>
          <w:szCs w:val="24"/>
        </w:rPr>
        <w:t>и втор</w:t>
      </w:r>
      <w:r w:rsidR="00770AEE" w:rsidRPr="00637692">
        <w:rPr>
          <w:b w:val="0"/>
          <w:sz w:val="24"/>
          <w:szCs w:val="24"/>
        </w:rPr>
        <w:t>ой</w:t>
      </w:r>
      <w:r w:rsidR="0022363D" w:rsidRPr="00637692">
        <w:rPr>
          <w:b w:val="0"/>
          <w:sz w:val="24"/>
          <w:szCs w:val="24"/>
        </w:rPr>
        <w:t xml:space="preserve"> </w:t>
      </w:r>
      <w:r w:rsidRPr="00637692">
        <w:rPr>
          <w:b w:val="0"/>
          <w:sz w:val="24"/>
          <w:szCs w:val="24"/>
        </w:rPr>
        <w:t>част</w:t>
      </w:r>
      <w:r w:rsidR="00770AEE" w:rsidRPr="00637692">
        <w:rPr>
          <w:b w:val="0"/>
          <w:sz w:val="24"/>
          <w:szCs w:val="24"/>
        </w:rPr>
        <w:t>и</w:t>
      </w:r>
      <w:r w:rsidRPr="00637692">
        <w:rPr>
          <w:b w:val="0"/>
          <w:sz w:val="24"/>
          <w:szCs w:val="24"/>
        </w:rPr>
        <w:t xml:space="preserve"> заяв</w:t>
      </w:r>
      <w:r w:rsidR="0022363D" w:rsidRPr="00637692">
        <w:rPr>
          <w:b w:val="0"/>
          <w:sz w:val="24"/>
          <w:szCs w:val="24"/>
        </w:rPr>
        <w:t xml:space="preserve">ки, поданной от единственного участника </w:t>
      </w:r>
      <w:r w:rsidRPr="00637692">
        <w:rPr>
          <w:b w:val="0"/>
          <w:sz w:val="24"/>
          <w:szCs w:val="24"/>
        </w:rPr>
        <w:t xml:space="preserve">на участие в </w:t>
      </w:r>
      <w:r w:rsidR="00ED2B49" w:rsidRPr="00637692">
        <w:rPr>
          <w:b w:val="0"/>
          <w:sz w:val="24"/>
          <w:szCs w:val="24"/>
        </w:rPr>
        <w:t xml:space="preserve">электронном </w:t>
      </w:r>
      <w:r w:rsidRPr="00637692">
        <w:rPr>
          <w:b w:val="0"/>
          <w:sz w:val="24"/>
          <w:szCs w:val="24"/>
        </w:rPr>
        <w:t>аукционе</w:t>
      </w:r>
      <w:r w:rsidR="0022363D" w:rsidRPr="00637692">
        <w:rPr>
          <w:b w:val="0"/>
          <w:sz w:val="24"/>
          <w:szCs w:val="24"/>
        </w:rPr>
        <w:t>,</w:t>
      </w:r>
      <w:r w:rsidRPr="00637692">
        <w:rPr>
          <w:b w:val="0"/>
          <w:sz w:val="24"/>
          <w:szCs w:val="24"/>
        </w:rPr>
        <w:t xml:space="preserve"> п</w:t>
      </w:r>
      <w:r w:rsidR="00AC1F9F" w:rsidRPr="00637692">
        <w:rPr>
          <w:b w:val="0"/>
          <w:sz w:val="24"/>
          <w:szCs w:val="24"/>
        </w:rPr>
        <w:t xml:space="preserve">роводилась </w:t>
      </w:r>
      <w:r w:rsidR="00BE4D5E" w:rsidRPr="00637692">
        <w:rPr>
          <w:b w:val="0"/>
          <w:sz w:val="24"/>
          <w:szCs w:val="24"/>
        </w:rPr>
        <w:t xml:space="preserve">аукционной </w:t>
      </w:r>
      <w:r w:rsidR="00845001" w:rsidRPr="00637692">
        <w:rPr>
          <w:b w:val="0"/>
          <w:sz w:val="24"/>
          <w:szCs w:val="24"/>
        </w:rPr>
        <w:t>комиссией</w:t>
      </w:r>
      <w:r w:rsidR="00BE4D5E" w:rsidRPr="0063769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37692">
        <w:rPr>
          <w:b w:val="0"/>
          <w:sz w:val="24"/>
          <w:szCs w:val="24"/>
        </w:rPr>
        <w:t>–</w:t>
      </w:r>
      <w:r w:rsidR="00BE4D5E" w:rsidRPr="00637692">
        <w:rPr>
          <w:b w:val="0"/>
          <w:sz w:val="24"/>
          <w:szCs w:val="24"/>
        </w:rPr>
        <w:t xml:space="preserve"> комиссией)</w:t>
      </w:r>
      <w:r w:rsidR="00845001" w:rsidRPr="00637692">
        <w:rPr>
          <w:b w:val="0"/>
          <w:sz w:val="24"/>
          <w:szCs w:val="24"/>
        </w:rPr>
        <w:t xml:space="preserve"> </w:t>
      </w:r>
      <w:r w:rsidR="000B43DD" w:rsidRPr="00637692">
        <w:rPr>
          <w:b w:val="0"/>
          <w:sz w:val="24"/>
          <w:szCs w:val="24"/>
        </w:rPr>
        <w:t>17 мая 2021</w:t>
      </w:r>
      <w:r w:rsidR="00F94E04" w:rsidRPr="00637692">
        <w:rPr>
          <w:b w:val="0"/>
          <w:sz w:val="24"/>
          <w:szCs w:val="24"/>
        </w:rPr>
        <w:t xml:space="preserve"> года</w:t>
      </w:r>
      <w:r w:rsidR="00280F4E" w:rsidRPr="00637692">
        <w:rPr>
          <w:b w:val="0"/>
          <w:sz w:val="24"/>
          <w:szCs w:val="24"/>
          <w:u w:val="single"/>
        </w:rPr>
        <w:t xml:space="preserve"> </w:t>
      </w:r>
      <w:r w:rsidR="001C7997" w:rsidRPr="00637692">
        <w:rPr>
          <w:b w:val="0"/>
          <w:sz w:val="24"/>
          <w:szCs w:val="24"/>
        </w:rPr>
        <w:t>по</w:t>
      </w:r>
      <w:r w:rsidRPr="00637692">
        <w:rPr>
          <w:b w:val="0"/>
          <w:sz w:val="24"/>
          <w:szCs w:val="24"/>
        </w:rPr>
        <w:t xml:space="preserve"> адресу: </w:t>
      </w:r>
      <w:r w:rsidR="00770AEE" w:rsidRPr="00637692">
        <w:rPr>
          <w:b w:val="0"/>
          <w:bCs w:val="0"/>
          <w:sz w:val="24"/>
          <w:szCs w:val="24"/>
        </w:rPr>
        <w:t>г.</w:t>
      </w:r>
      <w:r w:rsidR="0012643E" w:rsidRPr="00637692">
        <w:rPr>
          <w:b w:val="0"/>
          <w:bCs w:val="0"/>
          <w:sz w:val="24"/>
          <w:szCs w:val="24"/>
        </w:rPr>
        <w:t xml:space="preserve"> </w:t>
      </w:r>
      <w:r w:rsidR="00845001" w:rsidRPr="00637692">
        <w:rPr>
          <w:b w:val="0"/>
          <w:bCs w:val="0"/>
          <w:sz w:val="24"/>
          <w:szCs w:val="24"/>
        </w:rPr>
        <w:t>Санкт-Петербург</w:t>
      </w:r>
      <w:r w:rsidR="002A5B0D" w:rsidRPr="00637692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637692">
        <w:rPr>
          <w:b w:val="0"/>
          <w:bCs w:val="0"/>
          <w:sz w:val="24"/>
          <w:szCs w:val="24"/>
        </w:rPr>
        <w:t xml:space="preserve">313 </w:t>
      </w:r>
      <w:r w:rsidR="00845001" w:rsidRPr="00637692">
        <w:rPr>
          <w:b w:val="0"/>
          <w:bCs w:val="0"/>
          <w:sz w:val="24"/>
          <w:szCs w:val="24"/>
        </w:rPr>
        <w:t>.</w:t>
      </w:r>
      <w:proofErr w:type="gramEnd"/>
    </w:p>
    <w:p w:rsidR="00AD6D15" w:rsidRPr="00637692" w:rsidRDefault="00845001" w:rsidP="00AD6D15">
      <w:pPr>
        <w:ind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3.</w:t>
      </w:r>
      <w:r w:rsidR="00770AEE" w:rsidRPr="00637692">
        <w:rPr>
          <w:sz w:val="24"/>
          <w:szCs w:val="24"/>
        </w:rPr>
        <w:t xml:space="preserve"> </w:t>
      </w:r>
      <w:r w:rsidR="00AD6D15" w:rsidRPr="00637692">
        <w:rPr>
          <w:sz w:val="24"/>
          <w:szCs w:val="24"/>
        </w:rPr>
        <w:t>На заседании комиссии присутствовали:</w:t>
      </w:r>
    </w:p>
    <w:p w:rsidR="00B3647B" w:rsidRPr="0063769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Председатель</w:t>
      </w:r>
      <w:r w:rsidR="00B3647B" w:rsidRPr="00637692">
        <w:rPr>
          <w:sz w:val="24"/>
          <w:szCs w:val="24"/>
        </w:rPr>
        <w:t xml:space="preserve"> комиссии:</w:t>
      </w:r>
    </w:p>
    <w:p w:rsidR="00280266" w:rsidRPr="00637692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637692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637692">
        <w:rPr>
          <w:szCs w:val="24"/>
        </w:rPr>
        <w:t>;</w:t>
      </w:r>
    </w:p>
    <w:p w:rsidR="00280266" w:rsidRPr="00637692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7692">
        <w:rPr>
          <w:sz w:val="24"/>
          <w:szCs w:val="24"/>
          <w:u w:val="single"/>
        </w:rPr>
        <w:t>Члены комиссии</w:t>
      </w:r>
      <w:r w:rsidRPr="00637692">
        <w:rPr>
          <w:sz w:val="24"/>
          <w:szCs w:val="24"/>
        </w:rPr>
        <w:t>:</w:t>
      </w:r>
    </w:p>
    <w:p w:rsidR="008B5371" w:rsidRPr="00637692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637692">
        <w:rPr>
          <w:sz w:val="24"/>
          <w:szCs w:val="24"/>
        </w:rPr>
        <w:t>Лисицина</w:t>
      </w:r>
      <w:proofErr w:type="spellEnd"/>
      <w:r w:rsidRPr="00637692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637692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637692">
        <w:rPr>
          <w:sz w:val="24"/>
          <w:szCs w:val="24"/>
        </w:rPr>
        <w:t>Вериго</w:t>
      </w:r>
      <w:proofErr w:type="spellEnd"/>
      <w:r w:rsidRPr="00637692">
        <w:rPr>
          <w:sz w:val="24"/>
          <w:szCs w:val="24"/>
        </w:rPr>
        <w:t xml:space="preserve"> Наталья Николаевна – старший лаборант</w:t>
      </w:r>
      <w:r w:rsidR="00280266" w:rsidRPr="00637692">
        <w:rPr>
          <w:sz w:val="24"/>
          <w:szCs w:val="24"/>
        </w:rPr>
        <w:t>;</w:t>
      </w:r>
    </w:p>
    <w:p w:rsidR="00081699" w:rsidRPr="00637692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637692">
        <w:rPr>
          <w:sz w:val="24"/>
          <w:szCs w:val="24"/>
          <w:u w:val="single"/>
        </w:rPr>
        <w:t>Секретарь комиссии:</w:t>
      </w:r>
    </w:p>
    <w:p w:rsidR="00081699" w:rsidRPr="00637692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63769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 xml:space="preserve">На заседании присутствуют </w:t>
      </w:r>
      <w:r w:rsidR="00834C79" w:rsidRPr="00637692">
        <w:rPr>
          <w:sz w:val="24"/>
          <w:szCs w:val="24"/>
        </w:rPr>
        <w:t>3</w:t>
      </w:r>
      <w:r w:rsidR="0031518A" w:rsidRPr="00637692">
        <w:rPr>
          <w:sz w:val="24"/>
          <w:szCs w:val="24"/>
        </w:rPr>
        <w:t xml:space="preserve"> </w:t>
      </w:r>
      <w:r w:rsidR="00AD6D15" w:rsidRPr="00637692">
        <w:rPr>
          <w:sz w:val="24"/>
          <w:szCs w:val="24"/>
        </w:rPr>
        <w:t xml:space="preserve">из </w:t>
      </w:r>
      <w:r w:rsidR="00DE4A6E" w:rsidRPr="00637692">
        <w:rPr>
          <w:sz w:val="24"/>
          <w:szCs w:val="24"/>
        </w:rPr>
        <w:t>5</w:t>
      </w:r>
      <w:r w:rsidR="00AD6D15" w:rsidRPr="00637692">
        <w:rPr>
          <w:sz w:val="24"/>
          <w:szCs w:val="24"/>
        </w:rPr>
        <w:t xml:space="preserve"> членов комиссии, что </w:t>
      </w:r>
      <w:r w:rsidR="001D3B2B" w:rsidRPr="00637692">
        <w:rPr>
          <w:sz w:val="24"/>
          <w:szCs w:val="24"/>
        </w:rPr>
        <w:t>более 50</w:t>
      </w:r>
      <w:r w:rsidR="00AD6D15" w:rsidRPr="0063769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3769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5.</w:t>
      </w:r>
      <w:r w:rsidRPr="00637692">
        <w:rPr>
          <w:sz w:val="24"/>
          <w:szCs w:val="24"/>
        </w:rPr>
        <w:tab/>
      </w:r>
      <w:r w:rsidR="009C463B" w:rsidRPr="00637692">
        <w:rPr>
          <w:sz w:val="24"/>
          <w:szCs w:val="24"/>
        </w:rPr>
        <w:t xml:space="preserve">На процедуру рассмотрения и оценки </w:t>
      </w:r>
      <w:r w:rsidR="0022363D" w:rsidRPr="00637692">
        <w:rPr>
          <w:sz w:val="24"/>
          <w:szCs w:val="24"/>
        </w:rPr>
        <w:t>первой и второй част</w:t>
      </w:r>
      <w:r w:rsidR="00B72047" w:rsidRPr="00637692">
        <w:rPr>
          <w:sz w:val="24"/>
          <w:szCs w:val="24"/>
        </w:rPr>
        <w:t>и</w:t>
      </w:r>
      <w:r w:rsidR="0022363D" w:rsidRPr="00637692">
        <w:rPr>
          <w:sz w:val="24"/>
          <w:szCs w:val="24"/>
        </w:rPr>
        <w:t xml:space="preserve"> заявки, </w:t>
      </w:r>
      <w:r w:rsidR="0022363D" w:rsidRPr="00637692">
        <w:rPr>
          <w:b/>
          <w:sz w:val="24"/>
          <w:szCs w:val="24"/>
        </w:rPr>
        <w:t xml:space="preserve">поданной от единственного участника </w:t>
      </w:r>
      <w:r w:rsidR="0022363D" w:rsidRPr="00637692">
        <w:rPr>
          <w:sz w:val="24"/>
          <w:szCs w:val="24"/>
        </w:rPr>
        <w:t xml:space="preserve">на участие в </w:t>
      </w:r>
      <w:r w:rsidR="00ED2B49" w:rsidRPr="00637692">
        <w:rPr>
          <w:sz w:val="24"/>
          <w:szCs w:val="24"/>
        </w:rPr>
        <w:t xml:space="preserve">электронном </w:t>
      </w:r>
      <w:r w:rsidR="0022363D" w:rsidRPr="0063769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37692">
        <w:rPr>
          <w:b/>
          <w:sz w:val="24"/>
          <w:szCs w:val="24"/>
        </w:rPr>
        <w:t xml:space="preserve">№ </w:t>
      </w:r>
      <w:r w:rsidR="00637692" w:rsidRPr="00637692">
        <w:rPr>
          <w:color w:val="000000"/>
          <w:sz w:val="24"/>
          <w:szCs w:val="24"/>
          <w:shd w:val="clear" w:color="auto" w:fill="FFFFFF"/>
        </w:rPr>
        <w:t>EA-91385</w:t>
      </w:r>
      <w:r w:rsidR="0012643E" w:rsidRPr="0063769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37692">
        <w:rPr>
          <w:sz w:val="24"/>
          <w:szCs w:val="24"/>
        </w:rPr>
        <w:t>и вторая часть заявки</w:t>
      </w:r>
      <w:r w:rsidR="009975F9" w:rsidRPr="0063769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37692">
          <w:rPr>
            <w:sz w:val="24"/>
            <w:szCs w:val="24"/>
          </w:rPr>
          <w:t>пунктами 2</w:t>
        </w:r>
      </w:hyperlink>
      <w:r w:rsidR="009975F9" w:rsidRPr="00637692">
        <w:rPr>
          <w:sz w:val="24"/>
          <w:szCs w:val="24"/>
        </w:rPr>
        <w:t xml:space="preserve"> - </w:t>
      </w:r>
      <w:hyperlink w:anchor="Par1145" w:history="1">
        <w:r w:rsidR="009975F9" w:rsidRPr="00637692">
          <w:rPr>
            <w:sz w:val="24"/>
            <w:szCs w:val="24"/>
          </w:rPr>
          <w:t>6</w:t>
        </w:r>
      </w:hyperlink>
      <w:r w:rsidR="009975F9" w:rsidRPr="00637692">
        <w:rPr>
          <w:sz w:val="24"/>
          <w:szCs w:val="24"/>
        </w:rPr>
        <w:t xml:space="preserve"> и </w:t>
      </w:r>
      <w:hyperlink w:anchor="Par1147" w:history="1">
        <w:r w:rsidR="009975F9" w:rsidRPr="00637692">
          <w:rPr>
            <w:sz w:val="24"/>
            <w:szCs w:val="24"/>
          </w:rPr>
          <w:t>8 части 2 статьи 61</w:t>
        </w:r>
      </w:hyperlink>
      <w:r w:rsidR="009975F9" w:rsidRPr="00637692">
        <w:rPr>
          <w:sz w:val="24"/>
          <w:szCs w:val="24"/>
        </w:rPr>
        <w:t xml:space="preserve"> Федерального закона</w:t>
      </w:r>
      <w:r w:rsidR="00B72047" w:rsidRPr="00637692">
        <w:rPr>
          <w:b/>
          <w:sz w:val="24"/>
          <w:szCs w:val="24"/>
        </w:rPr>
        <w:t xml:space="preserve"> от 05.04.2013 N 44-ФЗ.</w:t>
      </w:r>
    </w:p>
    <w:p w:rsidR="00ED2B49" w:rsidRPr="006376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3769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37692">
        <w:rPr>
          <w:sz w:val="24"/>
          <w:szCs w:val="24"/>
        </w:rPr>
        <w:t xml:space="preserve">электронном </w:t>
      </w:r>
      <w:r w:rsidRPr="00637692">
        <w:rPr>
          <w:sz w:val="24"/>
          <w:szCs w:val="24"/>
        </w:rPr>
        <w:t xml:space="preserve">аукционе на право заключения контракта на </w:t>
      </w:r>
      <w:r w:rsidRPr="00637692">
        <w:rPr>
          <w:b/>
          <w:sz w:val="24"/>
          <w:szCs w:val="24"/>
        </w:rPr>
        <w:t>«</w:t>
      </w:r>
      <w:r w:rsidR="00B82137" w:rsidRPr="00637692">
        <w:rPr>
          <w:b/>
          <w:sz w:val="24"/>
          <w:szCs w:val="24"/>
        </w:rPr>
        <w:t xml:space="preserve">Поставку </w:t>
      </w:r>
      <w:r w:rsidR="000B43DD" w:rsidRPr="00637692">
        <w:rPr>
          <w:b/>
          <w:sz w:val="24"/>
          <w:szCs w:val="24"/>
        </w:rPr>
        <w:t> </w:t>
      </w:r>
      <w:r w:rsidR="00637692" w:rsidRPr="00637692">
        <w:rPr>
          <w:color w:val="000000"/>
          <w:sz w:val="24"/>
          <w:szCs w:val="24"/>
          <w:shd w:val="clear" w:color="auto" w:fill="FFFFFF"/>
        </w:rPr>
        <w:t xml:space="preserve">реагентов диагностических для иммунологических исследований для нужд иммунологической лаборатории Санкт-Петербургского </w:t>
      </w:r>
      <w:r w:rsidR="00637692" w:rsidRPr="00637692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37692">
        <w:rPr>
          <w:b/>
          <w:sz w:val="24"/>
          <w:szCs w:val="24"/>
        </w:rPr>
        <w:t>»</w:t>
      </w:r>
      <w:r w:rsidRPr="00637692">
        <w:rPr>
          <w:b/>
          <w:sz w:val="24"/>
          <w:szCs w:val="24"/>
        </w:rPr>
        <w:t>:</w:t>
      </w:r>
      <w:r w:rsidR="00ED2B49" w:rsidRPr="00637692">
        <w:rPr>
          <w:b/>
          <w:sz w:val="24"/>
          <w:szCs w:val="24"/>
        </w:rPr>
        <w:br w:type="page"/>
      </w:r>
    </w:p>
    <w:p w:rsidR="009975F9" w:rsidRPr="006376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396"/>
        <w:gridCol w:w="1476"/>
        <w:gridCol w:w="3576"/>
      </w:tblGrid>
      <w:tr w:rsidR="00BE4D5E" w:rsidRPr="00637692" w:rsidTr="00ED2B49">
        <w:trPr>
          <w:jc w:val="center"/>
        </w:trPr>
        <w:tc>
          <w:tcPr>
            <w:tcW w:w="0" w:type="auto"/>
            <w:vAlign w:val="center"/>
          </w:tcPr>
          <w:p w:rsidR="005C22DF" w:rsidRPr="006376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376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376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376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37692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637692" w:rsidRDefault="006376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7692">
              <w:rPr>
                <w:color w:val="000000"/>
                <w:sz w:val="24"/>
                <w:szCs w:val="24"/>
                <w:shd w:val="clear" w:color="auto" w:fill="FFFFFF"/>
              </w:rPr>
              <w:t>EA-91385</w:t>
            </w:r>
          </w:p>
        </w:tc>
        <w:tc>
          <w:tcPr>
            <w:tcW w:w="0" w:type="auto"/>
            <w:vAlign w:val="center"/>
          </w:tcPr>
          <w:p w:rsidR="005C22DF" w:rsidRPr="00637692" w:rsidRDefault="006376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6376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"БИОЛАЙН"</w:t>
              </w:r>
            </w:hyperlink>
            <w:r w:rsidRPr="00637692">
              <w:rPr>
                <w:sz w:val="24"/>
                <w:szCs w:val="24"/>
              </w:rPr>
              <w:t xml:space="preserve"> </w:t>
            </w:r>
            <w:r w:rsidR="00BE782C" w:rsidRPr="00637692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.15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637692">
              <w:rPr>
                <w:sz w:val="24"/>
                <w:szCs w:val="24"/>
              </w:rPr>
              <w:object w:dxaOrig="225" w:dyaOrig="225">
                <v:shape id="_x0000_i1037" type="#_x0000_t75" style="width:1in;height:18.15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637692">
              <w:rPr>
                <w:sz w:val="24"/>
                <w:szCs w:val="24"/>
              </w:rPr>
              <w:object w:dxaOrig="225" w:dyaOrig="225">
                <v:shape id="_x0000_i1040" type="#_x0000_t75" style="width:1in;height:18.15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637692">
              <w:rPr>
                <w:sz w:val="24"/>
                <w:szCs w:val="24"/>
              </w:rPr>
              <w:object w:dxaOrig="225" w:dyaOrig="225">
                <v:shape id="_x0000_i1043" type="#_x0000_t75" style="width:1in;height:18.15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637692" w:rsidRDefault="006376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7692">
              <w:rPr>
                <w:color w:val="000000"/>
                <w:sz w:val="24"/>
                <w:szCs w:val="24"/>
                <w:shd w:val="clear" w:color="auto" w:fill="FFFFFF"/>
              </w:rPr>
              <w:t> 7813118690</w:t>
            </w:r>
          </w:p>
        </w:tc>
        <w:tc>
          <w:tcPr>
            <w:tcW w:w="3576" w:type="dxa"/>
            <w:vAlign w:val="center"/>
          </w:tcPr>
          <w:p w:rsidR="005C22DF" w:rsidRPr="00637692" w:rsidRDefault="006376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37692">
              <w:rPr>
                <w:color w:val="000000"/>
                <w:sz w:val="24"/>
                <w:szCs w:val="24"/>
                <w:shd w:val="clear" w:color="auto" w:fill="FFFFFF"/>
              </w:rPr>
              <w:t>197046, Г САНКТ-ПЕТЕРБУРГ, ПЕР ПИНСКИЙ, ДОМ 3, ЛИТЕР А,</w:t>
            </w:r>
          </w:p>
        </w:tc>
      </w:tr>
    </w:tbl>
    <w:p w:rsidR="009975F9" w:rsidRPr="00637692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637692">
        <w:rPr>
          <w:sz w:val="24"/>
          <w:szCs w:val="24"/>
        </w:rPr>
        <w:t>Заявка на участие</w:t>
      </w:r>
      <w:r w:rsidR="000B43DD" w:rsidRPr="00637692">
        <w:rPr>
          <w:sz w:val="24"/>
          <w:szCs w:val="24"/>
        </w:rPr>
        <w:t xml:space="preserve"> </w:t>
      </w:r>
      <w:r w:rsidR="00637692" w:rsidRPr="00637692">
        <w:rPr>
          <w:sz w:val="24"/>
          <w:szCs w:val="24"/>
        </w:rPr>
        <w:t>с</w:t>
      </w:r>
      <w:r w:rsidRPr="00637692">
        <w:rPr>
          <w:sz w:val="24"/>
          <w:szCs w:val="24"/>
        </w:rPr>
        <w:t>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3769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37692">
        <w:rPr>
          <w:sz w:val="24"/>
          <w:szCs w:val="24"/>
        </w:rPr>
        <w:t>7</w:t>
      </w:r>
      <w:r w:rsidR="009C463B" w:rsidRPr="00637692">
        <w:rPr>
          <w:sz w:val="24"/>
          <w:szCs w:val="24"/>
        </w:rPr>
        <w:t>. </w:t>
      </w:r>
      <w:r w:rsidR="005C22DF" w:rsidRPr="00637692">
        <w:rPr>
          <w:sz w:val="24"/>
          <w:szCs w:val="24"/>
        </w:rPr>
        <w:t>Решение комиссии о соответствии заявки</w:t>
      </w:r>
      <w:r w:rsidRPr="00637692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637692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376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769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376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769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637692">
                <w:rPr>
                  <w:b/>
                  <w:sz w:val="24"/>
                  <w:szCs w:val="24"/>
                </w:rPr>
                <w:t>закона</w:t>
              </w:r>
            </w:hyperlink>
            <w:r w:rsidRPr="006376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376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3769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637692">
                <w:rPr>
                  <w:b/>
                  <w:sz w:val="24"/>
                  <w:szCs w:val="24"/>
                </w:rPr>
                <w:t>закона</w:t>
              </w:r>
            </w:hyperlink>
            <w:r w:rsidRPr="006376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37692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37692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37692">
              <w:rPr>
                <w:sz w:val="24"/>
                <w:szCs w:val="24"/>
              </w:rPr>
              <w:t>Лисицина</w:t>
            </w:r>
            <w:proofErr w:type="spellEnd"/>
            <w:r w:rsidRPr="00637692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37692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37692">
              <w:rPr>
                <w:sz w:val="24"/>
                <w:szCs w:val="24"/>
              </w:rPr>
              <w:t>Вериго</w:t>
            </w:r>
            <w:proofErr w:type="spellEnd"/>
            <w:r w:rsidRPr="00637692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376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37692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37692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37692">
        <w:rPr>
          <w:sz w:val="24"/>
          <w:szCs w:val="24"/>
        </w:rPr>
        <w:t xml:space="preserve">7.1. </w:t>
      </w:r>
      <w:r w:rsidR="00D02BB3" w:rsidRPr="00637692">
        <w:rPr>
          <w:sz w:val="24"/>
          <w:szCs w:val="24"/>
        </w:rPr>
        <w:t>На основании рассмотрения перв</w:t>
      </w:r>
      <w:r w:rsidR="00852F40" w:rsidRPr="00637692">
        <w:rPr>
          <w:sz w:val="24"/>
          <w:szCs w:val="24"/>
        </w:rPr>
        <w:t>ой и второй част</w:t>
      </w:r>
      <w:r w:rsidR="008E3C0B" w:rsidRPr="00637692">
        <w:rPr>
          <w:sz w:val="24"/>
          <w:szCs w:val="24"/>
        </w:rPr>
        <w:t>и</w:t>
      </w:r>
      <w:r w:rsidR="00D02BB3" w:rsidRPr="00637692">
        <w:rPr>
          <w:sz w:val="24"/>
          <w:szCs w:val="24"/>
        </w:rPr>
        <w:t xml:space="preserve"> </w:t>
      </w:r>
      <w:r w:rsidR="00852F40" w:rsidRPr="00637692">
        <w:rPr>
          <w:sz w:val="24"/>
          <w:szCs w:val="24"/>
        </w:rPr>
        <w:t>заявки,</w:t>
      </w:r>
      <w:r w:rsidR="00D02BB3" w:rsidRPr="00637692">
        <w:rPr>
          <w:sz w:val="24"/>
          <w:szCs w:val="24"/>
        </w:rPr>
        <w:t xml:space="preserve"> комиссия приняла решение о </w:t>
      </w:r>
      <w:r w:rsidR="00852F40" w:rsidRPr="00637692">
        <w:rPr>
          <w:sz w:val="24"/>
          <w:szCs w:val="24"/>
        </w:rPr>
        <w:t xml:space="preserve">соответствии </w:t>
      </w:r>
      <w:r w:rsidR="008E3C0B" w:rsidRPr="00637692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637692">
          <w:rPr>
            <w:sz w:val="24"/>
            <w:szCs w:val="24"/>
          </w:rPr>
          <w:t>закона</w:t>
        </w:r>
      </w:hyperlink>
      <w:r w:rsidR="008E3C0B" w:rsidRPr="00637692">
        <w:rPr>
          <w:sz w:val="24"/>
          <w:szCs w:val="24"/>
        </w:rPr>
        <w:t xml:space="preserve"> от 05.04.2013 N 44-ФЗ и документации об </w:t>
      </w:r>
      <w:r w:rsidR="00ED2B49" w:rsidRPr="00637692">
        <w:rPr>
          <w:sz w:val="24"/>
          <w:szCs w:val="24"/>
        </w:rPr>
        <w:t xml:space="preserve">электронном </w:t>
      </w:r>
      <w:r w:rsidR="008E3C0B" w:rsidRPr="00637692">
        <w:rPr>
          <w:sz w:val="24"/>
          <w:szCs w:val="24"/>
        </w:rPr>
        <w:t xml:space="preserve">аукционе. </w:t>
      </w:r>
    </w:p>
    <w:p w:rsidR="00D02BB3" w:rsidRPr="0063769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7.</w:t>
      </w:r>
      <w:proofErr w:type="gramStart"/>
      <w:r w:rsidRPr="00637692">
        <w:rPr>
          <w:sz w:val="24"/>
          <w:szCs w:val="24"/>
        </w:rPr>
        <w:t>2.</w:t>
      </w:r>
      <w:r w:rsidR="00D02BB3" w:rsidRPr="00637692">
        <w:rPr>
          <w:sz w:val="24"/>
          <w:szCs w:val="24"/>
        </w:rPr>
        <w:t>Решение</w:t>
      </w:r>
      <w:proofErr w:type="gramEnd"/>
      <w:r w:rsidR="00D02BB3" w:rsidRPr="00637692">
        <w:rPr>
          <w:sz w:val="24"/>
          <w:szCs w:val="24"/>
        </w:rPr>
        <w:t xml:space="preserve"> о </w:t>
      </w:r>
      <w:r w:rsidRPr="00637692">
        <w:rPr>
          <w:sz w:val="24"/>
          <w:szCs w:val="24"/>
        </w:rPr>
        <w:t xml:space="preserve">соответствии </w:t>
      </w:r>
      <w:r w:rsidR="008E3C0B" w:rsidRPr="00637692">
        <w:rPr>
          <w:sz w:val="24"/>
          <w:szCs w:val="24"/>
        </w:rPr>
        <w:t xml:space="preserve">участника и поданной им заявки </w:t>
      </w:r>
      <w:r w:rsidR="00D02BB3" w:rsidRPr="00637692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3769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 xml:space="preserve">8. </w:t>
      </w:r>
      <w:r w:rsidRPr="00637692">
        <w:rPr>
          <w:sz w:val="24"/>
          <w:szCs w:val="24"/>
          <w:u w:val="single"/>
        </w:rPr>
        <w:t xml:space="preserve">В соответствии с частью </w:t>
      </w:r>
      <w:r w:rsidR="00DA61D6" w:rsidRPr="00637692">
        <w:rPr>
          <w:sz w:val="24"/>
          <w:szCs w:val="24"/>
          <w:u w:val="single"/>
        </w:rPr>
        <w:t>16</w:t>
      </w:r>
      <w:r w:rsidRPr="00637692">
        <w:rPr>
          <w:sz w:val="24"/>
          <w:szCs w:val="24"/>
          <w:u w:val="single"/>
        </w:rPr>
        <w:t xml:space="preserve"> статьи </w:t>
      </w:r>
      <w:r w:rsidR="00DA61D6" w:rsidRPr="00637692">
        <w:rPr>
          <w:sz w:val="24"/>
          <w:szCs w:val="24"/>
          <w:u w:val="single"/>
        </w:rPr>
        <w:t>66</w:t>
      </w:r>
      <w:r w:rsidRPr="00637692">
        <w:rPr>
          <w:sz w:val="24"/>
          <w:szCs w:val="24"/>
          <w:u w:val="single"/>
        </w:rPr>
        <w:t xml:space="preserve"> Федерального закона </w:t>
      </w:r>
      <w:r w:rsidR="00DA61D6" w:rsidRPr="00637692">
        <w:rPr>
          <w:b/>
          <w:sz w:val="24"/>
          <w:szCs w:val="24"/>
          <w:u w:val="single"/>
        </w:rPr>
        <w:t>от 05.04.2013 N 44-ФЗ</w:t>
      </w:r>
      <w:r w:rsidR="00DA61D6" w:rsidRPr="00637692">
        <w:rPr>
          <w:sz w:val="24"/>
          <w:szCs w:val="24"/>
          <w:u w:val="single"/>
        </w:rPr>
        <w:t xml:space="preserve"> </w:t>
      </w:r>
      <w:r w:rsidR="00ED2B49" w:rsidRPr="00637692">
        <w:rPr>
          <w:sz w:val="24"/>
          <w:szCs w:val="24"/>
          <w:u w:val="single"/>
        </w:rPr>
        <w:t xml:space="preserve">электронный </w:t>
      </w:r>
      <w:r w:rsidRPr="00637692">
        <w:rPr>
          <w:sz w:val="24"/>
          <w:szCs w:val="24"/>
          <w:u w:val="single"/>
        </w:rPr>
        <w:t>аукцион признан несостоявшимся</w:t>
      </w:r>
      <w:r w:rsidR="00DA61D6" w:rsidRPr="00637692">
        <w:rPr>
          <w:sz w:val="24"/>
          <w:szCs w:val="24"/>
        </w:rPr>
        <w:t>.</w:t>
      </w:r>
    </w:p>
    <w:p w:rsidR="00DA61D6" w:rsidRPr="00637692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37692">
        <w:rPr>
          <w:b/>
          <w:sz w:val="24"/>
          <w:szCs w:val="24"/>
        </w:rPr>
        <w:t>от 05.04.2013 N 44-ФЗ.</w:t>
      </w:r>
    </w:p>
    <w:p w:rsidR="00D02BB3" w:rsidRPr="00637692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637692">
        <w:rPr>
          <w:sz w:val="24"/>
          <w:szCs w:val="24"/>
        </w:rPr>
        <w:t>10</w:t>
      </w:r>
      <w:r w:rsidR="00D02BB3" w:rsidRPr="00637692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637692">
        <w:rPr>
          <w:bCs/>
          <w:sz w:val="24"/>
          <w:szCs w:val="24"/>
        </w:rPr>
        <w:t>gz.lot-online.ru</w:t>
      </w:r>
    </w:p>
    <w:p w:rsidR="00D02BB3" w:rsidRPr="00637692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1</w:t>
      </w:r>
      <w:r w:rsidR="00ED34AA" w:rsidRPr="00637692">
        <w:rPr>
          <w:sz w:val="24"/>
          <w:szCs w:val="24"/>
        </w:rPr>
        <w:t>1</w:t>
      </w:r>
      <w:r w:rsidR="00D02BB3" w:rsidRPr="00637692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37692">
        <w:rPr>
          <w:sz w:val="24"/>
          <w:szCs w:val="24"/>
        </w:rPr>
        <w:t>аукциона</w:t>
      </w:r>
    </w:p>
    <w:p w:rsidR="00D02BB3" w:rsidRPr="00637692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637692">
        <w:rPr>
          <w:sz w:val="24"/>
          <w:szCs w:val="24"/>
        </w:rPr>
        <w:t>1</w:t>
      </w:r>
      <w:r w:rsidR="00ED34AA" w:rsidRPr="00637692">
        <w:rPr>
          <w:sz w:val="24"/>
          <w:szCs w:val="24"/>
        </w:rPr>
        <w:t>2</w:t>
      </w:r>
      <w:r w:rsidR="00D02BB3" w:rsidRPr="00637692">
        <w:rPr>
          <w:sz w:val="24"/>
          <w:szCs w:val="24"/>
        </w:rPr>
        <w:t>. Подписи:</w:t>
      </w:r>
    </w:p>
    <w:p w:rsidR="00D02BB3" w:rsidRPr="0063769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637692" w:rsidTr="00AB7E0D">
        <w:trPr>
          <w:trHeight w:val="397"/>
        </w:trPr>
        <w:tc>
          <w:tcPr>
            <w:tcW w:w="5637" w:type="dxa"/>
          </w:tcPr>
          <w:p w:rsidR="00280266" w:rsidRPr="00637692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7692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637692" w:rsidTr="00AB7E0D">
        <w:trPr>
          <w:trHeight w:val="397"/>
        </w:trPr>
        <w:tc>
          <w:tcPr>
            <w:tcW w:w="5637" w:type="dxa"/>
          </w:tcPr>
          <w:p w:rsidR="00280266" w:rsidRPr="00637692" w:rsidRDefault="00280266" w:rsidP="00AB7E0D">
            <w:pPr>
              <w:jc w:val="right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7692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37692">
              <w:rPr>
                <w:sz w:val="24"/>
                <w:szCs w:val="24"/>
              </w:rPr>
              <w:t>Лисицина</w:t>
            </w:r>
            <w:proofErr w:type="spellEnd"/>
            <w:r w:rsidRPr="00637692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637692" w:rsidTr="00AB7E0D">
        <w:trPr>
          <w:trHeight w:val="397"/>
        </w:trPr>
        <w:tc>
          <w:tcPr>
            <w:tcW w:w="5637" w:type="dxa"/>
          </w:tcPr>
          <w:p w:rsidR="00280266" w:rsidRPr="00637692" w:rsidRDefault="00280266" w:rsidP="00AB7E0D">
            <w:pPr>
              <w:jc w:val="right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37692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37692">
              <w:rPr>
                <w:sz w:val="24"/>
                <w:szCs w:val="24"/>
              </w:rPr>
              <w:t>Вериго</w:t>
            </w:r>
            <w:proofErr w:type="spellEnd"/>
            <w:r w:rsidRPr="00637692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637692" w:rsidTr="00280266">
        <w:trPr>
          <w:trHeight w:val="80"/>
        </w:trPr>
        <w:tc>
          <w:tcPr>
            <w:tcW w:w="5637" w:type="dxa"/>
          </w:tcPr>
          <w:p w:rsidR="00280266" w:rsidRPr="00637692" w:rsidRDefault="00280266" w:rsidP="00AB7E0D">
            <w:pPr>
              <w:jc w:val="right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37692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376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769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37692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33CB01F8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74C3C60-9CFF-4172-890B-3FA531262CBB?procedure=36225&amp;backurl=L3Byb2NlZHVyZS9wcm90b2NvbC9lZGl0P3Byb2NlZHVyZUlkPTM2MjI1JnR5cGU9RWxlY3Ryb25pY0F1Y3Rpb25TaW5nbGVSZXF1ZXN0RmluYWxQcm90b2NvbCZjbG9zZWRQYXJ0PTEmaWVmaXg9MTYyMTIzODM2NTkyOA=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37C08-B677-49D5-8D32-0DEE27B9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4360</Characters>
  <Application>Microsoft Office Word</Application>
  <DocSecurity>0</DocSecurity>
  <Lines>109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2021-05-17T08:03:00Z</cp:lastPrinted>
  <dcterms:created xsi:type="dcterms:W3CDTF">2021-05-17T08:04:00Z</dcterms:created>
  <dcterms:modified xsi:type="dcterms:W3CDTF">2021-05-17T08:04:00Z</dcterms:modified>
</cp:coreProperties>
</file>