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86" w:rsidRPr="00A86FE3" w:rsidRDefault="00452A86" w:rsidP="00452A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86FE3">
        <w:rPr>
          <w:rFonts w:ascii="Times New Roman" w:eastAsia="Times New Roman" w:hAnsi="Times New Roman" w:cs="Times New Roman"/>
          <w:b/>
          <w:lang w:eastAsia="ru-RU"/>
        </w:rPr>
        <w:t>Протокол</w:t>
      </w:r>
    </w:p>
    <w:p w:rsidR="00452A86" w:rsidRPr="00A86FE3" w:rsidRDefault="00452A86" w:rsidP="00452A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86FE3">
        <w:rPr>
          <w:rFonts w:ascii="Times New Roman" w:eastAsia="Times New Roman" w:hAnsi="Times New Roman" w:cs="Times New Roman"/>
          <w:b/>
          <w:lang w:eastAsia="ru-RU"/>
        </w:rPr>
        <w:t>Подведения итогов электронного аукциона</w:t>
      </w:r>
    </w:p>
    <w:p w:rsidR="00452A86" w:rsidRPr="00A86FE3" w:rsidRDefault="00452A86" w:rsidP="00452A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86FE3">
        <w:rPr>
          <w:rFonts w:ascii="Times New Roman" w:eastAsia="Times New Roman" w:hAnsi="Times New Roman" w:cs="Times New Roman"/>
          <w:b/>
          <w:lang w:eastAsia="ru-RU"/>
        </w:rPr>
        <w:t>0373200050418000028</w:t>
      </w:r>
    </w:p>
    <w:p w:rsidR="00452A86" w:rsidRPr="00A86FE3" w:rsidRDefault="00452A86" w:rsidP="00452A86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lang w:eastAsia="ru-RU"/>
        </w:rPr>
      </w:pPr>
      <w:r w:rsidRPr="00A86FE3">
        <w:rPr>
          <w:rFonts w:ascii="Times New Roman" w:eastAsia="Times New Roman" w:hAnsi="Times New Roman" w:cs="Times New Roman"/>
          <w:vanish/>
          <w:lang w:eastAsia="ru-RU"/>
        </w:rPr>
        <w:t>Начало формы</w:t>
      </w:r>
    </w:p>
    <w:p w:rsidR="00452A86" w:rsidRPr="00A86FE3" w:rsidRDefault="00452A86" w:rsidP="00452A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86FE3">
        <w:rPr>
          <w:rFonts w:ascii="Times New Roman" w:eastAsia="Times New Roman" w:hAnsi="Times New Roman" w:cs="Times New Roman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990" type="#_x0000_t75" style="width:1in;height:18.4pt" o:ole="">
            <v:imagedata r:id="rId4" o:title=""/>
          </v:shape>
          <w:control r:id="rId5" w:name="DefaultOcxName" w:shapeid="_x0000_i1990"/>
        </w:object>
      </w:r>
    </w:p>
    <w:p w:rsidR="00452A86" w:rsidRPr="00A86FE3" w:rsidRDefault="00452A86" w:rsidP="00452A8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86FE3">
        <w:rPr>
          <w:rFonts w:ascii="Times New Roman" w:eastAsia="Times New Roman" w:hAnsi="Times New Roman" w:cs="Times New Roman"/>
          <w:lang w:eastAsia="ru-RU"/>
        </w:rPr>
        <w:t>«02» июля 2018 г.</w:t>
      </w:r>
    </w:p>
    <w:p w:rsidR="00452A86" w:rsidRPr="00A86FE3" w:rsidRDefault="00452A86" w:rsidP="00452A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52A86" w:rsidRPr="00A86FE3" w:rsidRDefault="00452A86" w:rsidP="00452A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  <w:b/>
          <w:bCs/>
        </w:rPr>
        <w:t>Заказчиком является:</w:t>
      </w:r>
      <w:r w:rsidRPr="00A86FE3">
        <w:rPr>
          <w:rFonts w:ascii="Times New Roman" w:hAnsi="Times New Roman" w:cs="Times New Roman"/>
        </w:rPr>
        <w:t xml:space="preserve"> ГОСУДАРСТВЕННОЕ БЮДЖЕТНОЕ УЧРЕЖДЕНИЕ ЗДРАВООХРАНЕНИЯ ГОРОДА МОСКВЫ "ДИАГНОСТИЧЕСКИЙ ЦЕНТР № 5</w:t>
      </w:r>
      <w:proofErr w:type="gramStart"/>
      <w:r w:rsidRPr="00A86FE3">
        <w:rPr>
          <w:rFonts w:ascii="Times New Roman" w:hAnsi="Times New Roman" w:cs="Times New Roman"/>
        </w:rPr>
        <w:t xml:space="preserve"> С</w:t>
      </w:r>
      <w:proofErr w:type="gramEnd"/>
      <w:r w:rsidRPr="00A86FE3">
        <w:rPr>
          <w:rFonts w:ascii="Times New Roman" w:hAnsi="Times New Roman" w:cs="Times New Roman"/>
        </w:rPr>
        <w:t xml:space="preserve"> ПОЛИКЛИНИЧЕСКИМ ОТДЕЛЕНИЕМ ДЕПАРТАМЕНТА ЗДРАВООХРАНЕНИЯ ГОРОДА МОСКВЫ"</w:t>
      </w:r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A86FE3">
        <w:rPr>
          <w:rFonts w:ascii="Times New Roman" w:hAnsi="Times New Roman" w:cs="Times New Roman"/>
        </w:rPr>
        <w:t xml:space="preserve">Идентификационный код закупки: </w:t>
      </w:r>
      <w:r w:rsidRPr="00A86FE3">
        <w:rPr>
          <w:rFonts w:ascii="Times New Roman" w:eastAsia="Times New Roman" w:hAnsi="Times New Roman" w:cs="Times New Roman"/>
          <w:lang w:eastAsia="ru-RU"/>
        </w:rPr>
        <w:t>182771506522477150100102180010000000</w:t>
      </w:r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</w:rPr>
      </w:pPr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>Определение поставщика осуществляет: ГОСУДАРСТВЕННОЕ БЮДЖЕТНОЕ УЧРЕЖДЕНИЕ ЗДРАВООХРАНЕНИЯ ГОРОДА МОСКВЫ "ДИАГНОСТИЧЕСКИЙ ЦЕНТР № 5</w:t>
      </w:r>
      <w:proofErr w:type="gramStart"/>
      <w:r w:rsidRPr="00A86FE3">
        <w:rPr>
          <w:rFonts w:ascii="Times New Roman" w:hAnsi="Times New Roman" w:cs="Times New Roman"/>
        </w:rPr>
        <w:t xml:space="preserve"> С</w:t>
      </w:r>
      <w:proofErr w:type="gramEnd"/>
      <w:r w:rsidRPr="00A86FE3">
        <w:rPr>
          <w:rFonts w:ascii="Times New Roman" w:hAnsi="Times New Roman" w:cs="Times New Roman"/>
        </w:rPr>
        <w:t xml:space="preserve"> ПОЛИКЛИНИЧЕСКИМ ОТДЕЛЕНИЕМ ДЕПАРТАМЕНТА ЗДРАВООХРАНЕНИЯ ГОРОДА МОСКВЫ" </w:t>
      </w:r>
      <w:r w:rsidRPr="00A86FE3">
        <w:rPr>
          <w:rFonts w:ascii="Times New Roman" w:hAnsi="Times New Roman" w:cs="Times New Roman"/>
        </w:rPr>
        <w:br/>
      </w:r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Процедура рассмотрения заявок на участие в электронном аукционе 0373200050418000028 проводилась аукционной комиссией по закупке на поставку товаров, выполнение работ, оказание услуг. </w:t>
      </w:r>
      <w:r w:rsidRPr="00A86FE3">
        <w:rPr>
          <w:rFonts w:ascii="Times New Roman" w:hAnsi="Times New Roman" w:cs="Times New Roman"/>
        </w:rPr>
        <w:br/>
      </w:r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  <w:b/>
          <w:bCs/>
        </w:rPr>
        <w:t>1. Наименование предмета электронного аукциона:</w:t>
      </w:r>
      <w:r w:rsidRPr="00A86FE3">
        <w:rPr>
          <w:rFonts w:ascii="Times New Roman" w:hAnsi="Times New Roman" w:cs="Times New Roman"/>
        </w:rPr>
        <w:t xml:space="preserve">  </w:t>
      </w:r>
      <w:r w:rsidRPr="00A86FE3">
        <w:rPr>
          <w:rFonts w:ascii="Times New Roman" w:eastAsia="Times New Roman" w:hAnsi="Times New Roman" w:cs="Times New Roman"/>
        </w:rPr>
        <w:t>Аукцион в электронной форме на право заключения гражданско-правового договора на оказание услуг по содержанию помещений в ГБУЗ "ДЦ №5 ДЗМ" в 3-м квартале 2018г.</w:t>
      </w:r>
      <w:r w:rsidRPr="00A86FE3">
        <w:rPr>
          <w:rFonts w:ascii="Times New Roman" w:hAnsi="Times New Roman" w:cs="Times New Roman"/>
        </w:rPr>
        <w:t xml:space="preserve"> </w:t>
      </w:r>
      <w:r w:rsidRPr="00A86FE3">
        <w:rPr>
          <w:rFonts w:ascii="Times New Roman" w:hAnsi="Times New Roman" w:cs="Times New Roman"/>
        </w:rPr>
        <w:br/>
      </w:r>
    </w:p>
    <w:p w:rsidR="00452A86" w:rsidRDefault="00452A86" w:rsidP="00452A86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  <w:b/>
          <w:bCs/>
        </w:rPr>
        <w:t>2. Начальная (максимальная) цена контракта:</w:t>
      </w:r>
      <w:r w:rsidRPr="00A86FE3">
        <w:rPr>
          <w:rFonts w:ascii="Times New Roman" w:hAnsi="Times New Roman" w:cs="Times New Roman"/>
        </w:rPr>
        <w:t xml:space="preserve">  </w:t>
      </w:r>
      <w:r w:rsidRPr="00A86FE3">
        <w:rPr>
          <w:rFonts w:ascii="Times New Roman" w:eastAsia="Times New Roman" w:hAnsi="Times New Roman" w:cs="Times New Roman"/>
        </w:rPr>
        <w:t xml:space="preserve">2 686 738,84 </w:t>
      </w:r>
      <w:r w:rsidRPr="00A86FE3">
        <w:rPr>
          <w:rFonts w:ascii="Times New Roman" w:hAnsi="Times New Roman" w:cs="Times New Roman"/>
        </w:rPr>
        <w:t xml:space="preserve">руб. </w:t>
      </w:r>
    </w:p>
    <w:p w:rsidR="00A86FE3" w:rsidRPr="00A86FE3" w:rsidRDefault="00A86FE3" w:rsidP="00452A86">
      <w:pPr>
        <w:spacing w:after="0" w:line="240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Текущее снижение: 1,5%</w:t>
      </w:r>
    </w:p>
    <w:p w:rsidR="00452A86" w:rsidRPr="00A86FE3" w:rsidRDefault="00452A86" w:rsidP="00452A86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:rsidR="00452A86" w:rsidRPr="00A86FE3" w:rsidRDefault="00452A86" w:rsidP="00452A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3. Извещение и аукционная документация о проведении настоящего электронного аукциона были размещены «19» июня 2018 года на сайте </w:t>
      </w:r>
      <w:r w:rsidRPr="00A86FE3">
        <w:rPr>
          <w:rFonts w:ascii="Times New Roman" w:eastAsia="Times New Roman" w:hAnsi="Times New Roman" w:cs="Times New Roman"/>
        </w:rPr>
        <w:t>АО "Российский аукционный дом"</w:t>
      </w:r>
      <w:r w:rsidRPr="00A86FE3">
        <w:rPr>
          <w:rFonts w:ascii="Times New Roman" w:hAnsi="Times New Roman" w:cs="Times New Roman"/>
        </w:rPr>
        <w:t>, по адресу в сети «Интернет»: https://gz.lot-online.ru</w:t>
      </w:r>
    </w:p>
    <w:p w:rsidR="00452A86" w:rsidRPr="00A86FE3" w:rsidRDefault="00452A86" w:rsidP="00452A86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A86FE3">
        <w:rPr>
          <w:rFonts w:ascii="Times New Roman" w:eastAsia="Times New Roman" w:hAnsi="Times New Roman" w:cs="Times New Roman"/>
          <w:lang w:eastAsia="ru-RU"/>
        </w:rPr>
        <w:object w:dxaOrig="1440" w:dyaOrig="360">
          <v:shape id="_x0000_i1989" type="#_x0000_t75" style="width:1in;height:18.4pt" o:ole="">
            <v:imagedata r:id="rId6" o:title=""/>
          </v:shape>
          <w:control r:id="rId7" w:name="DefaultOcxName1" w:shapeid="_x0000_i1989"/>
        </w:object>
      </w:r>
    </w:p>
    <w:p w:rsidR="00452A86" w:rsidRPr="00A86FE3" w:rsidRDefault="00452A86" w:rsidP="00452A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4. Состав аукционной комиссии. </w:t>
      </w:r>
    </w:p>
    <w:p w:rsidR="00452A86" w:rsidRPr="00A86FE3" w:rsidRDefault="00452A86" w:rsidP="00452A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>На заседании комиссии (Единая комиссия по осуществлению закупок ГБУЗ "ДЦ № 5 ДЗМ"), при рассмотрении первых частей заявок на участие в электронном аукционе присутствовали:</w:t>
      </w:r>
    </w:p>
    <w:p w:rsidR="00452A86" w:rsidRPr="00A86FE3" w:rsidRDefault="00452A86" w:rsidP="00452A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Председатель комиссии: Гуляев Павел Владимирович </w:t>
      </w:r>
    </w:p>
    <w:p w:rsidR="00452A86" w:rsidRPr="00A86FE3" w:rsidRDefault="00452A86" w:rsidP="00452A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Зам. председателя комиссии: </w:t>
      </w:r>
      <w:proofErr w:type="spellStart"/>
      <w:r w:rsidRPr="00A86FE3">
        <w:rPr>
          <w:rFonts w:ascii="Times New Roman" w:hAnsi="Times New Roman" w:cs="Times New Roman"/>
        </w:rPr>
        <w:t>Гордина</w:t>
      </w:r>
      <w:proofErr w:type="spellEnd"/>
      <w:r w:rsidRPr="00A86FE3">
        <w:rPr>
          <w:rFonts w:ascii="Times New Roman" w:hAnsi="Times New Roman" w:cs="Times New Roman"/>
        </w:rPr>
        <w:t xml:space="preserve"> Елена Сергеевна </w:t>
      </w:r>
    </w:p>
    <w:p w:rsidR="00452A86" w:rsidRPr="00A86FE3" w:rsidRDefault="00452A86" w:rsidP="00452A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Член комиссии: Шульгин Андрей Васильевич </w:t>
      </w:r>
    </w:p>
    <w:p w:rsidR="00452A86" w:rsidRPr="00A86FE3" w:rsidRDefault="00452A86" w:rsidP="00452A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Член комиссии: Губанова Наталья Геннадьевна </w:t>
      </w:r>
    </w:p>
    <w:p w:rsidR="00452A86" w:rsidRPr="00A86FE3" w:rsidRDefault="00452A86" w:rsidP="00452A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Секретарь комиссии: </w:t>
      </w:r>
      <w:proofErr w:type="spellStart"/>
      <w:r w:rsidRPr="00A86FE3">
        <w:rPr>
          <w:rFonts w:ascii="Times New Roman" w:hAnsi="Times New Roman" w:cs="Times New Roman"/>
        </w:rPr>
        <w:t>Окрепова</w:t>
      </w:r>
      <w:proofErr w:type="spellEnd"/>
      <w:r w:rsidRPr="00A86FE3">
        <w:rPr>
          <w:rFonts w:ascii="Times New Roman" w:hAnsi="Times New Roman" w:cs="Times New Roman"/>
        </w:rPr>
        <w:t xml:space="preserve"> Надежда Викторовна </w:t>
      </w:r>
    </w:p>
    <w:p w:rsidR="00452A86" w:rsidRPr="00A86FE3" w:rsidRDefault="00452A86" w:rsidP="00452A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452A86" w:rsidRPr="00A86FE3" w:rsidRDefault="00452A86" w:rsidP="00452A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86FE3">
        <w:rPr>
          <w:rFonts w:ascii="Times New Roman" w:hAnsi="Times New Roman" w:cs="Times New Roman"/>
        </w:rPr>
        <w:t>5. На основании протокола проведения электронного аукциона 0373200050418000028 были рассмотрены вторые части заявок на участие в аукционе следующих участников аукциона:</w:t>
      </w:r>
    </w:p>
    <w:p w:rsidR="00452A86" w:rsidRPr="00A86FE3" w:rsidRDefault="00452A86" w:rsidP="00452A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0170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82"/>
        <w:gridCol w:w="1645"/>
        <w:gridCol w:w="2183"/>
        <w:gridCol w:w="1559"/>
        <w:gridCol w:w="1700"/>
        <w:gridCol w:w="1701"/>
      </w:tblGrid>
      <w:tr w:rsidR="00A86FE3" w:rsidRPr="00A86FE3" w:rsidTr="00A86FE3">
        <w:trPr>
          <w:trHeight w:val="10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Номер по ранжированию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Порядковый номер заявки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Предложение о цене контракта 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Снижение, %</w:t>
            </w:r>
          </w:p>
        </w:tc>
      </w:tr>
      <w:tr w:rsidR="00A86FE3" w:rsidRPr="00A86FE3" w:rsidTr="00A86FE3">
        <w:trPr>
          <w:trHeight w:val="10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Общество с ограниченной ответственностью "ИНДУСТРИЯ СЕРВИСА"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7729538368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2 646 437.77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A86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1,5%</w:t>
            </w:r>
          </w:p>
        </w:tc>
      </w:tr>
      <w:tr w:rsidR="00A86FE3" w:rsidRPr="00A86FE3" w:rsidTr="00A86FE3">
        <w:trPr>
          <w:trHeight w:val="10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"Универсал </w:t>
            </w:r>
            <w:proofErr w:type="spellStart"/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Клининг</w:t>
            </w:r>
            <w:proofErr w:type="spellEnd"/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 xml:space="preserve"> Сервис"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7719426866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2 659 871.46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A86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1%</w:t>
            </w:r>
          </w:p>
        </w:tc>
      </w:tr>
      <w:tr w:rsidR="00A86FE3" w:rsidRPr="00A86FE3" w:rsidTr="00A86FE3">
        <w:trPr>
          <w:trHeight w:val="10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ИП Ульянова Елена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772440482440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2 673 305.15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E3" w:rsidRPr="00A86FE3" w:rsidRDefault="00A86FE3" w:rsidP="00A86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0,5%</w:t>
            </w:r>
          </w:p>
        </w:tc>
      </w:tr>
    </w:tbl>
    <w:p w:rsidR="00452A86" w:rsidRPr="00A86FE3" w:rsidRDefault="00452A86" w:rsidP="00452A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6. </w:t>
      </w:r>
      <w:proofErr w:type="gramStart"/>
      <w:r w:rsidRPr="00A86FE3">
        <w:rPr>
          <w:rFonts w:ascii="Times New Roman" w:hAnsi="Times New Roman" w:cs="Times New Roman"/>
        </w:rPr>
        <w:t xml:space="preserve"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proofErr w:type="gramEnd"/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tbl>
      <w:tblPr>
        <w:tblW w:w="10170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3402"/>
        <w:gridCol w:w="1814"/>
        <w:gridCol w:w="2438"/>
      </w:tblGrid>
      <w:tr w:rsidR="00452A86" w:rsidRPr="00A86FE3" w:rsidTr="00452A86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A86FE3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A86FE3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A86FE3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Порядковый номер заявки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452A86" w:rsidRPr="00A86FE3" w:rsidTr="00452A86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Общество с ограниченной ответственностью "ИНДУСТРИЯ СЕРВИСА"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52A86" w:rsidRPr="00A86FE3" w:rsidTr="00452A86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"Универсал </w:t>
            </w:r>
            <w:proofErr w:type="spellStart"/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Клининг</w:t>
            </w:r>
            <w:proofErr w:type="spellEnd"/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 xml:space="preserve"> Сервис"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52A86" w:rsidRPr="00A86FE3" w:rsidTr="00452A86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FE3">
              <w:rPr>
                <w:rFonts w:ascii="Times New Roman" w:eastAsia="Times New Roman" w:hAnsi="Times New Roman" w:cs="Times New Roman"/>
                <w:lang w:eastAsia="ru-RU"/>
              </w:rPr>
              <w:t>ИП Ульянова Елена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52A86" w:rsidRPr="00A86FE3" w:rsidRDefault="00452A86" w:rsidP="00452A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Сведения о решении каждого члена аукционной комиссии: </w:t>
      </w:r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452A86" w:rsidRPr="00A86FE3" w:rsidTr="00452A86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6FE3">
              <w:rPr>
                <w:rFonts w:ascii="Times New Roman" w:eastAsia="Times New Roman" w:hAnsi="Times New Roman" w:cs="Times New Roman"/>
                <w:b/>
                <w:lang w:eastAsia="ru-RU"/>
              </w:rPr>
              <w:t>Общество с ограниченной ответственностью "ИНДУСТРИЯ СЕРВИСА"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Заявка №1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Основание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Гуляев Павел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86FE3">
              <w:rPr>
                <w:rFonts w:ascii="Times New Roman" w:hAnsi="Times New Roman" w:cs="Times New Roman"/>
              </w:rPr>
              <w:t>Гордина</w:t>
            </w:r>
            <w:proofErr w:type="spellEnd"/>
            <w:r w:rsidRPr="00A86FE3">
              <w:rPr>
                <w:rFonts w:ascii="Times New Roman" w:hAnsi="Times New Roman" w:cs="Times New Roman"/>
              </w:rPr>
              <w:t xml:space="preserve"> Елена Сергеевна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Шульгин Андрей Васильевич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Губанова Наталья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86FE3">
              <w:rPr>
                <w:rFonts w:ascii="Times New Roman" w:hAnsi="Times New Roman" w:cs="Times New Roman"/>
              </w:rPr>
              <w:t>Окрепова</w:t>
            </w:r>
            <w:proofErr w:type="spellEnd"/>
            <w:r w:rsidRPr="00A86FE3"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5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5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0</w:t>
            </w:r>
          </w:p>
        </w:tc>
      </w:tr>
    </w:tbl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 </w:t>
      </w:r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452A86" w:rsidRPr="00A86FE3" w:rsidTr="00452A86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6FE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Общество с ограниченной ответственностью "Универсал </w:t>
            </w:r>
            <w:proofErr w:type="spellStart"/>
            <w:r w:rsidRPr="00A86FE3">
              <w:rPr>
                <w:rFonts w:ascii="Times New Roman" w:eastAsia="Times New Roman" w:hAnsi="Times New Roman" w:cs="Times New Roman"/>
                <w:b/>
                <w:lang w:eastAsia="ru-RU"/>
              </w:rPr>
              <w:t>Клининг</w:t>
            </w:r>
            <w:proofErr w:type="spellEnd"/>
            <w:r w:rsidRPr="00A86FE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Сервис"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Заявка №9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Основание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Гуляев Павел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86FE3">
              <w:rPr>
                <w:rFonts w:ascii="Times New Roman" w:hAnsi="Times New Roman" w:cs="Times New Roman"/>
              </w:rPr>
              <w:t>Гордина</w:t>
            </w:r>
            <w:proofErr w:type="spellEnd"/>
            <w:r w:rsidRPr="00A86FE3">
              <w:rPr>
                <w:rFonts w:ascii="Times New Roman" w:hAnsi="Times New Roman" w:cs="Times New Roman"/>
              </w:rPr>
              <w:t xml:space="preserve"> Елена Сергеевна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Шульгин Андрей Васильевич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Губанова Наталья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86FE3">
              <w:rPr>
                <w:rFonts w:ascii="Times New Roman" w:hAnsi="Times New Roman" w:cs="Times New Roman"/>
              </w:rPr>
              <w:t>Окрепова</w:t>
            </w:r>
            <w:proofErr w:type="spellEnd"/>
            <w:r w:rsidRPr="00A86FE3"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5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5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0</w:t>
            </w:r>
          </w:p>
        </w:tc>
      </w:tr>
    </w:tbl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52A86" w:rsidRPr="00A86FE3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452A86" w:rsidRPr="00A86FE3" w:rsidTr="00452A86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86FE3">
              <w:rPr>
                <w:rFonts w:ascii="Times New Roman" w:eastAsia="Times New Roman" w:hAnsi="Times New Roman" w:cs="Times New Roman"/>
                <w:b/>
                <w:lang w:eastAsia="ru-RU"/>
              </w:rPr>
              <w:t>ИП Ульянова Елена Александровна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Заявка №8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Основание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Гуляев Павел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86FE3">
              <w:rPr>
                <w:rFonts w:ascii="Times New Roman" w:hAnsi="Times New Roman" w:cs="Times New Roman"/>
              </w:rPr>
              <w:t>Гордина</w:t>
            </w:r>
            <w:proofErr w:type="spellEnd"/>
            <w:r w:rsidRPr="00A86FE3">
              <w:rPr>
                <w:rFonts w:ascii="Times New Roman" w:hAnsi="Times New Roman" w:cs="Times New Roman"/>
              </w:rPr>
              <w:t xml:space="preserve"> Елена Сергеевна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Шульгин Андрей Васильевич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Губанова Наталья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86FE3">
              <w:rPr>
                <w:rFonts w:ascii="Times New Roman" w:hAnsi="Times New Roman" w:cs="Times New Roman"/>
              </w:rPr>
              <w:t>Окрепова</w:t>
            </w:r>
            <w:proofErr w:type="spellEnd"/>
            <w:r w:rsidRPr="00A86FE3"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5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5</w:t>
            </w:r>
          </w:p>
        </w:tc>
      </w:tr>
      <w:tr w:rsidR="00452A86" w:rsidRPr="00A86FE3" w:rsidTr="00452A8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A86" w:rsidRPr="00A86FE3" w:rsidRDefault="00452A86" w:rsidP="00452A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0</w:t>
            </w:r>
          </w:p>
        </w:tc>
      </w:tr>
    </w:tbl>
    <w:p w:rsidR="00452A86" w:rsidRDefault="00452A86" w:rsidP="00452A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86FE3">
        <w:rPr>
          <w:rFonts w:ascii="Times New Roman" w:hAnsi="Times New Roman" w:cs="Times New Roman"/>
        </w:rPr>
        <w:t xml:space="preserve"> </w:t>
      </w:r>
      <w:r w:rsidRPr="00A86FE3">
        <w:rPr>
          <w:rFonts w:ascii="Times New Roman" w:hAnsi="Times New Roman" w:cs="Times New Roman"/>
        </w:rPr>
        <w:br/>
      </w:r>
    </w:p>
    <w:p w:rsidR="00A86FE3" w:rsidRPr="00A86FE3" w:rsidRDefault="00A86FE3" w:rsidP="00A86F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</w:rPr>
      </w:pPr>
      <w:r w:rsidRPr="00A86FE3">
        <w:rPr>
          <w:rFonts w:ascii="Times New Roman" w:hAnsi="Times New Roman" w:cs="Times New Roman"/>
        </w:rPr>
        <w:t xml:space="preserve">7. В результате рассмотрения вторых частей заявок признать победителем электронного аукциона - </w:t>
      </w:r>
      <w:r w:rsidRPr="00A86FE3">
        <w:rPr>
          <w:rFonts w:ascii="Times New Roman" w:eastAsia="Times New Roman" w:hAnsi="Times New Roman" w:cs="Times New Roman"/>
          <w:b/>
          <w:lang w:eastAsia="ru-RU"/>
        </w:rPr>
        <w:t xml:space="preserve">Общество с ограниченной ответственностью "ИНДУСТРИЯ СЕРВИСА" </w:t>
      </w:r>
      <w:r w:rsidRPr="00A86FE3">
        <w:rPr>
          <w:rFonts w:ascii="Times New Roman" w:hAnsi="Times New Roman" w:cs="Times New Roman"/>
        </w:rPr>
        <w:t xml:space="preserve">ИНН </w:t>
      </w:r>
      <w:r w:rsidRPr="00A86FE3">
        <w:rPr>
          <w:rFonts w:ascii="Times New Roman" w:eastAsia="Times New Roman" w:hAnsi="Times New Roman" w:cs="Times New Roman"/>
          <w:lang w:eastAsia="ru-RU"/>
        </w:rPr>
        <w:t>7729538368</w:t>
      </w:r>
      <w:r w:rsidRPr="00A86FE3">
        <w:rPr>
          <w:rFonts w:ascii="Times New Roman" w:hAnsi="Times New Roman" w:cs="Times New Roman"/>
        </w:rPr>
        <w:t xml:space="preserve">, предложившего цену контракта </w:t>
      </w:r>
      <w:r w:rsidRPr="00A86FE3">
        <w:rPr>
          <w:rFonts w:ascii="Times New Roman" w:eastAsia="Times New Roman" w:hAnsi="Times New Roman" w:cs="Times New Roman"/>
          <w:lang w:eastAsia="ru-RU"/>
        </w:rPr>
        <w:t xml:space="preserve">2 646 437.77 </w:t>
      </w:r>
      <w:r w:rsidRPr="00A86FE3">
        <w:rPr>
          <w:rFonts w:ascii="Times New Roman" w:hAnsi="Times New Roman" w:cs="Times New Roman"/>
        </w:rPr>
        <w:t xml:space="preserve">руб. два миллиона шестьсот сорок шесть тысяч четыреста тридцать семь рублей 77 копеек. </w:t>
      </w:r>
      <w:r w:rsidRPr="00A86FE3">
        <w:rPr>
          <w:rFonts w:ascii="Arial" w:hAnsi="Arial" w:cs="Arial"/>
        </w:rPr>
        <w:t xml:space="preserve"> </w:t>
      </w:r>
    </w:p>
    <w:p w:rsidR="00A86FE3" w:rsidRPr="00A86FE3" w:rsidRDefault="00A86FE3" w:rsidP="00A86F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</w:rPr>
      </w:pPr>
      <w:r w:rsidRPr="00A86FE3">
        <w:rPr>
          <w:rFonts w:ascii="Arial" w:hAnsi="Arial" w:cs="Arial"/>
        </w:rPr>
        <w:br/>
      </w:r>
    </w:p>
    <w:p w:rsidR="00A86FE3" w:rsidRDefault="00A86FE3" w:rsidP="00A86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6FE3">
        <w:rPr>
          <w:rFonts w:ascii="Times New Roman" w:hAnsi="Times New Roman" w:cs="Times New Roman"/>
        </w:rPr>
        <w:t xml:space="preserve">8. Протокол подведения итогов электронного аукциона будет размещен на сайте </w:t>
      </w:r>
      <w:r w:rsidRPr="00A86FE3">
        <w:rPr>
          <w:rFonts w:ascii="Times New Roman" w:eastAsia="Times New Roman" w:hAnsi="Times New Roman" w:cs="Times New Roman"/>
        </w:rPr>
        <w:t>АО "Российский аукционный дом"</w:t>
      </w:r>
      <w:r w:rsidRPr="00A86FE3">
        <w:rPr>
          <w:rFonts w:ascii="Times New Roman" w:hAnsi="Times New Roman" w:cs="Times New Roman"/>
        </w:rPr>
        <w:t xml:space="preserve">, по адресу в сети «Интернет»: </w:t>
      </w:r>
      <w:hyperlink r:id="rId8" w:history="1">
        <w:r w:rsidRPr="0023394D">
          <w:rPr>
            <w:rStyle w:val="a3"/>
            <w:rFonts w:ascii="Times New Roman" w:hAnsi="Times New Roman" w:cs="Times New Roman"/>
          </w:rPr>
          <w:t>https://gz.lot-online.ru</w:t>
        </w:r>
      </w:hyperlink>
      <w:r>
        <w:rPr>
          <w:rFonts w:ascii="Times New Roman" w:hAnsi="Times New Roman" w:cs="Times New Roman"/>
        </w:rPr>
        <w:t xml:space="preserve"> </w:t>
      </w:r>
      <w:r w:rsidRPr="00A86FE3">
        <w:rPr>
          <w:rFonts w:ascii="Times New Roman" w:hAnsi="Times New Roman" w:cs="Times New Roman"/>
        </w:rPr>
        <w:t>не позднее рабочего дня, следующего за датой подписания настоящего протокола.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6FE3" w:rsidRDefault="00A86FE3" w:rsidP="00A86F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Члены аукционной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6FE3" w:rsidRDefault="00A86FE3" w:rsidP="00A86F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A86FE3" w:rsidTr="00C4361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Default="00A86FE3" w:rsidP="00C4361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Default="00A86FE3" w:rsidP="00C43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Pr="00A86FE3" w:rsidRDefault="00A86FE3" w:rsidP="00C43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6F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/Гуляев Павел Владимирович/</w:t>
            </w:r>
          </w:p>
        </w:tc>
      </w:tr>
      <w:tr w:rsidR="00A86FE3" w:rsidTr="00C4361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Default="00A86FE3" w:rsidP="00C4361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Зам. председателя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Default="00A86FE3" w:rsidP="00C43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Pr="00A86FE3" w:rsidRDefault="00A86FE3" w:rsidP="00C43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6F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86F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Гордина</w:t>
            </w:r>
            <w:proofErr w:type="spellEnd"/>
            <w:r w:rsidRPr="00A86F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Елена Сергеевна/</w:t>
            </w:r>
          </w:p>
        </w:tc>
      </w:tr>
      <w:tr w:rsidR="00A86FE3" w:rsidTr="00C4361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Default="00A86FE3" w:rsidP="00C4361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Default="00A86FE3" w:rsidP="00C43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Pr="00A86FE3" w:rsidRDefault="00A86FE3" w:rsidP="00C43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6F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/Шульгин Андрей Васильевич/</w:t>
            </w:r>
          </w:p>
        </w:tc>
      </w:tr>
      <w:tr w:rsidR="00A86FE3" w:rsidTr="00C4361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Default="00A86FE3" w:rsidP="00C4361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Default="00A86FE3" w:rsidP="00C43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Pr="00A86FE3" w:rsidRDefault="00A86FE3" w:rsidP="00A86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6F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/Губанова </w:t>
            </w:r>
            <w:r w:rsidRPr="00A86FE3">
              <w:rPr>
                <w:rFonts w:ascii="Times New Roman" w:hAnsi="Times New Roman" w:cs="Times New Roman"/>
                <w:b/>
                <w:sz w:val="24"/>
                <w:szCs w:val="24"/>
              </w:rPr>
              <w:t>Наталья Геннадьевна</w:t>
            </w:r>
            <w:r w:rsidRPr="00A86F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A86FE3" w:rsidTr="00C4361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Default="00A86FE3" w:rsidP="00C4361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Default="00A86FE3" w:rsidP="00C43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6FE3" w:rsidRPr="00A86FE3" w:rsidRDefault="00A86FE3" w:rsidP="00C43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6F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86F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Окрепова</w:t>
            </w:r>
            <w:proofErr w:type="spellEnd"/>
            <w:r w:rsidRPr="00A86F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Надежда Викторовна/</w:t>
            </w:r>
          </w:p>
        </w:tc>
      </w:tr>
    </w:tbl>
    <w:p w:rsidR="00A86FE3" w:rsidRPr="00A86FE3" w:rsidRDefault="00A86FE3" w:rsidP="00452A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vanish/>
          <w:lang w:eastAsia="ru-RU"/>
        </w:rPr>
      </w:pPr>
    </w:p>
    <w:p w:rsidR="00751BCF" w:rsidRPr="00A86FE3" w:rsidRDefault="00751BCF">
      <w:pPr>
        <w:rPr>
          <w:rFonts w:ascii="Times New Roman" w:hAnsi="Times New Roman" w:cs="Times New Roman"/>
        </w:rPr>
      </w:pPr>
    </w:p>
    <w:sectPr w:rsidR="00751BCF" w:rsidRPr="00A86FE3" w:rsidSect="00452A8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52A86"/>
    <w:rsid w:val="00452A86"/>
    <w:rsid w:val="00751BCF"/>
    <w:rsid w:val="00A86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2A8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2A86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unhideWhenUsed/>
    <w:rsid w:val="00452A86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2A8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2A86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0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76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3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87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09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49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36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1216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6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920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457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24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5528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09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61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421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24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05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31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81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390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08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578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597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48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6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205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82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60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990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50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93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198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99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227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31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037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33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1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33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394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6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148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6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401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848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952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61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209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40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400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156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15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940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38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66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685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95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186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619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80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463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27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183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186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75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1015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0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068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35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84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18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74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67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98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41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640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108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561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980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068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3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569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41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06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312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064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3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315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233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495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34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12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289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9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80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6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94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662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30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91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29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291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933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20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680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13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586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601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55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467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434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01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64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75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48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17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99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30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575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65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250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141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362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80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35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682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888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16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402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172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" TargetMode="Externa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control" Target="activeX/activeX1.xml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econom01</dc:creator>
  <cp:lastModifiedBy>econom01</cp:lastModifiedBy>
  <cp:revision>1</cp:revision>
  <cp:lastPrinted>2018-07-02T14:12:00Z</cp:lastPrinted>
  <dcterms:created xsi:type="dcterms:W3CDTF">2018-07-02T13:47:00Z</dcterms:created>
  <dcterms:modified xsi:type="dcterms:W3CDTF">2018-07-02T14:13:00Z</dcterms:modified>
</cp:coreProperties>
</file>