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043D57" w:rsidRDefault="00B813FD" w:rsidP="004808C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043D57">
        <w:rPr>
          <w:b/>
          <w:caps/>
          <w:color w:val="auto"/>
        </w:rPr>
        <w:t>протокол №</w:t>
      </w:r>
      <w:r w:rsidR="00013942" w:rsidRPr="00043D57">
        <w:rPr>
          <w:b/>
          <w:caps/>
          <w:color w:val="auto"/>
        </w:rPr>
        <w:t xml:space="preserve"> </w:t>
      </w:r>
      <w:r w:rsidR="00015AB3" w:rsidRPr="00043D57">
        <w:rPr>
          <w:b/>
          <w:caps/>
          <w:color w:val="auto"/>
        </w:rPr>
        <w:t xml:space="preserve"> </w:t>
      </w:r>
      <w:r w:rsidR="005C7CCD">
        <w:rPr>
          <w:b/>
          <w:caps/>
          <w:color w:val="auto"/>
        </w:rPr>
        <w:t>354</w:t>
      </w:r>
    </w:p>
    <w:p w:rsidR="00121256" w:rsidRPr="00043D57" w:rsidRDefault="00121256" w:rsidP="00121256">
      <w:pPr>
        <w:ind w:right="-425"/>
        <w:jc w:val="center"/>
        <w:rPr>
          <w:b/>
          <w:szCs w:val="24"/>
        </w:rPr>
      </w:pPr>
      <w:r w:rsidRPr="00043D57">
        <w:rPr>
          <w:rStyle w:val="FontStyle17"/>
        </w:rPr>
        <w:t xml:space="preserve">подведения итогов аукциона </w:t>
      </w:r>
      <w:r w:rsidRPr="00043D57">
        <w:rPr>
          <w:b/>
          <w:szCs w:val="24"/>
        </w:rPr>
        <w:t xml:space="preserve">в электронной форме </w:t>
      </w:r>
    </w:p>
    <w:p w:rsidR="00991ACB" w:rsidRPr="00A50619" w:rsidRDefault="00991ACB" w:rsidP="00991ACB">
      <w:pPr>
        <w:keepNext/>
        <w:keepLines/>
        <w:widowControl w:val="0"/>
        <w:suppressLineNumbers/>
        <w:suppressAutoHyphens/>
        <w:jc w:val="center"/>
        <w:rPr>
          <w:b/>
          <w:bCs/>
        </w:rPr>
      </w:pPr>
      <w:r w:rsidRPr="000D0F1F">
        <w:rPr>
          <w:b/>
          <w:bCs/>
        </w:rPr>
        <w:t xml:space="preserve">на право заключения </w:t>
      </w:r>
      <w:r w:rsidRPr="000D0F1F">
        <w:rPr>
          <w:b/>
        </w:rPr>
        <w:t xml:space="preserve">контракта с </w:t>
      </w:r>
      <w:r w:rsidRPr="000D0F1F">
        <w:rPr>
          <w:b/>
          <w:bCs/>
        </w:rPr>
        <w:t xml:space="preserve">ОБУЗ </w:t>
      </w:r>
      <w:r w:rsidRPr="00A50619">
        <w:rPr>
          <w:b/>
          <w:bCs/>
        </w:rPr>
        <w:t>«</w:t>
      </w:r>
      <w:r>
        <w:rPr>
          <w:b/>
        </w:rPr>
        <w:t>К</w:t>
      </w:r>
      <w:r w:rsidRPr="00A50619">
        <w:rPr>
          <w:b/>
        </w:rPr>
        <w:t xml:space="preserve">урский </w:t>
      </w:r>
      <w:proofErr w:type="gramStart"/>
      <w:r w:rsidRPr="00A50619">
        <w:rPr>
          <w:b/>
        </w:rPr>
        <w:t>онкологический</w:t>
      </w:r>
      <w:proofErr w:type="gramEnd"/>
      <w:r w:rsidRPr="00A50619">
        <w:rPr>
          <w:b/>
        </w:rPr>
        <w:t xml:space="preserve"> научно-клинический</w:t>
      </w:r>
      <w:r>
        <w:rPr>
          <w:b/>
        </w:rPr>
        <w:t xml:space="preserve"> центр имени Г.Е. О</w:t>
      </w:r>
      <w:r w:rsidRPr="00A50619">
        <w:rPr>
          <w:b/>
        </w:rPr>
        <w:t>строверхова</w:t>
      </w:r>
      <w:r w:rsidRPr="00A50619">
        <w:rPr>
          <w:b/>
          <w:bCs/>
        </w:rPr>
        <w:t xml:space="preserve">» </w:t>
      </w:r>
      <w:r w:rsidRPr="00A50619">
        <w:rPr>
          <w:b/>
        </w:rPr>
        <w:t>на п</w:t>
      </w:r>
      <w:r w:rsidRPr="00A50619">
        <w:rPr>
          <w:b/>
          <w:color w:val="000000"/>
        </w:rPr>
        <w:t>оставку</w:t>
      </w:r>
      <w:r w:rsidRPr="000D0F1F">
        <w:rPr>
          <w:b/>
          <w:color w:val="000000"/>
        </w:rPr>
        <w:t xml:space="preserve"> </w:t>
      </w:r>
      <w:r>
        <w:rPr>
          <w:b/>
          <w:color w:val="000000"/>
        </w:rPr>
        <w:t>реагентов</w:t>
      </w:r>
    </w:p>
    <w:p w:rsidR="00991ACB" w:rsidRPr="00B744E1" w:rsidRDefault="00991ACB" w:rsidP="00991ACB">
      <w:pPr>
        <w:ind w:right="-425"/>
        <w:jc w:val="center"/>
        <w:rPr>
          <w:b/>
          <w:bCs/>
          <w:color w:val="000000"/>
          <w:szCs w:val="24"/>
        </w:rPr>
      </w:pPr>
      <w:r w:rsidRPr="00B744E1">
        <w:rPr>
          <w:b/>
          <w:bCs/>
          <w:color w:val="000000"/>
          <w:szCs w:val="24"/>
        </w:rPr>
        <w:t xml:space="preserve"> </w:t>
      </w:r>
    </w:p>
    <w:p w:rsidR="00991ACB" w:rsidRPr="005C60ED" w:rsidRDefault="00991ACB" w:rsidP="00991ACB">
      <w:pPr>
        <w:ind w:right="-425"/>
        <w:jc w:val="center"/>
        <w:rPr>
          <w:b/>
          <w:bCs/>
          <w:color w:val="000000"/>
          <w:szCs w:val="24"/>
        </w:rPr>
      </w:pPr>
      <w:r w:rsidRPr="00B744E1">
        <w:rPr>
          <w:b/>
          <w:bCs/>
          <w:color w:val="000000"/>
          <w:szCs w:val="24"/>
        </w:rPr>
        <w:t xml:space="preserve"> (</w:t>
      </w:r>
      <w:r w:rsidRPr="005C60ED">
        <w:rPr>
          <w:b/>
          <w:bCs/>
          <w:color w:val="000000"/>
          <w:szCs w:val="24"/>
        </w:rPr>
        <w:t>Регистрационный номер 09-05/25847)</w:t>
      </w:r>
    </w:p>
    <w:p w:rsidR="00991ACB" w:rsidRPr="000C2245" w:rsidRDefault="00991ACB" w:rsidP="00991ACB">
      <w:pPr>
        <w:jc w:val="center"/>
        <w:rPr>
          <w:rStyle w:val="ng-binding"/>
          <w:b/>
          <w:szCs w:val="24"/>
        </w:rPr>
      </w:pPr>
      <w:r w:rsidRPr="005C60ED">
        <w:rPr>
          <w:b/>
          <w:szCs w:val="24"/>
        </w:rPr>
        <w:t xml:space="preserve">ИКЗ:  </w:t>
      </w:r>
      <w:r w:rsidRPr="005C60ED">
        <w:rPr>
          <w:b/>
          <w:bCs/>
          <w:i/>
          <w:noProof/>
          <w:color w:val="000000"/>
        </w:rPr>
        <w:t>212462901772946110100100250070000244</w:t>
      </w:r>
    </w:p>
    <w:p w:rsidR="00121256" w:rsidRPr="00043D57" w:rsidRDefault="00121256" w:rsidP="003D4E1F">
      <w:pPr>
        <w:rPr>
          <w:b/>
          <w:bCs/>
          <w:color w:val="000000"/>
          <w:szCs w:val="24"/>
        </w:rPr>
      </w:pPr>
    </w:p>
    <w:p w:rsidR="002B4AD4" w:rsidRPr="00043D57" w:rsidRDefault="00B813FD" w:rsidP="003D4E1F">
      <w:pPr>
        <w:pStyle w:val="a5"/>
        <w:spacing w:before="0" w:beforeAutospacing="0" w:after="0" w:afterAutospacing="0" w:line="276" w:lineRule="auto"/>
        <w:jc w:val="both"/>
        <w:rPr>
          <w:b/>
          <w:color w:val="auto"/>
        </w:rPr>
      </w:pPr>
      <w:r w:rsidRPr="00043D57">
        <w:rPr>
          <w:b/>
          <w:color w:val="auto"/>
        </w:rPr>
        <w:t xml:space="preserve">г. Курск, ул. Марата, 9                       </w:t>
      </w:r>
      <w:r w:rsidR="00E307B9" w:rsidRPr="00043D57">
        <w:rPr>
          <w:b/>
          <w:color w:val="auto"/>
        </w:rPr>
        <w:t xml:space="preserve">    </w:t>
      </w:r>
      <w:r w:rsidR="00F9360D" w:rsidRPr="00043D57">
        <w:rPr>
          <w:b/>
          <w:color w:val="auto"/>
        </w:rPr>
        <w:t xml:space="preserve">          </w:t>
      </w:r>
      <w:r w:rsidR="00E307B9" w:rsidRPr="00043D57">
        <w:rPr>
          <w:b/>
          <w:color w:val="auto"/>
        </w:rPr>
        <w:t xml:space="preserve">   </w:t>
      </w:r>
      <w:r w:rsidR="007C4486" w:rsidRPr="00043D57">
        <w:rPr>
          <w:b/>
          <w:color w:val="auto"/>
        </w:rPr>
        <w:t xml:space="preserve">     </w:t>
      </w:r>
      <w:r w:rsidR="00043D57" w:rsidRPr="00043D57">
        <w:rPr>
          <w:b/>
          <w:color w:val="auto"/>
        </w:rPr>
        <w:t xml:space="preserve">    </w:t>
      </w:r>
      <w:r w:rsidR="00A51EB5" w:rsidRPr="00043D57">
        <w:rPr>
          <w:b/>
          <w:color w:val="auto"/>
        </w:rPr>
        <w:t xml:space="preserve">        </w:t>
      </w:r>
      <w:r w:rsidR="009A399B" w:rsidRPr="00043D57">
        <w:rPr>
          <w:b/>
          <w:color w:val="auto"/>
        </w:rPr>
        <w:t xml:space="preserve">  </w:t>
      </w:r>
      <w:r w:rsidR="00B70F11" w:rsidRPr="00043D57">
        <w:rPr>
          <w:b/>
          <w:color w:val="auto"/>
        </w:rPr>
        <w:t xml:space="preserve"> </w:t>
      </w:r>
      <w:r w:rsidR="00121256" w:rsidRPr="00043D57">
        <w:rPr>
          <w:b/>
          <w:color w:val="auto"/>
        </w:rPr>
        <w:t>«</w:t>
      </w:r>
      <w:r w:rsidR="00015AB3" w:rsidRPr="00043D57">
        <w:rPr>
          <w:b/>
          <w:color w:val="auto"/>
        </w:rPr>
        <w:t xml:space="preserve"> </w:t>
      </w:r>
      <w:r w:rsidR="005C7CCD">
        <w:rPr>
          <w:b/>
          <w:color w:val="auto"/>
        </w:rPr>
        <w:t>19</w:t>
      </w:r>
      <w:r w:rsidR="00991ACB">
        <w:rPr>
          <w:b/>
          <w:color w:val="auto"/>
        </w:rPr>
        <w:t xml:space="preserve"> </w:t>
      </w:r>
      <w:r w:rsidR="00015AB3" w:rsidRPr="00043D57">
        <w:rPr>
          <w:b/>
          <w:color w:val="auto"/>
        </w:rPr>
        <w:t xml:space="preserve"> </w:t>
      </w:r>
      <w:r w:rsidRPr="00043D57">
        <w:rPr>
          <w:b/>
          <w:color w:val="auto"/>
        </w:rPr>
        <w:t>»</w:t>
      </w:r>
      <w:r w:rsidR="00446791" w:rsidRPr="00043D57">
        <w:rPr>
          <w:b/>
          <w:color w:val="auto"/>
        </w:rPr>
        <w:t xml:space="preserve">  </w:t>
      </w:r>
      <w:r w:rsidR="00E675A8" w:rsidRPr="00043D57">
        <w:rPr>
          <w:b/>
          <w:color w:val="auto"/>
        </w:rPr>
        <w:t xml:space="preserve"> </w:t>
      </w:r>
      <w:r w:rsidR="00991ACB">
        <w:rPr>
          <w:b/>
          <w:color w:val="auto"/>
        </w:rPr>
        <w:t>мая</w:t>
      </w:r>
      <w:r w:rsidR="00564C6A" w:rsidRPr="00043D57">
        <w:rPr>
          <w:b/>
          <w:color w:val="auto"/>
        </w:rPr>
        <w:t xml:space="preserve"> </w:t>
      </w:r>
      <w:r w:rsidR="00DB5D35" w:rsidRPr="00043D57">
        <w:rPr>
          <w:b/>
          <w:color w:val="auto"/>
        </w:rPr>
        <w:t xml:space="preserve"> </w:t>
      </w:r>
      <w:r w:rsidRPr="00043D57">
        <w:rPr>
          <w:b/>
          <w:color w:val="auto"/>
        </w:rPr>
        <w:t>20</w:t>
      </w:r>
      <w:r w:rsidR="00043D57" w:rsidRPr="00043D57">
        <w:rPr>
          <w:b/>
          <w:color w:val="auto"/>
        </w:rPr>
        <w:t>21</w:t>
      </w:r>
      <w:r w:rsidRPr="00043D57">
        <w:rPr>
          <w:b/>
          <w:color w:val="auto"/>
        </w:rPr>
        <w:t> года</w:t>
      </w:r>
    </w:p>
    <w:p w:rsidR="00121256" w:rsidRDefault="00121256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</w:p>
    <w:p w:rsidR="00991ACB" w:rsidRPr="00043D57" w:rsidRDefault="00991ACB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</w:p>
    <w:p w:rsidR="00FA47B5" w:rsidRPr="00043D57" w:rsidRDefault="00B813FD" w:rsidP="003D4E1F">
      <w:pPr>
        <w:pStyle w:val="2"/>
        <w:spacing w:before="0" w:beforeAutospacing="0" w:after="0" w:afterAutospacing="0"/>
        <w:ind w:firstLine="562"/>
        <w:jc w:val="center"/>
        <w:rPr>
          <w:b/>
          <w:color w:val="auto"/>
        </w:rPr>
      </w:pPr>
      <w:r w:rsidRPr="00043D57">
        <w:rPr>
          <w:b/>
          <w:color w:val="auto"/>
        </w:rPr>
        <w:t>На заседан</w:t>
      </w:r>
      <w:proofErr w:type="gramStart"/>
      <w:r w:rsidRPr="00043D57">
        <w:rPr>
          <w:b/>
          <w:color w:val="auto"/>
        </w:rPr>
        <w:t>ии ау</w:t>
      </w:r>
      <w:proofErr w:type="gramEnd"/>
      <w:r w:rsidRPr="00043D57">
        <w:rPr>
          <w:b/>
          <w:color w:val="auto"/>
        </w:rPr>
        <w:t>кционной комиссии присутствовали:</w:t>
      </w:r>
    </w:p>
    <w:p w:rsidR="00121256" w:rsidRPr="00043D57" w:rsidRDefault="00121256" w:rsidP="00665FFB">
      <w:pPr>
        <w:pStyle w:val="2"/>
        <w:spacing w:before="0" w:beforeAutospacing="0" w:after="0" w:afterAutospacing="0"/>
        <w:jc w:val="both"/>
        <w:rPr>
          <w:b/>
          <w:bCs/>
        </w:rPr>
      </w:pPr>
    </w:p>
    <w:tbl>
      <w:tblPr>
        <w:tblW w:w="9356" w:type="dxa"/>
        <w:tblInd w:w="108" w:type="dxa"/>
        <w:tblLook w:val="01E0"/>
      </w:tblPr>
      <w:tblGrid>
        <w:gridCol w:w="3402"/>
        <w:gridCol w:w="5954"/>
      </w:tblGrid>
      <w:tr w:rsidR="00991ACB" w:rsidRPr="00043D57" w:rsidTr="00043D57">
        <w:trPr>
          <w:trHeight w:val="776"/>
        </w:trPr>
        <w:tc>
          <w:tcPr>
            <w:tcW w:w="3402" w:type="dxa"/>
          </w:tcPr>
          <w:p w:rsidR="00991ACB" w:rsidRPr="000C2245" w:rsidRDefault="00991ACB" w:rsidP="00D73D95">
            <w:pPr>
              <w:rPr>
                <w:szCs w:val="24"/>
              </w:rPr>
            </w:pPr>
            <w:r w:rsidRPr="000C2245">
              <w:rPr>
                <w:szCs w:val="24"/>
              </w:rPr>
              <w:t xml:space="preserve">Давыдова </w:t>
            </w:r>
          </w:p>
          <w:p w:rsidR="00991ACB" w:rsidRPr="000C2245" w:rsidRDefault="00991ACB" w:rsidP="00D73D95">
            <w:pPr>
              <w:rPr>
                <w:szCs w:val="24"/>
              </w:rPr>
            </w:pPr>
            <w:r w:rsidRPr="000C2245">
              <w:rPr>
                <w:szCs w:val="24"/>
              </w:rPr>
              <w:t>Анна Викторовна</w:t>
            </w:r>
          </w:p>
          <w:p w:rsidR="00991ACB" w:rsidRPr="000C2245" w:rsidRDefault="00991ACB" w:rsidP="00D73D95">
            <w:pPr>
              <w:rPr>
                <w:szCs w:val="24"/>
              </w:rPr>
            </w:pPr>
          </w:p>
        </w:tc>
        <w:tc>
          <w:tcPr>
            <w:tcW w:w="5954" w:type="dxa"/>
          </w:tcPr>
          <w:p w:rsidR="00991ACB" w:rsidRDefault="00991ACB" w:rsidP="00D73D95">
            <w:pPr>
              <w:jc w:val="both"/>
              <w:rPr>
                <w:szCs w:val="24"/>
              </w:rPr>
            </w:pPr>
            <w:r w:rsidRPr="000C2245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991ACB" w:rsidRDefault="00991ACB" w:rsidP="00D73D95">
            <w:pPr>
              <w:jc w:val="both"/>
              <w:rPr>
                <w:szCs w:val="24"/>
              </w:rPr>
            </w:pPr>
          </w:p>
          <w:p w:rsidR="00991ACB" w:rsidRPr="000C2245" w:rsidRDefault="00991ACB" w:rsidP="00D73D95">
            <w:pPr>
              <w:jc w:val="both"/>
              <w:rPr>
                <w:szCs w:val="24"/>
              </w:rPr>
            </w:pPr>
          </w:p>
        </w:tc>
      </w:tr>
      <w:tr w:rsidR="00991ACB" w:rsidRPr="00043D57" w:rsidTr="00015AB3">
        <w:trPr>
          <w:trHeight w:val="495"/>
        </w:trPr>
        <w:tc>
          <w:tcPr>
            <w:tcW w:w="3402" w:type="dxa"/>
          </w:tcPr>
          <w:p w:rsidR="00991ACB" w:rsidRPr="000C2245" w:rsidRDefault="00991ACB" w:rsidP="00D73D95">
            <w:pPr>
              <w:rPr>
                <w:szCs w:val="24"/>
              </w:rPr>
            </w:pPr>
            <w:r w:rsidRPr="000C2245">
              <w:rPr>
                <w:szCs w:val="24"/>
              </w:rPr>
              <w:t>Муравьев Дмитрий Анатольевич</w:t>
            </w:r>
          </w:p>
          <w:p w:rsidR="00991ACB" w:rsidRPr="000C2245" w:rsidRDefault="00991ACB" w:rsidP="00D73D95">
            <w:pPr>
              <w:rPr>
                <w:szCs w:val="24"/>
              </w:rPr>
            </w:pPr>
          </w:p>
          <w:p w:rsidR="00991ACB" w:rsidRPr="000C2245" w:rsidRDefault="00991ACB" w:rsidP="00D73D95">
            <w:pPr>
              <w:rPr>
                <w:szCs w:val="24"/>
              </w:rPr>
            </w:pPr>
          </w:p>
          <w:p w:rsidR="00991ACB" w:rsidRPr="000C2245" w:rsidRDefault="00991ACB" w:rsidP="00D73D95">
            <w:pPr>
              <w:rPr>
                <w:szCs w:val="24"/>
              </w:rPr>
            </w:pPr>
          </w:p>
          <w:p w:rsidR="00991ACB" w:rsidRPr="000C2245" w:rsidRDefault="00991ACB" w:rsidP="00D73D95">
            <w:pPr>
              <w:rPr>
                <w:szCs w:val="24"/>
              </w:rPr>
            </w:pPr>
            <w:r w:rsidRPr="000C2245">
              <w:rPr>
                <w:szCs w:val="24"/>
              </w:rPr>
              <w:t>Пронская Светлана Александровна</w:t>
            </w:r>
          </w:p>
          <w:p w:rsidR="00991ACB" w:rsidRPr="000C2245" w:rsidRDefault="00991ACB" w:rsidP="00D73D95">
            <w:pPr>
              <w:rPr>
                <w:szCs w:val="24"/>
              </w:rPr>
            </w:pPr>
          </w:p>
        </w:tc>
        <w:tc>
          <w:tcPr>
            <w:tcW w:w="5954" w:type="dxa"/>
          </w:tcPr>
          <w:p w:rsidR="00991ACB" w:rsidRPr="000C2245" w:rsidRDefault="00991ACB" w:rsidP="00D73D95">
            <w:pPr>
              <w:jc w:val="both"/>
              <w:rPr>
                <w:szCs w:val="24"/>
              </w:rPr>
            </w:pPr>
            <w:r w:rsidRPr="000C2245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991ACB" w:rsidRPr="000C2245" w:rsidRDefault="00991ACB" w:rsidP="00D73D95">
            <w:pPr>
              <w:jc w:val="both"/>
              <w:rPr>
                <w:szCs w:val="24"/>
              </w:rPr>
            </w:pPr>
          </w:p>
          <w:p w:rsidR="00991ACB" w:rsidRPr="000C2245" w:rsidRDefault="00991ACB" w:rsidP="00D73D95">
            <w:pPr>
              <w:jc w:val="both"/>
              <w:rPr>
                <w:szCs w:val="24"/>
              </w:rPr>
            </w:pPr>
            <w:r w:rsidRPr="000C2245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991ACB" w:rsidRPr="000C2245" w:rsidRDefault="00991ACB" w:rsidP="00D73D95">
            <w:pPr>
              <w:jc w:val="both"/>
              <w:rPr>
                <w:szCs w:val="24"/>
              </w:rPr>
            </w:pPr>
          </w:p>
        </w:tc>
      </w:tr>
      <w:tr w:rsidR="00991ACB" w:rsidRPr="00043D57" w:rsidTr="00015AB3">
        <w:trPr>
          <w:trHeight w:val="445"/>
        </w:trPr>
        <w:tc>
          <w:tcPr>
            <w:tcW w:w="3402" w:type="dxa"/>
          </w:tcPr>
          <w:p w:rsidR="00991ACB" w:rsidRDefault="00991ACB" w:rsidP="00D73D95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Cs w:val="24"/>
              </w:rPr>
            </w:pPr>
            <w:r w:rsidRPr="005C7CCD">
              <w:rPr>
                <w:noProof/>
                <w:szCs w:val="24"/>
              </w:rPr>
              <w:t>Станоевич Углеша</w:t>
            </w:r>
            <w:r w:rsidRPr="000C2245">
              <w:rPr>
                <w:szCs w:val="24"/>
              </w:rPr>
              <w:t xml:space="preserve"> </w:t>
            </w:r>
          </w:p>
          <w:p w:rsidR="00991ACB" w:rsidRDefault="00991ACB" w:rsidP="00D73D95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Cs w:val="24"/>
              </w:rPr>
            </w:pPr>
          </w:p>
          <w:p w:rsidR="00991ACB" w:rsidRDefault="00991ACB" w:rsidP="00D73D95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Cs w:val="24"/>
              </w:rPr>
            </w:pPr>
          </w:p>
          <w:p w:rsidR="00991ACB" w:rsidRDefault="00991ACB" w:rsidP="00D73D95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Cs w:val="24"/>
              </w:rPr>
            </w:pPr>
          </w:p>
          <w:p w:rsidR="00991ACB" w:rsidRPr="002E6A0A" w:rsidRDefault="00991ACB" w:rsidP="00D73D95">
            <w:pPr>
              <w:rPr>
                <w:szCs w:val="24"/>
              </w:rPr>
            </w:pPr>
            <w:r w:rsidRPr="002E6A0A">
              <w:rPr>
                <w:noProof/>
                <w:szCs w:val="24"/>
              </w:rPr>
              <w:t>Бессмертнова Ирина</w:t>
            </w:r>
            <w:r w:rsidRPr="002E6A0A">
              <w:rPr>
                <w:szCs w:val="24"/>
              </w:rPr>
              <w:t xml:space="preserve"> Сергеевна</w:t>
            </w:r>
          </w:p>
          <w:p w:rsidR="00991ACB" w:rsidRDefault="00991ACB" w:rsidP="00D73D95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Cs w:val="24"/>
              </w:rPr>
            </w:pPr>
          </w:p>
          <w:p w:rsidR="00991ACB" w:rsidRDefault="00991ACB" w:rsidP="00D73D95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Cs w:val="24"/>
              </w:rPr>
            </w:pPr>
          </w:p>
          <w:p w:rsidR="00991ACB" w:rsidRPr="002E6A0A" w:rsidRDefault="00991ACB" w:rsidP="00991ACB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2E6A0A">
              <w:rPr>
                <w:noProof/>
                <w:szCs w:val="24"/>
              </w:rPr>
              <w:t>Луганская Оксана</w:t>
            </w:r>
            <w:r w:rsidRPr="002E6A0A">
              <w:rPr>
                <w:szCs w:val="24"/>
              </w:rPr>
              <w:t xml:space="preserve"> Николаевна</w:t>
            </w:r>
          </w:p>
          <w:p w:rsidR="00991ACB" w:rsidRDefault="00991ACB" w:rsidP="00D73D95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Cs w:val="24"/>
              </w:rPr>
            </w:pPr>
          </w:p>
          <w:p w:rsidR="00991ACB" w:rsidRPr="000C2245" w:rsidRDefault="00991ACB" w:rsidP="00D73D95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Cs w:val="24"/>
              </w:rPr>
            </w:pPr>
          </w:p>
        </w:tc>
        <w:tc>
          <w:tcPr>
            <w:tcW w:w="5954" w:type="dxa"/>
          </w:tcPr>
          <w:p w:rsidR="00991ACB" w:rsidRDefault="00991ACB" w:rsidP="00D73D95">
            <w:pPr>
              <w:jc w:val="both"/>
              <w:rPr>
                <w:szCs w:val="24"/>
              </w:rPr>
            </w:pPr>
            <w:r w:rsidRPr="000C2245">
              <w:rPr>
                <w:szCs w:val="24"/>
              </w:rPr>
              <w:t>главный врач ОБУЗ «Курский онкологический научно-клинический центр имени Г.Е. Островерхова»</w:t>
            </w:r>
          </w:p>
          <w:p w:rsidR="00991ACB" w:rsidRDefault="00991ACB" w:rsidP="00D73D95">
            <w:pPr>
              <w:jc w:val="both"/>
              <w:rPr>
                <w:szCs w:val="24"/>
              </w:rPr>
            </w:pPr>
          </w:p>
          <w:p w:rsidR="00991ACB" w:rsidRPr="000C2245" w:rsidRDefault="00991ACB" w:rsidP="00D73D95">
            <w:pPr>
              <w:jc w:val="both"/>
              <w:rPr>
                <w:szCs w:val="24"/>
              </w:rPr>
            </w:pPr>
          </w:p>
          <w:p w:rsidR="00991ACB" w:rsidRDefault="00991ACB" w:rsidP="00D73D95">
            <w:pPr>
              <w:jc w:val="both"/>
              <w:rPr>
                <w:szCs w:val="24"/>
              </w:rPr>
            </w:pPr>
            <w:r w:rsidRPr="002E6A0A">
              <w:rPr>
                <w:noProof/>
                <w:szCs w:val="24"/>
              </w:rPr>
              <w:t>заместитель главного</w:t>
            </w:r>
            <w:r w:rsidRPr="002E6A0A">
              <w:rPr>
                <w:szCs w:val="24"/>
              </w:rPr>
              <w:t xml:space="preserve"> врача по экономическим вопросам  ОБУЗ «Курский онкологический научно-клинический центр имени Г.Е. Островерхова»</w:t>
            </w:r>
          </w:p>
          <w:p w:rsidR="00991ACB" w:rsidRPr="002E6A0A" w:rsidRDefault="00991ACB" w:rsidP="00D73D95">
            <w:pPr>
              <w:jc w:val="both"/>
              <w:rPr>
                <w:szCs w:val="24"/>
              </w:rPr>
            </w:pPr>
          </w:p>
          <w:p w:rsidR="00991ACB" w:rsidRPr="002E6A0A" w:rsidRDefault="00991ACB" w:rsidP="00991ACB">
            <w:pPr>
              <w:jc w:val="both"/>
              <w:rPr>
                <w:szCs w:val="24"/>
              </w:rPr>
            </w:pPr>
            <w:r w:rsidRPr="002E6A0A">
              <w:rPr>
                <w:noProof/>
                <w:szCs w:val="24"/>
              </w:rPr>
              <w:t>начальник отдела</w:t>
            </w:r>
            <w:r w:rsidRPr="002E6A0A">
              <w:rPr>
                <w:szCs w:val="24"/>
              </w:rPr>
              <w:t xml:space="preserve"> закупок ОБУЗ «Курский онкологический научно-клинический центр имени Г.Е. Островерхова»</w:t>
            </w:r>
          </w:p>
          <w:p w:rsidR="00991ACB" w:rsidRPr="000C2245" w:rsidRDefault="00991ACB" w:rsidP="00D73D95">
            <w:pPr>
              <w:widowControl w:val="0"/>
              <w:snapToGrid w:val="0"/>
              <w:spacing w:line="276" w:lineRule="auto"/>
              <w:contextualSpacing/>
              <w:jc w:val="both"/>
              <w:rPr>
                <w:szCs w:val="24"/>
              </w:rPr>
            </w:pPr>
          </w:p>
        </w:tc>
      </w:tr>
    </w:tbl>
    <w:p w:rsidR="00665FFB" w:rsidRPr="00043D57" w:rsidRDefault="00665FFB" w:rsidP="003D4E1F">
      <w:pPr>
        <w:pStyle w:val="2"/>
        <w:spacing w:line="360" w:lineRule="auto"/>
        <w:contextualSpacing/>
        <w:jc w:val="both"/>
      </w:pPr>
      <w:r w:rsidRPr="00043D57">
        <w:t>На заседан</w:t>
      </w:r>
      <w:proofErr w:type="gramStart"/>
      <w:r w:rsidRPr="00043D57">
        <w:t>ии ау</w:t>
      </w:r>
      <w:proofErr w:type="gramEnd"/>
      <w:r w:rsidRPr="00043D57">
        <w:t>кционной комиссии присутствовали</w:t>
      </w:r>
      <w:r w:rsidR="007C4486" w:rsidRPr="00043D57">
        <w:t xml:space="preserve"> </w:t>
      </w:r>
      <w:r w:rsidR="00991ACB">
        <w:t>6</w:t>
      </w:r>
      <w:r w:rsidRPr="00043D57">
        <w:t xml:space="preserve"> членов комиссии.</w:t>
      </w:r>
    </w:p>
    <w:p w:rsidR="00991ACB" w:rsidRDefault="00665FFB" w:rsidP="00991ACB">
      <w:pPr>
        <w:pStyle w:val="2"/>
        <w:spacing w:after="0" w:line="360" w:lineRule="auto"/>
        <w:contextualSpacing/>
        <w:jc w:val="both"/>
      </w:pPr>
      <w:r w:rsidRPr="00043D57">
        <w:t>Комиссия правомочна принимать решения.</w:t>
      </w:r>
    </w:p>
    <w:p w:rsidR="00991ACB" w:rsidRDefault="00991ACB" w:rsidP="00991ACB">
      <w:pPr>
        <w:pStyle w:val="2"/>
        <w:spacing w:after="0" w:line="360" w:lineRule="auto"/>
        <w:contextualSpacing/>
        <w:jc w:val="both"/>
      </w:pPr>
    </w:p>
    <w:p w:rsidR="00991ACB" w:rsidRDefault="00991ACB" w:rsidP="00991ACB">
      <w:pPr>
        <w:pStyle w:val="2"/>
        <w:spacing w:after="0" w:line="360" w:lineRule="auto"/>
        <w:contextualSpacing/>
        <w:jc w:val="both"/>
      </w:pPr>
      <w:r w:rsidRPr="000C2245">
        <w:rPr>
          <w:b/>
          <w:bCs/>
        </w:rPr>
        <w:t>Наименование объекта закупки:</w:t>
      </w:r>
      <w:r w:rsidRPr="00BD5033">
        <w:t xml:space="preserve"> </w:t>
      </w:r>
      <w:r>
        <w:t>п</w:t>
      </w:r>
      <w:r w:rsidRPr="002E6A0A">
        <w:t>оставка реагентов</w:t>
      </w:r>
      <w:r>
        <w:t>.</w:t>
      </w:r>
    </w:p>
    <w:p w:rsidR="00991ACB" w:rsidRDefault="00991ACB" w:rsidP="00991ACB">
      <w:pPr>
        <w:pStyle w:val="2"/>
        <w:spacing w:after="0" w:line="360" w:lineRule="auto"/>
        <w:contextualSpacing/>
        <w:jc w:val="both"/>
      </w:pPr>
      <w:r w:rsidRPr="000C2245">
        <w:rPr>
          <w:b/>
        </w:rPr>
        <w:t>Начальная (максимальная) цена контракта:</w:t>
      </w:r>
      <w:r w:rsidRPr="000C2245">
        <w:t xml:space="preserve"> </w:t>
      </w:r>
      <w:r w:rsidRPr="002E6A0A">
        <w:t>3 500 625,07</w:t>
      </w:r>
      <w:r>
        <w:rPr>
          <w:b/>
        </w:rPr>
        <w:t xml:space="preserve"> </w:t>
      </w:r>
      <w:r w:rsidRPr="000C2245">
        <w:rPr>
          <w:noProof/>
        </w:rPr>
        <w:t>рублей</w:t>
      </w:r>
      <w:r>
        <w:rPr>
          <w:noProof/>
        </w:rPr>
        <w:t>.</w:t>
      </w:r>
    </w:p>
    <w:p w:rsidR="00991ACB" w:rsidRDefault="00991ACB" w:rsidP="00991ACB">
      <w:pPr>
        <w:keepNext/>
        <w:keepLines/>
        <w:widowControl w:val="0"/>
        <w:suppressLineNumbers/>
        <w:suppressAutoHyphens/>
        <w:rPr>
          <w:b/>
          <w:szCs w:val="24"/>
        </w:rPr>
      </w:pPr>
    </w:p>
    <w:p w:rsidR="00991ACB" w:rsidRDefault="00991ACB" w:rsidP="00991ACB">
      <w:pPr>
        <w:keepNext/>
        <w:keepLines/>
        <w:widowControl w:val="0"/>
        <w:suppressLineNumbers/>
        <w:suppressAutoHyphens/>
        <w:rPr>
          <w:b/>
          <w:szCs w:val="24"/>
        </w:rPr>
      </w:pPr>
    </w:p>
    <w:p w:rsidR="00991ACB" w:rsidRDefault="00991ACB" w:rsidP="00991ACB">
      <w:pPr>
        <w:keepNext/>
        <w:keepLines/>
        <w:widowControl w:val="0"/>
        <w:suppressLineNumbers/>
        <w:suppressAutoHyphens/>
        <w:rPr>
          <w:b/>
          <w:szCs w:val="24"/>
        </w:rPr>
      </w:pPr>
    </w:p>
    <w:p w:rsidR="00991ACB" w:rsidRPr="000C2245" w:rsidRDefault="00991ACB" w:rsidP="00991ACB">
      <w:pPr>
        <w:keepNext/>
        <w:keepLines/>
        <w:widowControl w:val="0"/>
        <w:suppressLineNumbers/>
        <w:suppressAutoHyphens/>
        <w:rPr>
          <w:b/>
          <w:szCs w:val="24"/>
        </w:rPr>
      </w:pPr>
    </w:p>
    <w:p w:rsidR="00121256" w:rsidRPr="00043D57" w:rsidRDefault="00121256" w:rsidP="00043D57">
      <w:pPr>
        <w:overflowPunct/>
        <w:autoSpaceDE/>
        <w:autoSpaceDN/>
        <w:adjustRightInd/>
        <w:spacing w:after="200" w:line="276" w:lineRule="auto"/>
        <w:jc w:val="both"/>
        <w:rPr>
          <w:szCs w:val="24"/>
        </w:rPr>
      </w:pPr>
      <w:r w:rsidRPr="00991ACB">
        <w:rPr>
          <w:szCs w:val="24"/>
        </w:rPr>
        <w:t xml:space="preserve">На основании протокола проведения аукциона в электронной форме </w:t>
      </w:r>
      <w:hyperlink r:id="rId5" w:history="1">
        <w:r w:rsidR="00991ACB" w:rsidRPr="00991ACB">
          <w:rPr>
            <w:szCs w:val="24"/>
          </w:rPr>
          <w:t xml:space="preserve"> </w:t>
        </w:r>
        <w:hyperlink r:id="rId6" w:history="1">
          <w:r w:rsidR="00991ACB" w:rsidRPr="00991ACB">
            <w:rPr>
              <w:rStyle w:val="ac"/>
              <w:color w:val="auto"/>
              <w:szCs w:val="24"/>
            </w:rPr>
            <w:t xml:space="preserve">0144200002421000240 </w:t>
          </w:r>
        </w:hyperlink>
        <w:r w:rsidR="00043D57" w:rsidRPr="00991ACB">
          <w:rPr>
            <w:rStyle w:val="ac"/>
            <w:color w:val="auto"/>
            <w:szCs w:val="24"/>
          </w:rPr>
          <w:t xml:space="preserve"> </w:t>
        </w:r>
      </w:hyperlink>
      <w:r w:rsidRPr="00991ACB">
        <w:rPr>
          <w:szCs w:val="24"/>
        </w:rPr>
        <w:t xml:space="preserve"> были</w:t>
      </w:r>
      <w:r w:rsidRPr="00043D57">
        <w:rPr>
          <w:szCs w:val="24"/>
        </w:rPr>
        <w:t xml:space="preserve"> рассмотрены вторые части заявок участников аукциона в электронной форме:</w:t>
      </w:r>
    </w:p>
    <w:tbl>
      <w:tblPr>
        <w:tblW w:w="893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276"/>
        <w:gridCol w:w="1701"/>
        <w:gridCol w:w="3686"/>
        <w:gridCol w:w="2268"/>
      </w:tblGrid>
      <w:tr w:rsidR="00121256" w:rsidRPr="00043D57" w:rsidTr="00E137B6">
        <w:trPr>
          <w:trHeight w:val="1459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991ACB" w:rsidRDefault="00121256" w:rsidP="00121256">
            <w:pPr>
              <w:pStyle w:val="Style9"/>
              <w:widowControl/>
              <w:spacing w:line="276" w:lineRule="auto"/>
              <w:jc w:val="center"/>
              <w:rPr>
                <w:rStyle w:val="FontStyle18"/>
                <w:b w:val="0"/>
                <w:bCs w:val="0"/>
                <w:sz w:val="24"/>
                <w:szCs w:val="24"/>
              </w:rPr>
            </w:pPr>
            <w:r w:rsidRPr="00991ACB">
              <w:rPr>
                <w:b/>
                <w:bCs/>
              </w:rPr>
              <w:t>Номер по ранжированию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991ACB" w:rsidRDefault="00121256" w:rsidP="00043D57">
            <w:pPr>
              <w:pStyle w:val="Style7"/>
              <w:widowControl/>
              <w:spacing w:line="276" w:lineRule="auto"/>
              <w:rPr>
                <w:rStyle w:val="FontStyle20"/>
                <w:b/>
                <w:sz w:val="24"/>
                <w:szCs w:val="24"/>
              </w:rPr>
            </w:pPr>
            <w:proofErr w:type="spellStart"/>
            <w:proofErr w:type="gramStart"/>
            <w:r w:rsidRPr="00991ACB">
              <w:rPr>
                <w:rStyle w:val="FontStyle13"/>
                <w:b/>
                <w:sz w:val="24"/>
                <w:szCs w:val="24"/>
              </w:rPr>
              <w:t>Идентифика-ционный</w:t>
            </w:r>
            <w:proofErr w:type="spellEnd"/>
            <w:proofErr w:type="gramEnd"/>
            <w:r w:rsidRPr="00991ACB">
              <w:rPr>
                <w:rStyle w:val="FontStyle13"/>
                <w:b/>
                <w:sz w:val="24"/>
                <w:szCs w:val="24"/>
              </w:rPr>
              <w:t xml:space="preserve"> номер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991ACB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4"/>
                <w:szCs w:val="24"/>
              </w:rPr>
            </w:pPr>
            <w:r w:rsidRPr="00991ACB">
              <w:rPr>
                <w:b/>
                <w:bCs/>
              </w:rPr>
              <w:t>Наименование участника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991ACB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4"/>
                <w:szCs w:val="24"/>
              </w:rPr>
            </w:pPr>
            <w:r w:rsidRPr="00991ACB">
              <w:rPr>
                <w:b/>
                <w:bCs/>
              </w:rPr>
              <w:t>Сумма предложения, руб.</w:t>
            </w:r>
          </w:p>
        </w:tc>
      </w:tr>
      <w:tr w:rsidR="00121256" w:rsidRPr="00043D57" w:rsidTr="00E137B6">
        <w:trPr>
          <w:trHeight w:val="1415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991ACB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4"/>
                <w:szCs w:val="24"/>
              </w:rPr>
            </w:pPr>
            <w:r w:rsidRPr="00991ACB"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991ACB" w:rsidRDefault="00991ACB" w:rsidP="003D4E1F">
            <w:pPr>
              <w:spacing w:line="276" w:lineRule="auto"/>
              <w:jc w:val="center"/>
              <w:rPr>
                <w:szCs w:val="24"/>
              </w:rPr>
            </w:pPr>
            <w:r w:rsidRPr="00991ACB">
              <w:rPr>
                <w:szCs w:val="24"/>
              </w:rPr>
              <w:t>EA-92676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991ACB" w:rsidRDefault="00A7689E" w:rsidP="00BC0BF9">
            <w:pPr>
              <w:spacing w:line="276" w:lineRule="auto"/>
              <w:jc w:val="center"/>
              <w:rPr>
                <w:szCs w:val="24"/>
              </w:rPr>
            </w:pPr>
            <w:hyperlink r:id="rId7" w:tgtFrame="_blank" w:history="1">
              <w:r w:rsidR="00991ACB" w:rsidRPr="00991ACB">
                <w:rPr>
                  <w:szCs w:val="24"/>
                </w:rPr>
                <w:t xml:space="preserve"> </w:t>
              </w:r>
              <w:hyperlink r:id="rId8" w:tgtFrame="_blank" w:history="1">
                <w:r w:rsidR="00991ACB" w:rsidRPr="00991ACB">
                  <w:rPr>
                    <w:rStyle w:val="ac"/>
                    <w:color w:val="auto"/>
                    <w:szCs w:val="24"/>
                  </w:rPr>
                  <w:t xml:space="preserve">ОБЩЕСТВО С ОГРАНИЧЕННОЙ ОТВЕТСТВЕННОСТЬЮ "БИОЛАБ" </w:t>
                </w:r>
              </w:hyperlink>
              <w:r w:rsidR="00043D57" w:rsidRPr="00991ACB">
                <w:rPr>
                  <w:rStyle w:val="ac"/>
                  <w:color w:val="auto"/>
                  <w:szCs w:val="24"/>
                </w:rPr>
                <w:t xml:space="preserve"> </w:t>
              </w:r>
            </w:hyperlink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335"/>
            </w:tblGrid>
            <w:tr w:rsidR="003D4E1F" w:rsidRPr="00991ACB" w:rsidTr="003D4E1F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3D4E1F" w:rsidRPr="00991ACB" w:rsidRDefault="003D4E1F" w:rsidP="003D4E1F">
                  <w:pPr>
                    <w:overflowPunct/>
                    <w:autoSpaceDE/>
                    <w:autoSpaceDN/>
                    <w:adjustRightInd/>
                    <w:rPr>
                      <w:szCs w:val="24"/>
                    </w:rPr>
                  </w:pPr>
                </w:p>
              </w:tc>
              <w:tc>
                <w:tcPr>
                  <w:tcW w:w="1290" w:type="dxa"/>
                  <w:vAlign w:val="center"/>
                  <w:hideMark/>
                </w:tcPr>
                <w:p w:rsidR="003D4E1F" w:rsidRPr="00991ACB" w:rsidRDefault="00991ACB" w:rsidP="003D4E1F">
                  <w:pPr>
                    <w:overflowPunct/>
                    <w:autoSpaceDE/>
                    <w:autoSpaceDN/>
                    <w:adjustRightInd/>
                    <w:rPr>
                      <w:szCs w:val="24"/>
                    </w:rPr>
                  </w:pPr>
                  <w:r w:rsidRPr="00991ACB">
                    <w:rPr>
                      <w:szCs w:val="24"/>
                    </w:rPr>
                    <w:t>2 575 469.00</w:t>
                  </w:r>
                </w:p>
              </w:tc>
            </w:tr>
          </w:tbl>
          <w:p w:rsidR="00121256" w:rsidRPr="00991ACB" w:rsidRDefault="00121256" w:rsidP="00121256">
            <w:pPr>
              <w:spacing w:line="276" w:lineRule="auto"/>
              <w:jc w:val="center"/>
              <w:rPr>
                <w:szCs w:val="24"/>
              </w:rPr>
            </w:pPr>
          </w:p>
        </w:tc>
      </w:tr>
      <w:tr w:rsidR="00121256" w:rsidRPr="00043D57" w:rsidTr="00E137B6">
        <w:trPr>
          <w:trHeight w:val="1392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991ACB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4"/>
                <w:szCs w:val="24"/>
              </w:rPr>
            </w:pPr>
            <w:r w:rsidRPr="00991ACB">
              <w:rPr>
                <w:rStyle w:val="FontStyle20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991ACB" w:rsidRDefault="00991ACB" w:rsidP="003D4E1F">
            <w:pPr>
              <w:spacing w:line="276" w:lineRule="auto"/>
              <w:jc w:val="center"/>
              <w:rPr>
                <w:szCs w:val="24"/>
              </w:rPr>
            </w:pPr>
            <w:r w:rsidRPr="00991ACB">
              <w:rPr>
                <w:szCs w:val="24"/>
              </w:rPr>
              <w:t>EA-91544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991ACB" w:rsidRDefault="00991ACB" w:rsidP="003D4E1F">
            <w:pPr>
              <w:spacing w:line="276" w:lineRule="auto"/>
              <w:jc w:val="center"/>
              <w:rPr>
                <w:szCs w:val="24"/>
              </w:rPr>
            </w:pPr>
            <w:r w:rsidRPr="00991ACB">
              <w:rPr>
                <w:szCs w:val="24"/>
              </w:rPr>
              <w:t xml:space="preserve">ИП </w:t>
            </w:r>
            <w:hyperlink r:id="rId9" w:tgtFrame="_blank" w:history="1">
              <w:r w:rsidRPr="00991ACB">
                <w:rPr>
                  <w:rStyle w:val="ac"/>
                  <w:color w:val="auto"/>
                  <w:szCs w:val="24"/>
                </w:rPr>
                <w:t xml:space="preserve">Потапов Александр Сергеевич </w:t>
              </w:r>
            </w:hyperlink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991ACB" w:rsidRDefault="00265E53" w:rsidP="00043D57">
            <w:pPr>
              <w:spacing w:line="276" w:lineRule="auto"/>
              <w:rPr>
                <w:rStyle w:val="ng-binding"/>
                <w:szCs w:val="24"/>
              </w:rPr>
            </w:pPr>
            <w:r w:rsidRPr="00991ACB">
              <w:rPr>
                <w:szCs w:val="24"/>
              </w:rPr>
              <w:t xml:space="preserve">   </w:t>
            </w:r>
            <w:r w:rsidR="00991ACB" w:rsidRPr="00991ACB">
              <w:rPr>
                <w:szCs w:val="24"/>
              </w:rPr>
              <w:t>2 592 972.87</w:t>
            </w:r>
          </w:p>
        </w:tc>
      </w:tr>
    </w:tbl>
    <w:p w:rsidR="00121256" w:rsidRDefault="00121256" w:rsidP="00043D57">
      <w:pPr>
        <w:pStyle w:val="a5"/>
        <w:spacing w:before="0" w:beforeAutospacing="0" w:after="0" w:afterAutospacing="0" w:line="276" w:lineRule="auto"/>
        <w:jc w:val="both"/>
        <w:outlineLvl w:val="0"/>
        <w:rPr>
          <w:b/>
          <w:color w:val="auto"/>
        </w:rPr>
      </w:pPr>
    </w:p>
    <w:p w:rsidR="00991ACB" w:rsidRPr="00043D57" w:rsidRDefault="00991ACB" w:rsidP="00043D57">
      <w:pPr>
        <w:pStyle w:val="a5"/>
        <w:spacing w:before="0" w:beforeAutospacing="0" w:after="0" w:afterAutospacing="0" w:line="276" w:lineRule="auto"/>
        <w:jc w:val="both"/>
        <w:outlineLvl w:val="0"/>
        <w:rPr>
          <w:b/>
          <w:color w:val="auto"/>
        </w:rPr>
      </w:pPr>
    </w:p>
    <w:p w:rsidR="00564C6A" w:rsidRDefault="00121256" w:rsidP="00043D57">
      <w:pPr>
        <w:pStyle w:val="Style4"/>
        <w:widowControl/>
        <w:spacing w:line="276" w:lineRule="auto"/>
        <w:rPr>
          <w:rStyle w:val="FontStyle13"/>
          <w:sz w:val="24"/>
          <w:szCs w:val="24"/>
        </w:rPr>
      </w:pPr>
      <w:r w:rsidRPr="00043D57">
        <w:rPr>
          <w:rStyle w:val="FontStyle13"/>
          <w:sz w:val="24"/>
          <w:szCs w:val="24"/>
        </w:rPr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p w:rsidR="00991ACB" w:rsidRPr="00043D57" w:rsidRDefault="00991ACB" w:rsidP="00043D57">
      <w:pPr>
        <w:pStyle w:val="Style4"/>
        <w:widowControl/>
        <w:spacing w:line="276" w:lineRule="auto"/>
      </w:pPr>
    </w:p>
    <w:tbl>
      <w:tblPr>
        <w:tblStyle w:val="ab"/>
        <w:tblW w:w="8789" w:type="dxa"/>
        <w:tblInd w:w="108" w:type="dxa"/>
        <w:tblLayout w:type="fixed"/>
        <w:tblLook w:val="04A0"/>
      </w:tblPr>
      <w:tblGrid>
        <w:gridCol w:w="2552"/>
        <w:gridCol w:w="2977"/>
        <w:gridCol w:w="3260"/>
      </w:tblGrid>
      <w:tr w:rsidR="003D4E1F" w:rsidRPr="00043D57" w:rsidTr="00265E53">
        <w:trPr>
          <w:trHeight w:val="533"/>
        </w:trPr>
        <w:tc>
          <w:tcPr>
            <w:tcW w:w="2552" w:type="dxa"/>
            <w:vAlign w:val="center"/>
          </w:tcPr>
          <w:p w:rsidR="003D4E1F" w:rsidRPr="00043D57" w:rsidRDefault="003D4E1F" w:rsidP="00F712D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43D57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2977" w:type="dxa"/>
            <w:vAlign w:val="center"/>
          </w:tcPr>
          <w:p w:rsidR="003D4E1F" w:rsidRPr="00043D57" w:rsidRDefault="003D4E1F" w:rsidP="00F712D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43D57">
              <w:rPr>
                <w:b/>
                <w:sz w:val="24"/>
                <w:szCs w:val="24"/>
              </w:rPr>
              <w:t xml:space="preserve">Решение по Заявке </w:t>
            </w:r>
            <w:r w:rsidRPr="00043D57">
              <w:rPr>
                <w:b/>
                <w:sz w:val="24"/>
                <w:szCs w:val="24"/>
              </w:rPr>
              <w:br/>
              <w:t xml:space="preserve">№ </w:t>
            </w:r>
            <w:r w:rsidR="00991ACB" w:rsidRPr="00991ACB">
              <w:rPr>
                <w:sz w:val="24"/>
                <w:szCs w:val="24"/>
              </w:rPr>
              <w:t>EA-92676</w:t>
            </w:r>
          </w:p>
        </w:tc>
        <w:tc>
          <w:tcPr>
            <w:tcW w:w="3260" w:type="dxa"/>
            <w:vAlign w:val="center"/>
          </w:tcPr>
          <w:p w:rsidR="003D4E1F" w:rsidRPr="00043D57" w:rsidRDefault="003D4E1F" w:rsidP="00F712D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43D57">
              <w:rPr>
                <w:b/>
                <w:sz w:val="24"/>
                <w:szCs w:val="24"/>
              </w:rPr>
              <w:t xml:space="preserve">Решение по Заявке </w:t>
            </w:r>
            <w:r w:rsidRPr="00043D57">
              <w:rPr>
                <w:b/>
                <w:sz w:val="24"/>
                <w:szCs w:val="24"/>
              </w:rPr>
              <w:br/>
              <w:t xml:space="preserve">№ </w:t>
            </w:r>
            <w:r w:rsidR="00991ACB" w:rsidRPr="00991ACB">
              <w:rPr>
                <w:sz w:val="24"/>
                <w:szCs w:val="24"/>
              </w:rPr>
              <w:t>EA-91544</w:t>
            </w:r>
          </w:p>
        </w:tc>
      </w:tr>
      <w:tr w:rsidR="003D4E1F" w:rsidRPr="00043D57" w:rsidTr="00265E53">
        <w:trPr>
          <w:trHeight w:val="505"/>
        </w:trPr>
        <w:tc>
          <w:tcPr>
            <w:tcW w:w="2552" w:type="dxa"/>
            <w:vAlign w:val="center"/>
          </w:tcPr>
          <w:p w:rsidR="003D4E1F" w:rsidRPr="00043D57" w:rsidRDefault="00043D57" w:rsidP="00F712DD">
            <w:pPr>
              <w:spacing w:line="276" w:lineRule="auto"/>
              <w:rPr>
                <w:sz w:val="24"/>
                <w:szCs w:val="24"/>
              </w:rPr>
            </w:pPr>
            <w:r w:rsidRPr="00EF2922">
              <w:rPr>
                <w:sz w:val="24"/>
                <w:szCs w:val="24"/>
              </w:rPr>
              <w:t>Давыдова</w:t>
            </w:r>
            <w:r>
              <w:rPr>
                <w:sz w:val="24"/>
                <w:szCs w:val="24"/>
              </w:rPr>
              <w:t xml:space="preserve"> А.В.</w:t>
            </w:r>
          </w:p>
        </w:tc>
        <w:tc>
          <w:tcPr>
            <w:tcW w:w="2977" w:type="dxa"/>
          </w:tcPr>
          <w:p w:rsidR="003D4E1F" w:rsidRPr="00043D57" w:rsidRDefault="003D4E1F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Соответствует</w:t>
            </w:r>
          </w:p>
          <w:p w:rsidR="003D4E1F" w:rsidRPr="00043D57" w:rsidRDefault="003D4E1F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требованиям</w:t>
            </w:r>
          </w:p>
        </w:tc>
        <w:tc>
          <w:tcPr>
            <w:tcW w:w="3260" w:type="dxa"/>
          </w:tcPr>
          <w:p w:rsidR="003D4E1F" w:rsidRPr="00043D57" w:rsidRDefault="003D4E1F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Соответствует</w:t>
            </w:r>
          </w:p>
          <w:p w:rsidR="003D4E1F" w:rsidRPr="00043D57" w:rsidRDefault="003D4E1F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требованиям</w:t>
            </w:r>
          </w:p>
        </w:tc>
      </w:tr>
      <w:tr w:rsidR="003D4E1F" w:rsidRPr="00043D57" w:rsidTr="00265E53">
        <w:trPr>
          <w:trHeight w:val="505"/>
        </w:trPr>
        <w:tc>
          <w:tcPr>
            <w:tcW w:w="2552" w:type="dxa"/>
            <w:vAlign w:val="center"/>
          </w:tcPr>
          <w:p w:rsidR="003D4E1F" w:rsidRPr="00043D57" w:rsidRDefault="00043D57" w:rsidP="00F712DD">
            <w:pPr>
              <w:spacing w:line="276" w:lineRule="auto"/>
              <w:rPr>
                <w:sz w:val="24"/>
                <w:szCs w:val="24"/>
              </w:rPr>
            </w:pPr>
            <w:r w:rsidRPr="00EF2922">
              <w:rPr>
                <w:sz w:val="24"/>
                <w:szCs w:val="24"/>
              </w:rPr>
              <w:t>Муравьев</w:t>
            </w:r>
            <w:r>
              <w:rPr>
                <w:sz w:val="24"/>
                <w:szCs w:val="24"/>
              </w:rPr>
              <w:t xml:space="preserve"> Д.А.</w:t>
            </w:r>
          </w:p>
        </w:tc>
        <w:tc>
          <w:tcPr>
            <w:tcW w:w="2977" w:type="dxa"/>
          </w:tcPr>
          <w:p w:rsidR="003D4E1F" w:rsidRPr="00043D57" w:rsidRDefault="003D4E1F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Соответствует</w:t>
            </w:r>
          </w:p>
          <w:p w:rsidR="003D4E1F" w:rsidRPr="00043D57" w:rsidRDefault="003D4E1F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Требованиям</w:t>
            </w:r>
          </w:p>
        </w:tc>
        <w:tc>
          <w:tcPr>
            <w:tcW w:w="3260" w:type="dxa"/>
          </w:tcPr>
          <w:p w:rsidR="003D4E1F" w:rsidRPr="00043D57" w:rsidRDefault="003D4E1F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Соответствует</w:t>
            </w:r>
          </w:p>
          <w:p w:rsidR="003D4E1F" w:rsidRPr="00043D57" w:rsidRDefault="003D4E1F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Требованиям</w:t>
            </w:r>
          </w:p>
        </w:tc>
      </w:tr>
      <w:tr w:rsidR="003D4E1F" w:rsidRPr="00043D57" w:rsidTr="00265E53">
        <w:trPr>
          <w:trHeight w:val="505"/>
        </w:trPr>
        <w:tc>
          <w:tcPr>
            <w:tcW w:w="2552" w:type="dxa"/>
            <w:vAlign w:val="center"/>
          </w:tcPr>
          <w:p w:rsidR="003D4E1F" w:rsidRPr="00043D57" w:rsidRDefault="00043D57" w:rsidP="00F712DD">
            <w:pPr>
              <w:spacing w:line="276" w:lineRule="auto"/>
              <w:rPr>
                <w:sz w:val="24"/>
                <w:szCs w:val="24"/>
              </w:rPr>
            </w:pPr>
            <w:r w:rsidRPr="00EF2922">
              <w:rPr>
                <w:sz w:val="24"/>
                <w:szCs w:val="24"/>
              </w:rPr>
              <w:t>Пронская</w:t>
            </w:r>
            <w:r>
              <w:rPr>
                <w:sz w:val="24"/>
                <w:szCs w:val="24"/>
              </w:rPr>
              <w:t xml:space="preserve"> С.А.</w:t>
            </w:r>
          </w:p>
        </w:tc>
        <w:tc>
          <w:tcPr>
            <w:tcW w:w="2977" w:type="dxa"/>
          </w:tcPr>
          <w:p w:rsidR="003D4E1F" w:rsidRPr="00043D57" w:rsidRDefault="003D4E1F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Соответствует</w:t>
            </w:r>
          </w:p>
          <w:p w:rsidR="003D4E1F" w:rsidRPr="00043D57" w:rsidRDefault="003D4E1F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требованиям</w:t>
            </w:r>
          </w:p>
        </w:tc>
        <w:tc>
          <w:tcPr>
            <w:tcW w:w="3260" w:type="dxa"/>
          </w:tcPr>
          <w:p w:rsidR="003D4E1F" w:rsidRPr="00043D57" w:rsidRDefault="003D4E1F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Соответствует</w:t>
            </w:r>
          </w:p>
          <w:p w:rsidR="003D4E1F" w:rsidRPr="00043D57" w:rsidRDefault="003D4E1F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требованиям</w:t>
            </w:r>
          </w:p>
        </w:tc>
      </w:tr>
      <w:tr w:rsidR="00043D57" w:rsidRPr="00043D57" w:rsidTr="00265E53">
        <w:trPr>
          <w:trHeight w:val="505"/>
        </w:trPr>
        <w:tc>
          <w:tcPr>
            <w:tcW w:w="2552" w:type="dxa"/>
            <w:vAlign w:val="center"/>
          </w:tcPr>
          <w:p w:rsidR="00043D57" w:rsidRPr="00043D57" w:rsidRDefault="00043D57" w:rsidP="00F712DD">
            <w:pPr>
              <w:spacing w:line="276" w:lineRule="auto"/>
              <w:rPr>
                <w:noProof/>
                <w:szCs w:val="24"/>
              </w:rPr>
            </w:pPr>
            <w:r w:rsidRPr="00EF2922">
              <w:rPr>
                <w:noProof/>
                <w:sz w:val="24"/>
                <w:szCs w:val="24"/>
              </w:rPr>
              <w:t>Станоевич</w:t>
            </w:r>
            <w:r>
              <w:rPr>
                <w:noProof/>
                <w:sz w:val="24"/>
                <w:szCs w:val="24"/>
              </w:rPr>
              <w:t xml:space="preserve"> У.</w:t>
            </w:r>
          </w:p>
        </w:tc>
        <w:tc>
          <w:tcPr>
            <w:tcW w:w="2977" w:type="dxa"/>
          </w:tcPr>
          <w:p w:rsidR="00043D57" w:rsidRPr="00043D57" w:rsidRDefault="00043D57" w:rsidP="00043D5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Соответствует</w:t>
            </w:r>
          </w:p>
          <w:p w:rsidR="00043D57" w:rsidRPr="00043D57" w:rsidRDefault="00043D57" w:rsidP="00043D57">
            <w:pPr>
              <w:spacing w:line="276" w:lineRule="auto"/>
              <w:jc w:val="center"/>
              <w:rPr>
                <w:szCs w:val="24"/>
              </w:rPr>
            </w:pPr>
            <w:r w:rsidRPr="00043D57">
              <w:rPr>
                <w:sz w:val="24"/>
                <w:szCs w:val="24"/>
              </w:rPr>
              <w:t>требованиям</w:t>
            </w:r>
          </w:p>
        </w:tc>
        <w:tc>
          <w:tcPr>
            <w:tcW w:w="3260" w:type="dxa"/>
          </w:tcPr>
          <w:p w:rsidR="00043D57" w:rsidRPr="00043D57" w:rsidRDefault="00043D57" w:rsidP="00043D5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Соответствует</w:t>
            </w:r>
          </w:p>
          <w:p w:rsidR="00043D57" w:rsidRPr="00043D57" w:rsidRDefault="00043D57" w:rsidP="00043D57">
            <w:pPr>
              <w:spacing w:line="276" w:lineRule="auto"/>
              <w:jc w:val="center"/>
              <w:rPr>
                <w:szCs w:val="24"/>
              </w:rPr>
            </w:pPr>
            <w:r w:rsidRPr="00043D57">
              <w:rPr>
                <w:sz w:val="24"/>
                <w:szCs w:val="24"/>
              </w:rPr>
              <w:t>требованиям</w:t>
            </w:r>
          </w:p>
        </w:tc>
      </w:tr>
      <w:tr w:rsidR="00043D57" w:rsidRPr="00043D57" w:rsidTr="00265E53">
        <w:trPr>
          <w:trHeight w:val="505"/>
        </w:trPr>
        <w:tc>
          <w:tcPr>
            <w:tcW w:w="2552" w:type="dxa"/>
            <w:vAlign w:val="center"/>
          </w:tcPr>
          <w:p w:rsidR="00043D57" w:rsidRPr="00043D57" w:rsidRDefault="00991ACB" w:rsidP="00F712DD">
            <w:pPr>
              <w:spacing w:line="276" w:lineRule="auto"/>
              <w:rPr>
                <w:noProof/>
                <w:szCs w:val="24"/>
              </w:rPr>
            </w:pPr>
            <w:r w:rsidRPr="00EF2922">
              <w:rPr>
                <w:noProof/>
                <w:sz w:val="24"/>
                <w:szCs w:val="24"/>
              </w:rPr>
              <w:t>Бессмертнова</w:t>
            </w:r>
            <w:r>
              <w:rPr>
                <w:noProof/>
                <w:sz w:val="24"/>
                <w:szCs w:val="24"/>
              </w:rPr>
              <w:t xml:space="preserve"> И.С.</w:t>
            </w:r>
          </w:p>
        </w:tc>
        <w:tc>
          <w:tcPr>
            <w:tcW w:w="2977" w:type="dxa"/>
          </w:tcPr>
          <w:p w:rsidR="00043D57" w:rsidRPr="00043D57" w:rsidRDefault="00043D57" w:rsidP="00043D5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Соответствует</w:t>
            </w:r>
          </w:p>
          <w:p w:rsidR="00043D57" w:rsidRPr="00043D57" w:rsidRDefault="00043D57" w:rsidP="00043D57">
            <w:pPr>
              <w:spacing w:line="276" w:lineRule="auto"/>
              <w:jc w:val="center"/>
              <w:rPr>
                <w:szCs w:val="24"/>
              </w:rPr>
            </w:pPr>
            <w:r w:rsidRPr="00043D57">
              <w:rPr>
                <w:sz w:val="24"/>
                <w:szCs w:val="24"/>
              </w:rPr>
              <w:t>требованиям</w:t>
            </w:r>
          </w:p>
        </w:tc>
        <w:tc>
          <w:tcPr>
            <w:tcW w:w="3260" w:type="dxa"/>
          </w:tcPr>
          <w:p w:rsidR="00043D57" w:rsidRPr="00043D57" w:rsidRDefault="00043D57" w:rsidP="00043D5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Соответствует</w:t>
            </w:r>
          </w:p>
          <w:p w:rsidR="00043D57" w:rsidRPr="00043D57" w:rsidRDefault="00043D57" w:rsidP="00043D57">
            <w:pPr>
              <w:spacing w:line="276" w:lineRule="auto"/>
              <w:jc w:val="center"/>
              <w:rPr>
                <w:szCs w:val="24"/>
              </w:rPr>
            </w:pPr>
            <w:r w:rsidRPr="00043D57">
              <w:rPr>
                <w:sz w:val="24"/>
                <w:szCs w:val="24"/>
              </w:rPr>
              <w:t>требованиям</w:t>
            </w:r>
          </w:p>
        </w:tc>
      </w:tr>
      <w:tr w:rsidR="003D4E1F" w:rsidRPr="00043D57" w:rsidTr="00265E53">
        <w:trPr>
          <w:trHeight w:val="505"/>
        </w:trPr>
        <w:tc>
          <w:tcPr>
            <w:tcW w:w="2552" w:type="dxa"/>
            <w:vAlign w:val="center"/>
          </w:tcPr>
          <w:p w:rsidR="003D4E1F" w:rsidRPr="00043D57" w:rsidRDefault="00991ACB" w:rsidP="00F712DD">
            <w:pPr>
              <w:spacing w:line="276" w:lineRule="auto"/>
              <w:rPr>
                <w:sz w:val="24"/>
                <w:szCs w:val="24"/>
              </w:rPr>
            </w:pPr>
            <w:r w:rsidRPr="00EF2922">
              <w:rPr>
                <w:noProof/>
                <w:sz w:val="24"/>
                <w:szCs w:val="24"/>
              </w:rPr>
              <w:t>Луганская О.Н.</w:t>
            </w:r>
          </w:p>
        </w:tc>
        <w:tc>
          <w:tcPr>
            <w:tcW w:w="2977" w:type="dxa"/>
          </w:tcPr>
          <w:p w:rsidR="003D4E1F" w:rsidRPr="00043D57" w:rsidRDefault="003D4E1F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Соответствует</w:t>
            </w:r>
          </w:p>
          <w:p w:rsidR="003D4E1F" w:rsidRPr="00043D57" w:rsidRDefault="003D4E1F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требованиям</w:t>
            </w:r>
          </w:p>
        </w:tc>
        <w:tc>
          <w:tcPr>
            <w:tcW w:w="3260" w:type="dxa"/>
          </w:tcPr>
          <w:p w:rsidR="003D4E1F" w:rsidRPr="00043D57" w:rsidRDefault="003D4E1F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Соответствует</w:t>
            </w:r>
          </w:p>
          <w:p w:rsidR="003D4E1F" w:rsidRPr="00043D57" w:rsidRDefault="003D4E1F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3D57">
              <w:rPr>
                <w:sz w:val="24"/>
                <w:szCs w:val="24"/>
              </w:rPr>
              <w:t>требованиям</w:t>
            </w:r>
          </w:p>
        </w:tc>
      </w:tr>
    </w:tbl>
    <w:p w:rsidR="00564C6A" w:rsidRDefault="00564C6A" w:rsidP="00043D57">
      <w:pPr>
        <w:tabs>
          <w:tab w:val="left" w:pos="4678"/>
        </w:tabs>
        <w:spacing w:line="276" w:lineRule="auto"/>
        <w:jc w:val="both"/>
        <w:rPr>
          <w:szCs w:val="24"/>
        </w:rPr>
      </w:pPr>
    </w:p>
    <w:p w:rsidR="00991ACB" w:rsidRDefault="00991ACB" w:rsidP="00043D57">
      <w:pPr>
        <w:tabs>
          <w:tab w:val="left" w:pos="4678"/>
        </w:tabs>
        <w:spacing w:line="276" w:lineRule="auto"/>
        <w:jc w:val="both"/>
        <w:rPr>
          <w:szCs w:val="24"/>
        </w:rPr>
      </w:pPr>
    </w:p>
    <w:p w:rsidR="00991ACB" w:rsidRDefault="00991ACB" w:rsidP="00043D57">
      <w:pPr>
        <w:tabs>
          <w:tab w:val="left" w:pos="4678"/>
        </w:tabs>
        <w:spacing w:line="276" w:lineRule="auto"/>
        <w:jc w:val="both"/>
        <w:rPr>
          <w:szCs w:val="24"/>
        </w:rPr>
      </w:pPr>
    </w:p>
    <w:p w:rsidR="00991ACB" w:rsidRDefault="00991ACB" w:rsidP="00043D57">
      <w:pPr>
        <w:tabs>
          <w:tab w:val="left" w:pos="4678"/>
        </w:tabs>
        <w:spacing w:line="276" w:lineRule="auto"/>
        <w:jc w:val="both"/>
        <w:rPr>
          <w:szCs w:val="24"/>
        </w:rPr>
      </w:pPr>
    </w:p>
    <w:p w:rsidR="00991ACB" w:rsidRPr="00043D57" w:rsidRDefault="00991ACB" w:rsidP="00043D57">
      <w:pPr>
        <w:tabs>
          <w:tab w:val="left" w:pos="4678"/>
        </w:tabs>
        <w:spacing w:line="276" w:lineRule="auto"/>
        <w:jc w:val="both"/>
        <w:rPr>
          <w:szCs w:val="24"/>
        </w:rPr>
      </w:pPr>
    </w:p>
    <w:p w:rsidR="00FA47B5" w:rsidRPr="00043D57" w:rsidRDefault="00B80655" w:rsidP="00B80655">
      <w:pPr>
        <w:tabs>
          <w:tab w:val="left" w:pos="4678"/>
        </w:tabs>
        <w:spacing w:line="276" w:lineRule="auto"/>
        <w:jc w:val="both"/>
        <w:rPr>
          <w:szCs w:val="24"/>
        </w:rPr>
      </w:pPr>
      <w:r w:rsidRPr="00043D57">
        <w:rPr>
          <w:szCs w:val="24"/>
        </w:rPr>
        <w:lastRenderedPageBreak/>
        <w:t xml:space="preserve">            </w:t>
      </w:r>
      <w:r w:rsidR="00FA47B5" w:rsidRPr="00043D57">
        <w:rPr>
          <w:szCs w:val="24"/>
        </w:rPr>
        <w:t xml:space="preserve">Протокол составлен в одном экземпляре, который </w:t>
      </w:r>
      <w:proofErr w:type="gramStart"/>
      <w:r w:rsidR="00FA47B5" w:rsidRPr="00043D57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="00FA47B5" w:rsidRPr="00043D57">
        <w:rPr>
          <w:szCs w:val="24"/>
        </w:rPr>
        <w:t xml:space="preserve"> всеми присутствующими членами аукционной комиссии.</w:t>
      </w:r>
    </w:p>
    <w:p w:rsidR="00E8590D" w:rsidRPr="00043D57" w:rsidRDefault="00E8590D" w:rsidP="00991ACB">
      <w:pPr>
        <w:tabs>
          <w:tab w:val="left" w:pos="4678"/>
        </w:tabs>
        <w:spacing w:line="276" w:lineRule="auto"/>
        <w:jc w:val="both"/>
        <w:rPr>
          <w:szCs w:val="24"/>
        </w:rPr>
      </w:pPr>
    </w:p>
    <w:tbl>
      <w:tblPr>
        <w:tblW w:w="9039" w:type="dxa"/>
        <w:tblLook w:val="01E0"/>
      </w:tblPr>
      <w:tblGrid>
        <w:gridCol w:w="4786"/>
        <w:gridCol w:w="1701"/>
        <w:gridCol w:w="2552"/>
      </w:tblGrid>
      <w:tr w:rsidR="00E8590D" w:rsidRPr="001B2C4F" w:rsidTr="00991ACB">
        <w:trPr>
          <w:trHeight w:val="633"/>
        </w:trPr>
        <w:tc>
          <w:tcPr>
            <w:tcW w:w="4786" w:type="dxa"/>
            <w:hideMark/>
          </w:tcPr>
          <w:p w:rsidR="00E8590D" w:rsidRDefault="00E8590D" w:rsidP="00991ACB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  <w:r w:rsidRPr="001B2C4F">
              <w:rPr>
                <w:color w:val="auto"/>
              </w:rPr>
              <w:t>Председатель  комиссии:</w:t>
            </w:r>
          </w:p>
          <w:p w:rsidR="00991ACB" w:rsidRDefault="00991ACB" w:rsidP="00991ACB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  <w:p w:rsidR="00991ACB" w:rsidRPr="00991ACB" w:rsidRDefault="00991ACB" w:rsidP="00991ACB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1701" w:type="dxa"/>
          </w:tcPr>
          <w:p w:rsidR="00E8590D" w:rsidRPr="001B2C4F" w:rsidRDefault="00E8590D" w:rsidP="00D560B7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552" w:type="dxa"/>
          </w:tcPr>
          <w:p w:rsidR="00E8590D" w:rsidRPr="001B2C4F" w:rsidRDefault="00E8590D" w:rsidP="00E8590D">
            <w:pPr>
              <w:rPr>
                <w:szCs w:val="24"/>
              </w:rPr>
            </w:pPr>
            <w:r w:rsidRPr="001B2C4F">
              <w:rPr>
                <w:szCs w:val="24"/>
              </w:rPr>
              <w:t xml:space="preserve">Давыдова </w:t>
            </w:r>
            <w:r>
              <w:rPr>
                <w:szCs w:val="24"/>
              </w:rPr>
              <w:t>А.В.</w:t>
            </w:r>
          </w:p>
        </w:tc>
      </w:tr>
      <w:tr w:rsidR="00E8590D" w:rsidRPr="001B2C4F" w:rsidTr="00E8590D">
        <w:trPr>
          <w:trHeight w:val="994"/>
        </w:trPr>
        <w:tc>
          <w:tcPr>
            <w:tcW w:w="4786" w:type="dxa"/>
            <w:hideMark/>
          </w:tcPr>
          <w:p w:rsidR="00E8590D" w:rsidRDefault="00E8590D" w:rsidP="00D560B7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  <w:r w:rsidRPr="001B2C4F">
              <w:rPr>
                <w:color w:val="auto"/>
              </w:rPr>
              <w:t>Заместитель председателя комиссии:</w:t>
            </w:r>
          </w:p>
          <w:p w:rsidR="00E8590D" w:rsidRPr="00E8590D" w:rsidRDefault="00E8590D" w:rsidP="00E8590D">
            <w:pPr>
              <w:pStyle w:val="a3"/>
              <w:jc w:val="both"/>
              <w:outlineLvl w:val="0"/>
              <w:rPr>
                <w:color w:val="auto"/>
              </w:rPr>
            </w:pPr>
          </w:p>
        </w:tc>
        <w:tc>
          <w:tcPr>
            <w:tcW w:w="1701" w:type="dxa"/>
          </w:tcPr>
          <w:p w:rsidR="00E8590D" w:rsidRPr="001B2C4F" w:rsidRDefault="00E8590D" w:rsidP="00D560B7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552" w:type="dxa"/>
          </w:tcPr>
          <w:p w:rsidR="00991ACB" w:rsidRPr="001B2C4F" w:rsidRDefault="00991ACB" w:rsidP="00991ACB">
            <w:pPr>
              <w:rPr>
                <w:szCs w:val="24"/>
              </w:rPr>
            </w:pPr>
            <w:r w:rsidRPr="001B2C4F">
              <w:rPr>
                <w:szCs w:val="24"/>
              </w:rPr>
              <w:t xml:space="preserve">Муравьев </w:t>
            </w:r>
            <w:r>
              <w:rPr>
                <w:szCs w:val="24"/>
              </w:rPr>
              <w:t>Д.А.</w:t>
            </w:r>
          </w:p>
          <w:p w:rsidR="00E8590D" w:rsidRPr="001B2C4F" w:rsidRDefault="00E8590D" w:rsidP="00991ACB">
            <w:pPr>
              <w:rPr>
                <w:szCs w:val="24"/>
              </w:rPr>
            </w:pPr>
          </w:p>
        </w:tc>
      </w:tr>
      <w:tr w:rsidR="00E8590D" w:rsidRPr="001B2C4F" w:rsidTr="00E8590D">
        <w:trPr>
          <w:trHeight w:val="994"/>
        </w:trPr>
        <w:tc>
          <w:tcPr>
            <w:tcW w:w="4786" w:type="dxa"/>
            <w:hideMark/>
          </w:tcPr>
          <w:p w:rsidR="00E8590D" w:rsidRDefault="00E8590D" w:rsidP="00E8590D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  <w:r w:rsidRPr="001B2C4F">
              <w:rPr>
                <w:color w:val="auto"/>
              </w:rPr>
              <w:t>Члены аукционной комиссии:</w:t>
            </w:r>
          </w:p>
          <w:p w:rsidR="00E8590D" w:rsidRDefault="00E8590D" w:rsidP="00E8590D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  <w:p w:rsidR="00E8590D" w:rsidRDefault="00E8590D" w:rsidP="00E8590D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  <w:p w:rsidR="00E8590D" w:rsidRDefault="00E8590D" w:rsidP="00E8590D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  <w:p w:rsidR="00E8590D" w:rsidRDefault="00E8590D" w:rsidP="00E8590D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  <w:p w:rsidR="009F2041" w:rsidRPr="00E8590D" w:rsidRDefault="009F2041" w:rsidP="00E8590D">
            <w:pPr>
              <w:pStyle w:val="a3"/>
              <w:jc w:val="both"/>
              <w:outlineLvl w:val="0"/>
              <w:rPr>
                <w:color w:val="auto"/>
              </w:rPr>
            </w:pPr>
          </w:p>
          <w:p w:rsidR="00E8590D" w:rsidRPr="00E8590D" w:rsidRDefault="00E8590D" w:rsidP="00E8590D">
            <w:pPr>
              <w:pStyle w:val="a3"/>
              <w:jc w:val="both"/>
              <w:outlineLvl w:val="0"/>
              <w:rPr>
                <w:color w:val="auto"/>
              </w:rPr>
            </w:pPr>
            <w:r w:rsidRPr="00E8590D">
              <w:rPr>
                <w:color w:val="auto"/>
              </w:rPr>
              <w:t>Секретарь комиссии:</w:t>
            </w:r>
          </w:p>
          <w:p w:rsidR="00E8590D" w:rsidRPr="00E8590D" w:rsidRDefault="00E8590D" w:rsidP="00E8590D">
            <w:pPr>
              <w:pStyle w:val="a3"/>
              <w:jc w:val="both"/>
              <w:outlineLvl w:val="0"/>
              <w:rPr>
                <w:color w:val="auto"/>
              </w:rPr>
            </w:pPr>
          </w:p>
          <w:p w:rsidR="00E8590D" w:rsidRPr="00E8590D" w:rsidRDefault="00E8590D" w:rsidP="00E8590D">
            <w:pPr>
              <w:pStyle w:val="a3"/>
              <w:jc w:val="both"/>
              <w:outlineLvl w:val="0"/>
              <w:rPr>
                <w:color w:val="auto"/>
              </w:rPr>
            </w:pPr>
          </w:p>
        </w:tc>
        <w:tc>
          <w:tcPr>
            <w:tcW w:w="1701" w:type="dxa"/>
          </w:tcPr>
          <w:p w:rsidR="00E8590D" w:rsidRPr="001B2C4F" w:rsidRDefault="00E8590D" w:rsidP="00D560B7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552" w:type="dxa"/>
          </w:tcPr>
          <w:p w:rsidR="00E8590D" w:rsidRDefault="00E8590D" w:rsidP="00E8590D">
            <w:pPr>
              <w:rPr>
                <w:szCs w:val="24"/>
              </w:rPr>
            </w:pPr>
            <w:proofErr w:type="spellStart"/>
            <w:r w:rsidRPr="00EF2922">
              <w:rPr>
                <w:szCs w:val="24"/>
              </w:rPr>
              <w:t>Станоевич</w:t>
            </w:r>
            <w:proofErr w:type="spellEnd"/>
            <w:r>
              <w:rPr>
                <w:szCs w:val="24"/>
              </w:rPr>
              <w:t xml:space="preserve"> У.</w:t>
            </w:r>
          </w:p>
          <w:p w:rsidR="00E8590D" w:rsidRPr="001B2C4F" w:rsidRDefault="00E8590D" w:rsidP="00E8590D">
            <w:pPr>
              <w:ind w:left="34"/>
              <w:rPr>
                <w:szCs w:val="24"/>
              </w:rPr>
            </w:pPr>
            <w:r w:rsidRPr="001B2C4F">
              <w:rPr>
                <w:szCs w:val="24"/>
              </w:rPr>
              <w:t xml:space="preserve"> </w:t>
            </w:r>
          </w:p>
          <w:p w:rsidR="00E8590D" w:rsidRDefault="00E8590D" w:rsidP="00E8590D">
            <w:pPr>
              <w:rPr>
                <w:szCs w:val="24"/>
              </w:rPr>
            </w:pPr>
          </w:p>
          <w:p w:rsidR="00E8590D" w:rsidRDefault="00E8590D" w:rsidP="00E8590D">
            <w:pPr>
              <w:rPr>
                <w:szCs w:val="24"/>
              </w:rPr>
            </w:pPr>
            <w:r w:rsidRPr="00EF2922">
              <w:rPr>
                <w:szCs w:val="24"/>
              </w:rPr>
              <w:t xml:space="preserve">Луганская </w:t>
            </w:r>
            <w:r>
              <w:rPr>
                <w:szCs w:val="24"/>
              </w:rPr>
              <w:t>О.Н.</w:t>
            </w:r>
          </w:p>
          <w:p w:rsidR="00E8590D" w:rsidRPr="001B2C4F" w:rsidRDefault="00E8590D" w:rsidP="00E8590D">
            <w:pPr>
              <w:ind w:left="34"/>
              <w:rPr>
                <w:szCs w:val="24"/>
              </w:rPr>
            </w:pPr>
          </w:p>
          <w:p w:rsidR="00E8590D" w:rsidRPr="001B2C4F" w:rsidRDefault="00E8590D" w:rsidP="00E8590D">
            <w:pPr>
              <w:ind w:left="34"/>
              <w:rPr>
                <w:szCs w:val="24"/>
              </w:rPr>
            </w:pPr>
          </w:p>
          <w:p w:rsidR="00E8590D" w:rsidRDefault="00E8590D" w:rsidP="00E8590D">
            <w:pPr>
              <w:rPr>
                <w:szCs w:val="24"/>
              </w:rPr>
            </w:pPr>
            <w:r w:rsidRPr="00EF2922">
              <w:rPr>
                <w:szCs w:val="24"/>
              </w:rPr>
              <w:t>Бессмертнова</w:t>
            </w:r>
            <w:r>
              <w:rPr>
                <w:szCs w:val="24"/>
              </w:rPr>
              <w:t xml:space="preserve"> И.С.</w:t>
            </w:r>
          </w:p>
          <w:p w:rsidR="00E8590D" w:rsidRDefault="00E8590D" w:rsidP="00E8590D">
            <w:pPr>
              <w:ind w:left="34"/>
              <w:rPr>
                <w:szCs w:val="24"/>
              </w:rPr>
            </w:pPr>
          </w:p>
          <w:p w:rsidR="00E8590D" w:rsidRPr="001B2C4F" w:rsidRDefault="00E8590D" w:rsidP="00991ACB">
            <w:pPr>
              <w:rPr>
                <w:szCs w:val="24"/>
              </w:rPr>
            </w:pPr>
          </w:p>
          <w:p w:rsidR="00E8590D" w:rsidRPr="001B2C4F" w:rsidRDefault="00E8590D" w:rsidP="00E8590D">
            <w:pPr>
              <w:rPr>
                <w:szCs w:val="24"/>
              </w:rPr>
            </w:pPr>
            <w:r w:rsidRPr="001B2C4F">
              <w:rPr>
                <w:szCs w:val="24"/>
              </w:rPr>
              <w:t>Пронская</w:t>
            </w:r>
            <w:r>
              <w:rPr>
                <w:szCs w:val="24"/>
              </w:rPr>
              <w:t xml:space="preserve"> С.А.</w:t>
            </w:r>
          </w:p>
          <w:p w:rsidR="00E8590D" w:rsidRPr="001B2C4F" w:rsidRDefault="00E8590D" w:rsidP="00D560B7">
            <w:pPr>
              <w:ind w:left="34"/>
              <w:rPr>
                <w:szCs w:val="24"/>
              </w:rPr>
            </w:pPr>
          </w:p>
        </w:tc>
      </w:tr>
      <w:tr w:rsidR="00564C6A" w:rsidRPr="00043D57" w:rsidTr="00E8590D">
        <w:trPr>
          <w:trHeight w:val="994"/>
        </w:trPr>
        <w:tc>
          <w:tcPr>
            <w:tcW w:w="4786" w:type="dxa"/>
            <w:hideMark/>
          </w:tcPr>
          <w:p w:rsidR="00564C6A" w:rsidRPr="00043D57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1701" w:type="dxa"/>
          </w:tcPr>
          <w:p w:rsidR="00564C6A" w:rsidRPr="00043D57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552" w:type="dxa"/>
          </w:tcPr>
          <w:p w:rsidR="00564C6A" w:rsidRPr="00043D57" w:rsidRDefault="00564C6A" w:rsidP="003D4E1F">
            <w:pPr>
              <w:ind w:left="34"/>
              <w:rPr>
                <w:szCs w:val="24"/>
              </w:rPr>
            </w:pPr>
          </w:p>
        </w:tc>
      </w:tr>
    </w:tbl>
    <w:p w:rsidR="00FA47B5" w:rsidRPr="00043D57" w:rsidRDefault="00FA47B5" w:rsidP="00FA47B5">
      <w:pPr>
        <w:tabs>
          <w:tab w:val="left" w:pos="1673"/>
        </w:tabs>
        <w:spacing w:line="276" w:lineRule="auto"/>
        <w:ind w:firstLine="709"/>
        <w:jc w:val="both"/>
        <w:rPr>
          <w:szCs w:val="24"/>
        </w:rPr>
      </w:pPr>
    </w:p>
    <w:p w:rsidR="00FA47B5" w:rsidRPr="00043D57" w:rsidRDefault="00FA47B5" w:rsidP="00FA47B5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p w:rsidR="00156754" w:rsidRPr="00043D57" w:rsidRDefault="00156754" w:rsidP="006749C7">
      <w:pPr>
        <w:ind w:firstLine="709"/>
        <w:jc w:val="both"/>
        <w:rPr>
          <w:bCs/>
          <w:color w:val="000000"/>
          <w:szCs w:val="24"/>
        </w:rPr>
      </w:pPr>
    </w:p>
    <w:sectPr w:rsidR="00156754" w:rsidRPr="00043D57" w:rsidSect="003571F0">
      <w:pgSz w:w="11906" w:h="16838"/>
      <w:pgMar w:top="1134" w:right="141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5AB3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D57"/>
    <w:rsid w:val="00043E87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EC9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536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256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6754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A34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D20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4D17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5E53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0F6"/>
    <w:rsid w:val="002A054B"/>
    <w:rsid w:val="002A06D5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186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6E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E40"/>
    <w:rsid w:val="003A1F9A"/>
    <w:rsid w:val="003A2B08"/>
    <w:rsid w:val="003A2FE6"/>
    <w:rsid w:val="003A3703"/>
    <w:rsid w:val="003A4143"/>
    <w:rsid w:val="003A4160"/>
    <w:rsid w:val="003A4335"/>
    <w:rsid w:val="003A433A"/>
    <w:rsid w:val="003A4653"/>
    <w:rsid w:val="003A4941"/>
    <w:rsid w:val="003A498C"/>
    <w:rsid w:val="003A5D2B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99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4E1F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C32"/>
    <w:rsid w:val="003F1C23"/>
    <w:rsid w:val="003F1D8E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17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2DFC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212"/>
    <w:rsid w:val="004464CB"/>
    <w:rsid w:val="0044662E"/>
    <w:rsid w:val="00446791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032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3725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CC0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4C6A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30B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453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9A7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CCD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5B45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49C7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1ACA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72D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91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76983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2BE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31E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0CE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4AE8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646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9DC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3C91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07EF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4DE5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5E40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1BC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CB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175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38BF"/>
    <w:rsid w:val="009E3C83"/>
    <w:rsid w:val="009E3D6C"/>
    <w:rsid w:val="009E401A"/>
    <w:rsid w:val="009E440C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041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6B2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3639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1EB5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89E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99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6D"/>
    <w:rsid w:val="00AA47B9"/>
    <w:rsid w:val="00AA4C1C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20B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B4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41A9"/>
    <w:rsid w:val="00B757AA"/>
    <w:rsid w:val="00B758E5"/>
    <w:rsid w:val="00B77095"/>
    <w:rsid w:val="00B77331"/>
    <w:rsid w:val="00B773E1"/>
    <w:rsid w:val="00B779C6"/>
    <w:rsid w:val="00B802AF"/>
    <w:rsid w:val="00B80366"/>
    <w:rsid w:val="00B80655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6FF4"/>
    <w:rsid w:val="00BB735D"/>
    <w:rsid w:val="00BB7473"/>
    <w:rsid w:val="00BB7C42"/>
    <w:rsid w:val="00BB7C95"/>
    <w:rsid w:val="00BB7DD8"/>
    <w:rsid w:val="00BC05CE"/>
    <w:rsid w:val="00BC0BF9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25"/>
    <w:rsid w:val="00C40334"/>
    <w:rsid w:val="00C4051F"/>
    <w:rsid w:val="00C4194C"/>
    <w:rsid w:val="00C41F9A"/>
    <w:rsid w:val="00C424DF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3CA1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2A0D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177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35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63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3D2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37B6"/>
    <w:rsid w:val="00E144F5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0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1900"/>
    <w:rsid w:val="00E71B53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CDB"/>
    <w:rsid w:val="00E82D9C"/>
    <w:rsid w:val="00E82F92"/>
    <w:rsid w:val="00E832B5"/>
    <w:rsid w:val="00E83858"/>
    <w:rsid w:val="00E84172"/>
    <w:rsid w:val="00E8456D"/>
    <w:rsid w:val="00E84644"/>
    <w:rsid w:val="00E846CC"/>
    <w:rsid w:val="00E84859"/>
    <w:rsid w:val="00E855AE"/>
    <w:rsid w:val="00E8565C"/>
    <w:rsid w:val="00E857E1"/>
    <w:rsid w:val="00E8590D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12EA"/>
    <w:rsid w:val="00EA2122"/>
    <w:rsid w:val="00EA221D"/>
    <w:rsid w:val="00EA2284"/>
    <w:rsid w:val="00EA2A35"/>
    <w:rsid w:val="00EA320A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5A0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2DD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7B5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E1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3C7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121256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121256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12125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12125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121256"/>
    <w:rPr>
      <w:rFonts w:ascii="Times New Roman" w:hAnsi="Times New Roman" w:cs="Times New Roman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3D4E1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3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07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53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3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6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39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01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84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4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1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46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9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04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0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2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97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91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94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13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0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6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2627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25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1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80070FA8-484B-4D5C-A828-D35F4FB35732?procedure=36748&amp;backurl=L3Byb2NlZHVyZS9wcm90b2NvbC9lZGl0P3Byb2NlZHVyZUlkPTM2NzQ4JnR5cGU9RWxlY3Ryb25pY0F1Y3Rpb25SZXF1ZXN0RmluYWxQcm90b2NvbCZjbG9zZWRQYXJ0PTEmaWVmaXg9MTYyMTI1MTcyNDcyNQ==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DE203EE5-AD64-40CD-9EF1-696E9E4429A2?procedure=32740&amp;backurl=L3Byb2NlZHVyZS9wcm90b2NvbC9lZGl0P3Byb2NlZHVyZUlkPTMyNzQwJnR5cGU9RWxlY3Ryb25pY0F1Y3Rpb25SZXF1ZXN0RmluYWxQcm90b2NvbCZjbG9zZWRQYXJ0PTEmaWVmaXg9MTYxNTI3MzM2MjUxNQ==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etp_front/procedure/view/procedure/common/0144200002421000240?backUrl=L3Byb3RvY29sL3JlcXVlc3QtZmluYWwvZWxlY3Ryb25pYy1hdWN0aW9uL2VkaXQvMzY3NDg%252FYmFja1VybD1hSFIwY0hNNkx5OW5laTVzYjNRdGIyNXNhVzVsTG5KMUwyVjBjRjltY205dWRDOXdjbTlqWldSMWNtVXZiR2x6ZEQ5d1pYSnpiMjVoYkQxMGNuVmxKbkJoWjJVOU1TWnNhVzFwZEQweE1DWnpiM0owUFRFbWMyOXlkRVJwY21WamRHbHZiajFCVTBNbWEyVjVkMjl5WkhNOU1qUXcmcGVyc29uYWw9dHJ1ZQ%253D%253D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gz.lot-online.ru/etp_front/procedure/view/procedure/common/0144200002421000076?backUrl=L3Byb3RvY29sL3JlcXVlc3QtZmluYWwvZWxlY3Ryb25pYy1hdWN0aW9uL2VkaXQvMzI3NDA%252FYmFja1VybD1hSFIwY0hNNkx5OW5laTVzYjNRdGIyNXNhVzVsTG5KMUwyVjBjRjltY205dWRDOXdjbTlqWldSMWNtVXZiR2x6ZEQ5d1pYSnpiMjVoYkQxMGNuVmxKbkJoWjJVOU1TWnNhVzFwZEQweE1DWnpiM0owUFRFbWMyOXlkRVJwY21WamRHbHZiajFCVTBNbWEyVjVkMjl5WkhNOUpVUXdKVGxHSlVRd0pVSkZKVVF4SlRneEpVUXhKVGd5SlVRd0pVSXdKVVF3SlVJeUpVUXdKVUpCSlVRd0pVSXdLeVZFTVNVNE1DVkVNQ1ZDTUNWRU1TVTRNU1ZFTVNVNE5TVkVNQ1ZDUlNWRU1DVkNOQ1ZFTUNWQ1JDVkVNQ1ZDUlNWRU1DVkNNeVZFTUNWQ1JRJTNEJTNEJnBlcnNvbmFsPXRydWU%253D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6CB5E5B0-A5E1-478F-8F7A-3F5F4F39187D?procedure=36748&amp;backurl=L3Byb2NlZHVyZS9wcm90b2NvbC9lZGl0P3Byb2NlZHVyZUlkPTM2NzQ4JnR5cGU9RWxlY3Ryb25pY0F1Y3Rpb25SZXF1ZXN0RmluYWxQcm90b2NvbCZjbG9zZWRQYXJ0PTEmaWVmaXg9MTYyMTI1MTcyNDcyNQ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0D4B7C-1D06-41D1-98BD-42F13445F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746</Words>
  <Characters>4257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12</cp:revision>
  <cp:lastPrinted>2020-04-02T12:47:00Z</cp:lastPrinted>
  <dcterms:created xsi:type="dcterms:W3CDTF">2020-06-05T08:24:00Z</dcterms:created>
  <dcterms:modified xsi:type="dcterms:W3CDTF">2021-05-19T12:04:00Z</dcterms:modified>
</cp:coreProperties>
</file>