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72" w:rsidRDefault="000C1C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6672" w:rsidRDefault="000C1C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помещений Комитета по транспорту"</w:t>
      </w:r>
    </w:p>
    <w:p w:rsidR="004F6672" w:rsidRPr="000C1C5E" w:rsidRDefault="000C1C5E">
      <w:pPr>
        <w:ind w:firstLine="567"/>
        <w:jc w:val="center"/>
        <w:rPr>
          <w:rFonts w:eastAsia="Times New Roman"/>
          <w:b/>
          <w:bCs/>
        </w:rPr>
      </w:pPr>
      <w:r w:rsidRPr="000C1C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1C5E">
        <w:rPr>
          <w:rFonts w:eastAsia="Times New Roman"/>
          <w:b/>
          <w:bCs/>
          <w:sz w:val="20"/>
          <w:szCs w:val="20"/>
        </w:rPr>
        <w:t xml:space="preserve"> 0172200001121000015) </w:t>
      </w:r>
    </w:p>
    <w:p w:rsidR="004F6672" w:rsidRPr="000C1C5E" w:rsidRDefault="004F6672">
      <w:pPr>
        <w:ind w:firstLine="567"/>
        <w:jc w:val="center"/>
        <w:rPr>
          <w:sz w:val="20"/>
          <w:szCs w:val="20"/>
        </w:rPr>
      </w:pPr>
    </w:p>
    <w:p w:rsidR="004F6672" w:rsidRPr="000C1C5E" w:rsidRDefault="000C1C5E">
      <w:pPr>
        <w:ind w:firstLine="567"/>
        <w:jc w:val="right"/>
      </w:pPr>
      <w:r w:rsidRPr="000C1C5E">
        <w:rPr>
          <w:rFonts w:eastAsia="Times New Roman"/>
          <w:sz w:val="20"/>
          <w:szCs w:val="20"/>
        </w:rPr>
        <w:t>21.05.21 12:55:57 (</w:t>
      </w:r>
      <w:r>
        <w:rPr>
          <w:rFonts w:eastAsia="Times New Roman"/>
          <w:sz w:val="20"/>
          <w:szCs w:val="20"/>
          <w:lang w:val="en-US"/>
        </w:rPr>
        <w:t>MSK</w:t>
      </w:r>
      <w:r w:rsidRPr="000C1C5E">
        <w:rPr>
          <w:rFonts w:eastAsia="Times New Roman"/>
          <w:sz w:val="20"/>
          <w:szCs w:val="20"/>
        </w:rPr>
        <w:t>+00:00)</w:t>
      </w:r>
    </w:p>
    <w:p w:rsidR="004F6672" w:rsidRPr="000C1C5E" w:rsidRDefault="004F6672">
      <w:pPr>
        <w:ind w:firstLine="567"/>
        <w:rPr>
          <w:rFonts w:eastAsia="Times New Roman"/>
          <w:sz w:val="20"/>
          <w:szCs w:val="20"/>
        </w:rPr>
      </w:pPr>
    </w:p>
    <w:p w:rsidR="004F6672" w:rsidRPr="000C1C5E" w:rsidRDefault="000C1C5E">
      <w:r>
        <w:rPr>
          <w:rFonts w:eastAsia="Times New Roman"/>
          <w:sz w:val="20"/>
          <w:szCs w:val="20"/>
        </w:rPr>
        <w:t>Место</w:t>
      </w:r>
      <w:r w:rsidRPr="000C1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1C5E">
        <w:rPr>
          <w:rFonts w:eastAsia="Times New Roman"/>
          <w:sz w:val="20"/>
          <w:szCs w:val="20"/>
        </w:rPr>
        <w:t xml:space="preserve">: Российская Федерация, 191167, Санкт-Петербург, </w:t>
      </w:r>
      <w:r w:rsidRPr="000C1C5E">
        <w:rPr>
          <w:rFonts w:eastAsia="Times New Roman"/>
          <w:sz w:val="20"/>
          <w:szCs w:val="20"/>
        </w:rPr>
        <w:t>УЛИЦА ИСПОЛКОМСКАЯ, 16/ЛИТ А</w:t>
      </w:r>
    </w:p>
    <w:p w:rsidR="004F6672" w:rsidRPr="000C1C5E" w:rsidRDefault="004F6672">
      <w:pPr>
        <w:rPr>
          <w:rFonts w:eastAsia="Times New Roman"/>
          <w:sz w:val="20"/>
          <w:szCs w:val="20"/>
        </w:rPr>
      </w:pPr>
    </w:p>
    <w:p w:rsidR="004F6672" w:rsidRPr="000C1C5E" w:rsidRDefault="000C1C5E">
      <w:r>
        <w:rPr>
          <w:rFonts w:eastAsia="Times New Roman"/>
          <w:sz w:val="20"/>
          <w:szCs w:val="20"/>
        </w:rPr>
        <w:t>Организатор</w:t>
      </w:r>
      <w:r w:rsidRPr="000C1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1C5E">
        <w:rPr>
          <w:rFonts w:eastAsia="Times New Roman"/>
          <w:sz w:val="20"/>
          <w:szCs w:val="20"/>
        </w:rPr>
        <w:t>: КОМИТЕТ ПО ТРАНСПОРТУ</w:t>
      </w:r>
    </w:p>
    <w:p w:rsidR="004F6672" w:rsidRPr="000C1C5E" w:rsidRDefault="004F6672">
      <w:pPr>
        <w:rPr>
          <w:rFonts w:eastAsia="Times New Roman"/>
          <w:sz w:val="20"/>
          <w:szCs w:val="20"/>
        </w:rPr>
      </w:pPr>
    </w:p>
    <w:p w:rsidR="004F6672" w:rsidRPr="000C1C5E" w:rsidRDefault="000C1C5E">
      <w:r w:rsidRPr="000C1C5E">
        <w:rPr>
          <w:rFonts w:eastAsia="Times New Roman"/>
          <w:sz w:val="20"/>
          <w:szCs w:val="20"/>
        </w:rPr>
        <w:t>Заказчик: КОМИТЕТ ПО ТРАНСПОРТУ</w:t>
      </w:r>
    </w:p>
    <w:p w:rsidR="004F6672" w:rsidRPr="000C1C5E" w:rsidRDefault="004F6672">
      <w:pPr>
        <w:rPr>
          <w:rFonts w:eastAsia="Times New Roman"/>
          <w:sz w:val="20"/>
          <w:szCs w:val="20"/>
        </w:rPr>
      </w:pPr>
    </w:p>
    <w:p w:rsidR="004F6672" w:rsidRPr="000C1C5E" w:rsidRDefault="000C1C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1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1C5E">
        <w:rPr>
          <w:rFonts w:eastAsia="Times New Roman"/>
          <w:sz w:val="20"/>
          <w:szCs w:val="20"/>
        </w:rPr>
        <w:t xml:space="preserve">: Выполнение работ по текущему ремонту помещений Комитета по транспорту </w:t>
      </w:r>
    </w:p>
    <w:p w:rsidR="004F6672" w:rsidRPr="000C1C5E" w:rsidRDefault="004F6672">
      <w:pPr>
        <w:rPr>
          <w:rFonts w:eastAsia="Times New Roman"/>
          <w:sz w:val="20"/>
          <w:szCs w:val="20"/>
        </w:rPr>
      </w:pPr>
    </w:p>
    <w:p w:rsidR="004F6672" w:rsidRDefault="000C1C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</w:t>
      </w:r>
      <w:r>
        <w:rPr>
          <w:rFonts w:eastAsia="Times New Roman"/>
          <w:sz w:val="20"/>
          <w:szCs w:val="20"/>
        </w:rPr>
        <w:t>0520014339244</w:t>
      </w:r>
    </w:p>
    <w:p w:rsidR="004F6672" w:rsidRDefault="004F6672"/>
    <w:p w:rsidR="004F6672" w:rsidRDefault="000C1C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9 999 986,47 руб.</w:t>
      </w:r>
    </w:p>
    <w:p w:rsidR="004F6672" w:rsidRPr="000C1C5E" w:rsidRDefault="004F6672">
      <w:pPr>
        <w:rPr>
          <w:rFonts w:eastAsia="Times New Roman"/>
          <w:sz w:val="20"/>
          <w:szCs w:val="20"/>
        </w:rPr>
      </w:pPr>
    </w:p>
    <w:p w:rsidR="004F6672" w:rsidRDefault="000C1C5E">
      <w:r>
        <w:rPr>
          <w:rFonts w:eastAsia="Times New Roman"/>
          <w:sz w:val="20"/>
          <w:szCs w:val="20"/>
        </w:rPr>
        <w:t>Снижение</w:t>
      </w:r>
      <w:r w:rsidRPr="000C1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1C5E">
        <w:rPr>
          <w:rFonts w:eastAsia="Times New Roman"/>
          <w:sz w:val="20"/>
          <w:szCs w:val="20"/>
        </w:rPr>
        <w:t>, %: 20.00</w:t>
      </w:r>
    </w:p>
    <w:p w:rsidR="004F6672" w:rsidRDefault="004F6672">
      <w:pPr>
        <w:rPr>
          <w:rFonts w:eastAsia="Times New Roman"/>
          <w:sz w:val="20"/>
          <w:szCs w:val="20"/>
        </w:rPr>
      </w:pPr>
    </w:p>
    <w:p w:rsidR="004F6672" w:rsidRDefault="000C1C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F6672">
        <w:tc>
          <w:tcPr>
            <w:tcW w:w="3401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6672" w:rsidRDefault="000C1C5E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6672">
        <w:tc>
          <w:tcPr>
            <w:tcW w:w="3401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6672" w:rsidRDefault="000C1C5E">
            <w:r>
              <w:rPr>
                <w:sz w:val="20"/>
                <w:szCs w:val="20"/>
                <w:lang w:val="en-US"/>
              </w:rPr>
              <w:t xml:space="preserve">Мартюшов </w:t>
            </w:r>
            <w:r>
              <w:rPr>
                <w:sz w:val="20"/>
                <w:szCs w:val="20"/>
                <w:lang w:val="en-US"/>
              </w:rPr>
              <w:t>Никита Васильевич</w:t>
            </w:r>
          </w:p>
        </w:tc>
        <w:tc>
          <w:tcPr>
            <w:tcW w:w="3124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6672">
        <w:tc>
          <w:tcPr>
            <w:tcW w:w="3401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6672" w:rsidRDefault="000C1C5E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6672">
        <w:tc>
          <w:tcPr>
            <w:tcW w:w="3401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6672" w:rsidRDefault="000C1C5E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4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6672">
        <w:tc>
          <w:tcPr>
            <w:tcW w:w="3401" w:type="dxa"/>
            <w:shd w:val="clear" w:color="auto" w:fill="auto"/>
          </w:tcPr>
          <w:p w:rsidR="000C1C5E" w:rsidRDefault="000C1C5E">
            <w:pPr>
              <w:rPr>
                <w:sz w:val="20"/>
                <w:szCs w:val="20"/>
              </w:rPr>
            </w:pPr>
            <w:r w:rsidRPr="000C1C5E">
              <w:rPr>
                <w:sz w:val="20"/>
                <w:szCs w:val="20"/>
              </w:rPr>
              <w:t xml:space="preserve">Секретарь комиссии </w:t>
            </w:r>
          </w:p>
          <w:p w:rsidR="004F6672" w:rsidRDefault="000C1C5E">
            <w:r w:rsidRPr="000C1C5E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F6672" w:rsidRDefault="000C1C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6672" w:rsidRDefault="004F6672">
      <w:pPr>
        <w:rPr>
          <w:rFonts w:eastAsia="Times New Roman"/>
          <w:sz w:val="20"/>
          <w:szCs w:val="20"/>
        </w:rPr>
      </w:pPr>
    </w:p>
    <w:p w:rsidR="004F6672" w:rsidRDefault="000C1C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6672" w:rsidRDefault="004F6672">
      <w:pPr>
        <w:rPr>
          <w:rFonts w:eastAsia="Times New Roman"/>
          <w:sz w:val="20"/>
          <w:szCs w:val="20"/>
        </w:rPr>
      </w:pPr>
    </w:p>
    <w:p w:rsidR="004F6672" w:rsidRDefault="000C1C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6672" w:rsidRDefault="004F66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F667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F6672" w:rsidRDefault="000C1C5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F66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6672" w:rsidRDefault="000C1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6672" w:rsidRDefault="000C1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6672" w:rsidRDefault="000C1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F66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EA-92807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r>
              <w:rPr>
                <w:sz w:val="20"/>
                <w:szCs w:val="20"/>
                <w:lang w:val="en-US"/>
              </w:rPr>
              <w:t>СИМОНОВ ЮРИЙ МИХАЙЛОВИЧ / 781123995372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7 999 989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66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EA-92911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r w:rsidRPr="000C1C5E">
              <w:rPr>
                <w:sz w:val="20"/>
                <w:szCs w:val="20"/>
              </w:rPr>
              <w:t>ОБЩЕСТВО С ОГРАНИЧЕННОЙ ОТВЕТСТВЕННОСТЬЮ "АЛВАР" / 7814758340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8 049 989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667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EA-92979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r w:rsidRPr="000C1C5E">
              <w:rPr>
                <w:sz w:val="20"/>
                <w:szCs w:val="20"/>
              </w:rPr>
              <w:t xml:space="preserve">ОБЩЕСТВО С </w:t>
            </w:r>
            <w:r w:rsidRPr="000C1C5E">
              <w:rPr>
                <w:sz w:val="20"/>
                <w:szCs w:val="20"/>
              </w:rPr>
              <w:t>ОГРАНИЧЕННОЙ ОТВЕТСТВЕННОСТЬЮ СК "МИРСТРОЙ" / 7839110303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8 449 988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6672" w:rsidRDefault="004F6672">
      <w:pPr>
        <w:rPr>
          <w:rFonts w:eastAsia="Times New Roman"/>
        </w:rPr>
      </w:pPr>
    </w:p>
    <w:p w:rsidR="004F6672" w:rsidRDefault="004F667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F6672">
        <w:tc>
          <w:tcPr>
            <w:tcW w:w="9977" w:type="dxa"/>
            <w:gridSpan w:val="4"/>
            <w:shd w:val="clear" w:color="auto" w:fill="auto"/>
          </w:tcPr>
          <w:p w:rsidR="004F6672" w:rsidRDefault="000C1C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667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6672" w:rsidRDefault="000C1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6672" w:rsidRDefault="000C1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6672" w:rsidRDefault="000C1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6672" w:rsidRDefault="000C1C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F66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EA-92807</w:t>
            </w:r>
          </w:p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СИМОНОВ ЮРИЙ </w:t>
            </w:r>
            <w:r>
              <w:rPr>
                <w:sz w:val="20"/>
                <w:szCs w:val="20"/>
                <w:lang w:val="en-US"/>
              </w:rPr>
              <w:lastRenderedPageBreak/>
              <w:t>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EA-92807</w:t>
            </w:r>
          </w:p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СИМОНОВ ЮРИЙ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EA-92807</w:t>
            </w:r>
          </w:p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СИМОНОВ ЮРИЙ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EA-92807</w:t>
            </w:r>
          </w:p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СИМОНОВ ЮРИЙ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-92911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 xml:space="preserve">ОБЩЕСТВО С ОГРАНИЧЕННОЙ </w:t>
            </w:r>
            <w:r w:rsidRPr="000C1C5E">
              <w:rPr>
                <w:sz w:val="20"/>
                <w:szCs w:val="20"/>
              </w:rPr>
              <w:t>ОТВЕТСТВЕННОСТЬЮ "АЛВАР"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-92911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>ОБЩЕСТВО С ОГРАНИЧЕННОЙ ОТВЕТСТВЕННОСТЬЮ "АЛВАР"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-92911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C1C5E">
              <w:rPr>
                <w:sz w:val="20"/>
                <w:szCs w:val="20"/>
              </w:rPr>
              <w:t>"АЛВАР"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-92911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>ОБЩЕСТВО С ОГРАНИЧЕННОЙ ОТВЕТСТВЕННОСТЬЮ "АЛВАР"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-92979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>ОБЩЕСТВО С ОГРАНИЧЕННОЙ ОТВЕТСТВЕННОСТЬЮ СК "МИРСТРОЙ"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-92979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>ОБЩЕСТВО С ОГРАНИЧЕННОЙ ОТВЕТСТВЕННОСТЬЮ СК "МИРСТРОЙ"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-92979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>ОБЩЕСТВО С ОГРАНИЧЕННОЙ ОТВЕТСТВЕННОСТЬЮ СК "МИРСТРОЙ"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667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1C5E">
              <w:rPr>
                <w:sz w:val="20"/>
                <w:szCs w:val="20"/>
              </w:rPr>
              <w:t>-92979</w:t>
            </w:r>
          </w:p>
          <w:p w:rsidR="004F6672" w:rsidRDefault="000C1C5E">
            <w:pPr>
              <w:pStyle w:val="af1"/>
            </w:pPr>
            <w:r w:rsidRPr="000C1C5E">
              <w:rPr>
                <w:sz w:val="20"/>
                <w:szCs w:val="20"/>
              </w:rPr>
              <w:t>ОБЩЕСТВО С ОГРАНИЧЕННОЙ ОТВЕТСТВЕННОСТЬЮ СК "МИРСТРОЙ"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6672" w:rsidRDefault="004F66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6672" w:rsidRDefault="000C1C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6672" w:rsidRDefault="000C1C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6672" w:rsidRDefault="004F6672">
      <w:pPr>
        <w:rPr>
          <w:sz w:val="20"/>
          <w:szCs w:val="20"/>
        </w:rPr>
      </w:pPr>
    </w:p>
    <w:p w:rsidR="004F6672" w:rsidRDefault="004F6672">
      <w:pPr>
        <w:jc w:val="both"/>
        <w:rPr>
          <w:rFonts w:eastAsia="Times New Roman"/>
          <w:sz w:val="20"/>
          <w:szCs w:val="20"/>
          <w:lang w:val="en-US"/>
        </w:rPr>
      </w:pPr>
    </w:p>
    <w:p w:rsidR="004F6672" w:rsidRDefault="000C1C5E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proofErr w:type="gramStart"/>
      <w:r>
        <w:rPr>
          <w:rFonts w:eastAsia="Times New Roman"/>
          <w:sz w:val="20"/>
          <w:szCs w:val="20"/>
        </w:rPr>
        <w:t>результате</w:t>
      </w:r>
      <w:proofErr w:type="gramEnd"/>
      <w:r>
        <w:rPr>
          <w:rFonts w:eastAsia="Times New Roman"/>
          <w:sz w:val="20"/>
          <w:szCs w:val="20"/>
        </w:rPr>
        <w:t xml:space="preserve"> рассмотрения вторых частей заявок победителем электронного аукциона признается СИМОНОВ ЮРИЙ МИХАЙЛОВИЧ, предложивший цену контракта 7 999 </w:t>
      </w:r>
      <w:r>
        <w:rPr>
          <w:rFonts w:eastAsia="Times New Roman"/>
          <w:sz w:val="20"/>
          <w:szCs w:val="20"/>
        </w:rPr>
        <w:t>989,25 руб.</w:t>
      </w:r>
    </w:p>
    <w:p w:rsidR="004F6672" w:rsidRDefault="004F6672">
      <w:pPr>
        <w:jc w:val="both"/>
        <w:rPr>
          <w:rFonts w:eastAsia="Times New Roman"/>
          <w:sz w:val="20"/>
          <w:szCs w:val="20"/>
        </w:rPr>
      </w:pPr>
    </w:p>
    <w:p w:rsidR="004F6672" w:rsidRDefault="000C1C5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СИМОНОВ ЮРИЙ МИХАЙЛОВИЧ,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4F6672" w:rsidRDefault="004F6672">
      <w:pPr>
        <w:jc w:val="both"/>
        <w:rPr>
          <w:rFonts w:eastAsia="Times New Roman"/>
          <w:sz w:val="20"/>
          <w:szCs w:val="20"/>
        </w:rPr>
      </w:pPr>
    </w:p>
    <w:p w:rsidR="004F6672" w:rsidRDefault="000C1C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4F6672" w:rsidRDefault="004F6672">
      <w:pPr>
        <w:jc w:val="both"/>
        <w:rPr>
          <w:rFonts w:eastAsia="Times New Roman"/>
          <w:sz w:val="20"/>
          <w:szCs w:val="20"/>
        </w:rPr>
      </w:pPr>
    </w:p>
    <w:p w:rsidR="004F6672" w:rsidRDefault="000C1C5E">
      <w:r>
        <w:rPr>
          <w:rFonts w:eastAsia="Times New Roman"/>
          <w:sz w:val="20"/>
          <w:szCs w:val="20"/>
        </w:rPr>
        <w:t>Подписи</w:t>
      </w:r>
    </w:p>
    <w:p w:rsidR="004F6672" w:rsidRDefault="004F667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6672">
        <w:tc>
          <w:tcPr>
            <w:tcW w:w="3307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6672" w:rsidRDefault="004F6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F6672">
        <w:tc>
          <w:tcPr>
            <w:tcW w:w="3307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6672" w:rsidRDefault="004F6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4F6672">
        <w:tc>
          <w:tcPr>
            <w:tcW w:w="3307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6672" w:rsidRDefault="004F6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F6672">
        <w:tc>
          <w:tcPr>
            <w:tcW w:w="3307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6672" w:rsidRDefault="004F6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4F6672">
        <w:tc>
          <w:tcPr>
            <w:tcW w:w="3307" w:type="dxa"/>
            <w:shd w:val="clear" w:color="auto" w:fill="auto"/>
            <w:vAlign w:val="bottom"/>
          </w:tcPr>
          <w:p w:rsidR="000C1C5E" w:rsidRDefault="000C1C5E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0C1C5E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0C1C5E">
              <w:rPr>
                <w:rFonts w:eastAsia="Times New Roman"/>
                <w:sz w:val="20"/>
                <w:szCs w:val="20"/>
              </w:rPr>
              <w:t xml:space="preserve">комиссии </w:t>
            </w:r>
          </w:p>
          <w:p w:rsidR="004F6672" w:rsidRDefault="000C1C5E">
            <w:pPr>
              <w:pStyle w:val="af1"/>
            </w:pPr>
            <w:r w:rsidRPr="000C1C5E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F6672" w:rsidRDefault="004F66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C1C5E" w:rsidRPr="000C1C5E" w:rsidRDefault="000C1C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6672" w:rsidRDefault="000C1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000000" w:rsidRDefault="000C1C5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672"/>
    <w:rsid w:val="000C1C5E"/>
    <w:rsid w:val="004F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3813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2</cp:revision>
  <dcterms:created xsi:type="dcterms:W3CDTF">2021-05-21T09:59:00Z</dcterms:created>
  <dcterms:modified xsi:type="dcterms:W3CDTF">2021-05-21T09:59:00Z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