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CFA" w:rsidRDefault="00CA5D3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E5CFA" w:rsidRPr="005E3548" w:rsidRDefault="00CA5D39">
      <w:pPr>
        <w:ind w:firstLine="567"/>
        <w:jc w:val="center"/>
      </w:pPr>
      <w:r w:rsidRPr="005E3548"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 w:rsidRPr="005E3548">
        <w:rPr>
          <w:rFonts w:eastAsia="Times New Roman"/>
          <w:b/>
          <w:bCs/>
          <w:sz w:val="20"/>
          <w:szCs w:val="20"/>
        </w:rPr>
        <w:t>нейроэндоскопической</w:t>
      </w:r>
      <w:proofErr w:type="spellEnd"/>
      <w:r w:rsidRPr="005E3548">
        <w:rPr>
          <w:rFonts w:eastAsia="Times New Roman"/>
          <w:b/>
          <w:bCs/>
          <w:sz w:val="20"/>
          <w:szCs w:val="20"/>
        </w:rPr>
        <w:t xml:space="preserve"> стойки с набором </w:t>
      </w:r>
      <w:proofErr w:type="spellStart"/>
      <w:r w:rsidRPr="005E3548">
        <w:rPr>
          <w:rFonts w:eastAsia="Times New Roman"/>
          <w:b/>
          <w:bCs/>
          <w:sz w:val="20"/>
          <w:szCs w:val="20"/>
        </w:rPr>
        <w:t>нейроэндоскопов</w:t>
      </w:r>
      <w:proofErr w:type="spellEnd"/>
      <w:r w:rsidRPr="005E3548">
        <w:rPr>
          <w:rFonts w:eastAsia="Times New Roman"/>
          <w:b/>
          <w:bCs/>
          <w:sz w:val="20"/>
          <w:szCs w:val="20"/>
        </w:rPr>
        <w:t xml:space="preserve"> и всеми принадлежностями и инструментом для аспирации внутримозговых гематом" </w:t>
      </w:r>
    </w:p>
    <w:p w:rsidR="00DE5CFA" w:rsidRPr="005E3548" w:rsidRDefault="00CA5D39">
      <w:pPr>
        <w:ind w:firstLine="567"/>
        <w:jc w:val="center"/>
        <w:rPr>
          <w:rFonts w:eastAsia="Times New Roman"/>
          <w:b/>
          <w:bCs/>
        </w:rPr>
      </w:pPr>
      <w:r w:rsidRPr="005E354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E3548">
        <w:rPr>
          <w:rFonts w:eastAsia="Times New Roman"/>
          <w:b/>
          <w:bCs/>
          <w:sz w:val="20"/>
          <w:szCs w:val="20"/>
        </w:rPr>
        <w:t xml:space="preserve"> 0145200000421000537) </w:t>
      </w:r>
    </w:p>
    <w:p w:rsidR="00DE5CFA" w:rsidRPr="005E3548" w:rsidRDefault="00DE5CFA">
      <w:pPr>
        <w:ind w:firstLine="567"/>
        <w:jc w:val="center"/>
        <w:rPr>
          <w:sz w:val="20"/>
          <w:szCs w:val="20"/>
        </w:rPr>
      </w:pPr>
    </w:p>
    <w:p w:rsidR="00DE5CFA" w:rsidRPr="005E3548" w:rsidRDefault="00CA5D39">
      <w:pPr>
        <w:ind w:firstLine="567"/>
        <w:jc w:val="right"/>
      </w:pPr>
      <w:r w:rsidRPr="005E3548">
        <w:rPr>
          <w:rFonts w:eastAsia="Times New Roman"/>
          <w:sz w:val="20"/>
          <w:szCs w:val="20"/>
        </w:rPr>
        <w:t xml:space="preserve">21.05.21 </w:t>
      </w:r>
    </w:p>
    <w:p w:rsidR="00DE5CFA" w:rsidRPr="005E3548" w:rsidRDefault="00DE5CFA">
      <w:pPr>
        <w:ind w:firstLine="567"/>
        <w:rPr>
          <w:rFonts w:eastAsia="Times New Roman"/>
          <w:sz w:val="20"/>
          <w:szCs w:val="20"/>
        </w:rPr>
      </w:pPr>
    </w:p>
    <w:p w:rsidR="00DE5CFA" w:rsidRDefault="00CA5D3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191124, Санкт-Петербург, Смольного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>, дом 3, литер</w:t>
      </w:r>
      <w:proofErr w:type="gramStart"/>
      <w:r>
        <w:rPr>
          <w:rFonts w:eastAsia="Times New Roman"/>
          <w:sz w:val="20"/>
          <w:szCs w:val="20"/>
        </w:rPr>
        <w:t xml:space="preserve"> А</w:t>
      </w:r>
      <w:proofErr w:type="gramEnd"/>
    </w:p>
    <w:p w:rsidR="00DE5CFA" w:rsidRDefault="00DE5CFA">
      <w:pPr>
        <w:rPr>
          <w:rFonts w:eastAsia="Times New Roman"/>
          <w:sz w:val="20"/>
          <w:szCs w:val="20"/>
        </w:rPr>
      </w:pPr>
    </w:p>
    <w:p w:rsidR="00DE5CFA" w:rsidRPr="005E3548" w:rsidRDefault="00CA5D39">
      <w:r>
        <w:rPr>
          <w:rFonts w:eastAsia="Times New Roman"/>
          <w:sz w:val="20"/>
          <w:szCs w:val="20"/>
        </w:rPr>
        <w:t>Организатор</w:t>
      </w:r>
      <w:r w:rsidRPr="005E35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E3548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DE5CFA" w:rsidRPr="005E3548" w:rsidRDefault="00DE5CFA">
      <w:pPr>
        <w:rPr>
          <w:rFonts w:eastAsia="Times New Roman"/>
          <w:sz w:val="20"/>
          <w:szCs w:val="20"/>
        </w:rPr>
      </w:pPr>
    </w:p>
    <w:p w:rsidR="00DE5CFA" w:rsidRDefault="00CA5D39">
      <w:r w:rsidRPr="005E3548">
        <w:rPr>
          <w:rFonts w:eastAsia="Times New Roman"/>
          <w:sz w:val="20"/>
          <w:szCs w:val="20"/>
        </w:rPr>
        <w:t>Заказчик: КОМИТЕТ ПО ЗДРАВООХРАНЕНИЮ ЛЕНИНГРАДСКОЙ ОБЛАСТИ</w:t>
      </w:r>
    </w:p>
    <w:p w:rsidR="00DE5CFA" w:rsidRPr="005E3548" w:rsidRDefault="00DE5CFA">
      <w:pPr>
        <w:rPr>
          <w:rFonts w:eastAsia="Times New Roman"/>
          <w:sz w:val="20"/>
          <w:szCs w:val="20"/>
        </w:rPr>
      </w:pPr>
    </w:p>
    <w:p w:rsidR="00DE5CFA" w:rsidRPr="005E3548" w:rsidRDefault="00CA5D39">
      <w:r>
        <w:rPr>
          <w:rFonts w:eastAsia="Times New Roman"/>
          <w:sz w:val="20"/>
          <w:szCs w:val="20"/>
        </w:rPr>
        <w:t>Наименование</w:t>
      </w:r>
      <w:r w:rsidRPr="005E35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E3548">
        <w:rPr>
          <w:rFonts w:eastAsia="Times New Roman"/>
          <w:sz w:val="20"/>
          <w:szCs w:val="20"/>
        </w:rPr>
        <w:t xml:space="preserve">: Поставка </w:t>
      </w:r>
      <w:proofErr w:type="spellStart"/>
      <w:r w:rsidRPr="005E3548">
        <w:rPr>
          <w:rFonts w:eastAsia="Times New Roman"/>
          <w:sz w:val="20"/>
          <w:szCs w:val="20"/>
        </w:rPr>
        <w:t>нейроэндоскопической</w:t>
      </w:r>
      <w:proofErr w:type="spellEnd"/>
      <w:r w:rsidRPr="005E3548">
        <w:rPr>
          <w:rFonts w:eastAsia="Times New Roman"/>
          <w:sz w:val="20"/>
          <w:szCs w:val="20"/>
        </w:rPr>
        <w:t xml:space="preserve"> стойки с набором </w:t>
      </w:r>
      <w:proofErr w:type="spellStart"/>
      <w:r w:rsidRPr="005E3548">
        <w:rPr>
          <w:rFonts w:eastAsia="Times New Roman"/>
          <w:sz w:val="20"/>
          <w:szCs w:val="20"/>
        </w:rPr>
        <w:t>нейроэндоскопов</w:t>
      </w:r>
      <w:proofErr w:type="spellEnd"/>
      <w:r w:rsidRPr="005E3548">
        <w:rPr>
          <w:rFonts w:eastAsia="Times New Roman"/>
          <w:sz w:val="20"/>
          <w:szCs w:val="20"/>
        </w:rPr>
        <w:t xml:space="preserve"> и всеми принадлежностями и инструментом для аспирации внутримозговых гематом </w:t>
      </w:r>
    </w:p>
    <w:p w:rsidR="00DE5CFA" w:rsidRPr="005E3548" w:rsidRDefault="00DE5CFA">
      <w:pPr>
        <w:rPr>
          <w:rFonts w:eastAsia="Times New Roman"/>
          <w:sz w:val="20"/>
          <w:szCs w:val="20"/>
        </w:rPr>
      </w:pPr>
    </w:p>
    <w:p w:rsidR="00DE5CFA" w:rsidRPr="005E3548" w:rsidRDefault="00CA5D3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212470000118078420100100830012660244</w:t>
      </w:r>
    </w:p>
    <w:p w:rsidR="00DE5CFA" w:rsidRDefault="00DE5CFA"/>
    <w:p w:rsidR="00DE5CFA" w:rsidRDefault="00CA5D3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31 551 390,00 руб.</w:t>
      </w:r>
    </w:p>
    <w:p w:rsidR="00DE5CFA" w:rsidRDefault="007352E3">
      <w:r>
        <w:rPr>
          <w:rFonts w:eastAsia="Times New Roman"/>
          <w:sz w:val="20"/>
          <w:szCs w:val="20"/>
        </w:rPr>
        <w:t>На заседании комиссии присутствовали</w:t>
      </w:r>
      <w:r w:rsidR="00CA5D39">
        <w:rPr>
          <w:rFonts w:eastAsia="Times New Roman"/>
          <w:sz w:val="20"/>
          <w:szCs w:val="20"/>
        </w:rPr>
        <w:t>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E5CFA">
        <w:tc>
          <w:tcPr>
            <w:tcW w:w="3400" w:type="dxa"/>
            <w:shd w:val="clear" w:color="auto" w:fill="auto"/>
          </w:tcPr>
          <w:p w:rsidR="00DE5CFA" w:rsidRDefault="00CA5D3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5CFA" w:rsidRPr="0040609A" w:rsidRDefault="0040609A">
            <w:r>
              <w:rPr>
                <w:sz w:val="20"/>
                <w:szCs w:val="20"/>
              </w:rPr>
              <w:t>Власов Егор Геннадьевич</w:t>
            </w:r>
          </w:p>
        </w:tc>
        <w:tc>
          <w:tcPr>
            <w:tcW w:w="3125" w:type="dxa"/>
            <w:shd w:val="clear" w:color="auto" w:fill="auto"/>
          </w:tcPr>
          <w:p w:rsidR="00DE5CFA" w:rsidRDefault="00CA5D3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E5CFA">
        <w:tc>
          <w:tcPr>
            <w:tcW w:w="3400" w:type="dxa"/>
            <w:shd w:val="clear" w:color="auto" w:fill="auto"/>
          </w:tcPr>
          <w:p w:rsidR="00DE5CFA" w:rsidRDefault="00CA5D3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5CFA" w:rsidRDefault="00CA5D39"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E5CFA" w:rsidRDefault="00CA5D3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E5CFA">
        <w:tc>
          <w:tcPr>
            <w:tcW w:w="3400" w:type="dxa"/>
            <w:shd w:val="clear" w:color="auto" w:fill="auto"/>
          </w:tcPr>
          <w:p w:rsidR="00DE5CFA" w:rsidRDefault="00CA5D3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5CFA" w:rsidRDefault="00CA5D39">
            <w:proofErr w:type="spellStart"/>
            <w:r>
              <w:rPr>
                <w:sz w:val="20"/>
                <w:szCs w:val="20"/>
                <w:lang w:val="en-US"/>
              </w:rPr>
              <w:t>Драгун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E5CFA" w:rsidRDefault="00CA5D3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E5CFA" w:rsidRDefault="00CA5D3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E5CFA" w:rsidRDefault="00CA5D39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DE5CFA" w:rsidTr="007352E3">
        <w:tc>
          <w:tcPr>
            <w:tcW w:w="9925" w:type="dxa"/>
            <w:gridSpan w:val="4"/>
            <w:shd w:val="clear" w:color="auto" w:fill="auto"/>
          </w:tcPr>
          <w:p w:rsidR="00DE5CFA" w:rsidRDefault="00CA5D3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E5CFA" w:rsidTr="007352E3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5CFA" w:rsidRDefault="00CA5D3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5CFA" w:rsidRDefault="00CA5D3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5CFA" w:rsidRDefault="00CA5D3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5CFA" w:rsidRDefault="00CA5D3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E5CFA" w:rsidTr="007352E3"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5CFA" w:rsidRDefault="00CA5D39" w:rsidP="007352E3">
            <w:pPr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548">
              <w:rPr>
                <w:sz w:val="20"/>
                <w:szCs w:val="20"/>
              </w:rPr>
              <w:t>-93695</w:t>
            </w:r>
          </w:p>
          <w:p w:rsidR="00DE5CFA" w:rsidRDefault="00CA5D39" w:rsidP="007352E3">
            <w:pPr>
              <w:jc w:val="center"/>
            </w:pPr>
            <w:r w:rsidRPr="005E3548">
              <w:rPr>
                <w:sz w:val="20"/>
                <w:szCs w:val="20"/>
              </w:rPr>
              <w:t>ОБЩЕСТВО С ОГРАНИЧЕННОЙ ОТВЕТСТВЕННОСТЬЮ "МАРСИЛЕЯ" / 4703124092</w:t>
            </w:r>
          </w:p>
        </w:tc>
        <w:tc>
          <w:tcPr>
            <w:tcW w:w="285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5CFA" w:rsidRDefault="00CA5D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5CFA" w:rsidRDefault="00DE5C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5CFA" w:rsidRDefault="00CA5D3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5CFA" w:rsidRDefault="0040609A">
            <w:pPr>
              <w:rPr>
                <w:sz w:val="20"/>
                <w:szCs w:val="20"/>
              </w:rPr>
            </w:pPr>
            <w:proofErr w:type="spellStart"/>
            <w:r w:rsidRPr="0040609A">
              <w:rPr>
                <w:sz w:val="20"/>
                <w:szCs w:val="20"/>
                <w:lang w:val="en-US"/>
              </w:rPr>
              <w:t>Власов</w:t>
            </w:r>
            <w:proofErr w:type="spellEnd"/>
            <w:r w:rsidRPr="0040609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0609A">
              <w:rPr>
                <w:sz w:val="20"/>
                <w:szCs w:val="20"/>
                <w:lang w:val="en-US"/>
              </w:rPr>
              <w:t>Егор</w:t>
            </w:r>
            <w:proofErr w:type="spellEnd"/>
            <w:r w:rsidRPr="0040609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0609A"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5CFA" w:rsidRDefault="00CA5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5CFA" w:rsidTr="007352E3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5CFA" w:rsidRDefault="00CA5D39">
            <w:r>
              <w:rPr>
                <w:sz w:val="20"/>
                <w:szCs w:val="20"/>
                <w:lang w:val="en-US"/>
              </w:rPr>
              <w:t>EA</w:t>
            </w:r>
            <w:r w:rsidRPr="005E3548">
              <w:rPr>
                <w:sz w:val="20"/>
                <w:szCs w:val="20"/>
              </w:rPr>
              <w:t>-93695</w:t>
            </w:r>
          </w:p>
          <w:p w:rsidR="00DE5CFA" w:rsidRDefault="00CA5D39">
            <w:r w:rsidRPr="005E3548">
              <w:rPr>
                <w:sz w:val="20"/>
                <w:szCs w:val="20"/>
              </w:rPr>
              <w:t>ОБЩЕСТВО С ОГРАНИЧЕННОЙ ОТВЕТСТВЕННОСТЬЮ "МАРСИЛЕЯ" / 4703124092</w:t>
            </w:r>
          </w:p>
        </w:tc>
        <w:tc>
          <w:tcPr>
            <w:tcW w:w="28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5CFA" w:rsidRDefault="00CA5D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5CFA" w:rsidRDefault="00DE5C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5CFA" w:rsidRDefault="00CA5D3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5CFA" w:rsidRDefault="00CA5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5CFA" w:rsidRDefault="00CA5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5CFA" w:rsidTr="007352E3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5CFA" w:rsidRDefault="00CA5D39">
            <w:r>
              <w:rPr>
                <w:sz w:val="20"/>
                <w:szCs w:val="20"/>
                <w:lang w:val="en-US"/>
              </w:rPr>
              <w:t>EA</w:t>
            </w:r>
            <w:r w:rsidRPr="005E3548">
              <w:rPr>
                <w:sz w:val="20"/>
                <w:szCs w:val="20"/>
              </w:rPr>
              <w:t>-93695</w:t>
            </w:r>
          </w:p>
          <w:p w:rsidR="00DE5CFA" w:rsidRDefault="00CA5D39">
            <w:r w:rsidRPr="005E3548">
              <w:rPr>
                <w:sz w:val="20"/>
                <w:szCs w:val="20"/>
              </w:rPr>
              <w:t>ОБЩЕСТВО С ОГРАНИЧЕННОЙ ОТВЕТСТВЕННОСТЬЮ "МАРСИЛЕЯ" / 4703124092</w:t>
            </w:r>
          </w:p>
        </w:tc>
        <w:tc>
          <w:tcPr>
            <w:tcW w:w="28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5CFA" w:rsidRDefault="00CA5D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5CFA" w:rsidRDefault="00DE5C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5CFA" w:rsidRDefault="00CA5D3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5CFA" w:rsidRDefault="00CA5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Драгун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5CFA" w:rsidRDefault="00CA5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E5CFA" w:rsidRDefault="00DE5CFA"/>
    <w:p w:rsidR="00DE5CFA" w:rsidRDefault="00DE5CFA">
      <w:pPr>
        <w:jc w:val="both"/>
        <w:rPr>
          <w:sz w:val="20"/>
          <w:szCs w:val="20"/>
          <w:lang w:val="en-US"/>
        </w:rPr>
      </w:pPr>
    </w:p>
    <w:p w:rsidR="00DE5CFA" w:rsidRDefault="00CA5D39">
      <w:pPr>
        <w:jc w:val="both"/>
      </w:pPr>
      <w:bookmarkStart w:id="0" w:name="__DdeLink__136_4014115248"/>
      <w:bookmarkEnd w:id="0"/>
      <w:r w:rsidRPr="005E354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"МАРСИЛЕЯ".</w:t>
      </w:r>
    </w:p>
    <w:p w:rsidR="00DE5CFA" w:rsidRDefault="00DE5CFA">
      <w:pPr>
        <w:jc w:val="both"/>
        <w:rPr>
          <w:sz w:val="20"/>
          <w:szCs w:val="20"/>
        </w:rPr>
      </w:pPr>
    </w:p>
    <w:p w:rsidR="00DE5CFA" w:rsidRDefault="00CA5D39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DE5CFA" w:rsidRDefault="00DE5CFA">
      <w:pPr>
        <w:jc w:val="both"/>
        <w:rPr>
          <w:sz w:val="20"/>
          <w:szCs w:val="20"/>
        </w:rPr>
      </w:pPr>
    </w:p>
    <w:p w:rsidR="00DE5CFA" w:rsidRDefault="00CA5D3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E5CFA" w:rsidRDefault="00DE5CFA">
      <w:pPr>
        <w:jc w:val="both"/>
        <w:rPr>
          <w:rFonts w:eastAsia="Times New Roman"/>
          <w:sz w:val="20"/>
          <w:szCs w:val="20"/>
        </w:rPr>
      </w:pPr>
    </w:p>
    <w:p w:rsidR="00DE5CFA" w:rsidRDefault="00CA5D39">
      <w:r>
        <w:rPr>
          <w:rFonts w:eastAsia="Times New Roman"/>
          <w:sz w:val="20"/>
          <w:szCs w:val="20"/>
        </w:rPr>
        <w:t>Подписи</w:t>
      </w:r>
    </w:p>
    <w:p w:rsidR="00DE5CFA" w:rsidRDefault="00DE5CF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E5CFA">
        <w:tc>
          <w:tcPr>
            <w:tcW w:w="3307" w:type="dxa"/>
            <w:shd w:val="clear" w:color="auto" w:fill="auto"/>
            <w:vAlign w:val="bottom"/>
          </w:tcPr>
          <w:p w:rsidR="00DE5CFA" w:rsidRDefault="00CA5D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E5CFA" w:rsidRDefault="00DE5C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E5CFA" w:rsidRDefault="0040609A">
            <w:pPr>
              <w:pStyle w:val="af1"/>
            </w:pPr>
            <w:proofErr w:type="spellStart"/>
            <w:r w:rsidRPr="0040609A">
              <w:rPr>
                <w:sz w:val="20"/>
                <w:szCs w:val="20"/>
                <w:lang w:val="en-US"/>
              </w:rPr>
              <w:t>Власов</w:t>
            </w:r>
            <w:proofErr w:type="spellEnd"/>
            <w:r w:rsidRPr="0040609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0609A">
              <w:rPr>
                <w:sz w:val="20"/>
                <w:szCs w:val="20"/>
                <w:lang w:val="en-US"/>
              </w:rPr>
              <w:t>Егор</w:t>
            </w:r>
            <w:proofErr w:type="spellEnd"/>
            <w:r w:rsidRPr="0040609A">
              <w:rPr>
                <w:sz w:val="20"/>
                <w:szCs w:val="20"/>
                <w:lang w:val="en-US"/>
              </w:rPr>
              <w:t xml:space="preserve"> Геннадьевич</w:t>
            </w:r>
            <w:bookmarkStart w:id="1" w:name="_GoBack"/>
            <w:bookmarkEnd w:id="1"/>
          </w:p>
        </w:tc>
      </w:tr>
      <w:tr w:rsidR="00DE5CFA">
        <w:tc>
          <w:tcPr>
            <w:tcW w:w="3307" w:type="dxa"/>
            <w:shd w:val="clear" w:color="auto" w:fill="auto"/>
            <w:vAlign w:val="bottom"/>
          </w:tcPr>
          <w:p w:rsidR="00DE5CFA" w:rsidRDefault="00CA5D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E5CFA" w:rsidRDefault="00DE5C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E5CFA" w:rsidRDefault="00CA5D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DE5CFA">
        <w:tc>
          <w:tcPr>
            <w:tcW w:w="3307" w:type="dxa"/>
            <w:shd w:val="clear" w:color="auto" w:fill="auto"/>
            <w:vAlign w:val="bottom"/>
          </w:tcPr>
          <w:p w:rsidR="00DE5CFA" w:rsidRDefault="00CA5D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E5CFA" w:rsidRDefault="00DE5C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E5CFA" w:rsidRDefault="00CA5D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Драгун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</w:tbl>
    <w:p w:rsidR="00CA5D39" w:rsidRDefault="00CA5D39"/>
    <w:sectPr w:rsidR="00CA5D39" w:rsidSect="007352E3">
      <w:headerReference w:type="default" r:id="rId7"/>
      <w:pgSz w:w="11906" w:h="16838"/>
      <w:pgMar w:top="851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6BA0" w:rsidRDefault="00366BA0" w:rsidP="007352E3">
      <w:r>
        <w:separator/>
      </w:r>
    </w:p>
  </w:endnote>
  <w:endnote w:type="continuationSeparator" w:id="0">
    <w:p w:rsidR="00366BA0" w:rsidRDefault="00366BA0" w:rsidP="00735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6BA0" w:rsidRDefault="00366BA0" w:rsidP="007352E3">
      <w:r>
        <w:separator/>
      </w:r>
    </w:p>
  </w:footnote>
  <w:footnote w:type="continuationSeparator" w:id="0">
    <w:p w:rsidR="00366BA0" w:rsidRDefault="00366BA0" w:rsidP="007352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2E3" w:rsidRDefault="007352E3">
    <w:pPr>
      <w:pStyle w:val="af3"/>
    </w:pPr>
  </w:p>
  <w:p w:rsidR="007352E3" w:rsidRDefault="007352E3">
    <w:pPr>
      <w:pStyle w:val="af3"/>
    </w:pPr>
    <w:r>
      <w:tab/>
    </w:r>
    <w:r>
      <w:tab/>
      <w:t>ЭА-529/21</w:t>
    </w:r>
  </w:p>
  <w:p w:rsidR="007352E3" w:rsidRDefault="007352E3">
    <w:pPr>
      <w:pStyle w:val="af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CFA"/>
    <w:rsid w:val="00366BA0"/>
    <w:rsid w:val="0040609A"/>
    <w:rsid w:val="005E3548"/>
    <w:rsid w:val="007352E3"/>
    <w:rsid w:val="00CA5D39"/>
    <w:rsid w:val="00DE5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7352E3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7352E3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7352E3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7352E3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7352E3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7352E3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7352E3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7352E3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457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Наталья Владимировна Выклюк</cp:lastModifiedBy>
  <cp:revision>4</cp:revision>
  <dcterms:created xsi:type="dcterms:W3CDTF">2021-05-21T06:40:00Z</dcterms:created>
  <dcterms:modified xsi:type="dcterms:W3CDTF">2021-05-21T07:24:00Z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