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665" w:rsidRPr="00C064E9" w:rsidRDefault="000F7CE9">
      <w:pPr>
        <w:ind w:firstLine="567"/>
        <w:jc w:val="center"/>
        <w:rPr>
          <w:sz w:val="20"/>
          <w:szCs w:val="20"/>
        </w:rPr>
      </w:pPr>
      <w:r w:rsidRPr="00C064E9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20665" w:rsidRPr="00C064E9" w:rsidRDefault="000F7CE9">
      <w:pPr>
        <w:ind w:firstLine="567"/>
        <w:jc w:val="center"/>
      </w:pPr>
      <w:r w:rsidRPr="00C064E9">
        <w:rPr>
          <w:rFonts w:eastAsia="Times New Roman"/>
          <w:bCs/>
          <w:sz w:val="20"/>
          <w:szCs w:val="20"/>
        </w:rPr>
        <w:t xml:space="preserve">"Поставка </w:t>
      </w:r>
      <w:proofErr w:type="spellStart"/>
      <w:r w:rsidRPr="00C064E9">
        <w:rPr>
          <w:rFonts w:eastAsia="Times New Roman"/>
          <w:bCs/>
          <w:sz w:val="20"/>
          <w:szCs w:val="20"/>
        </w:rPr>
        <w:t>кольпоскопа</w:t>
      </w:r>
      <w:proofErr w:type="spellEnd"/>
      <w:r w:rsidRPr="00C064E9">
        <w:rPr>
          <w:rFonts w:eastAsia="Times New Roman"/>
          <w:bCs/>
          <w:sz w:val="20"/>
          <w:szCs w:val="20"/>
        </w:rPr>
        <w:t xml:space="preserve"> для СПб ГБУЗ "Детская городская поликлиника №8" в 2021 году" </w:t>
      </w:r>
    </w:p>
    <w:p w:rsidR="00620665" w:rsidRPr="00C064E9" w:rsidRDefault="000F7CE9">
      <w:pPr>
        <w:ind w:firstLine="567"/>
        <w:jc w:val="center"/>
        <w:rPr>
          <w:rFonts w:eastAsia="Times New Roman"/>
          <w:bCs/>
        </w:rPr>
      </w:pPr>
      <w:r w:rsidRPr="00C064E9">
        <w:rPr>
          <w:rFonts w:eastAsia="Times New Roman"/>
          <w:bCs/>
          <w:sz w:val="20"/>
          <w:szCs w:val="20"/>
        </w:rPr>
        <w:t xml:space="preserve">(№ </w:t>
      </w:r>
      <w:r w:rsidRPr="00C064E9">
        <w:rPr>
          <w:rFonts w:eastAsia="Times New Roman"/>
          <w:bCs/>
          <w:sz w:val="20"/>
          <w:szCs w:val="20"/>
        </w:rPr>
        <w:t>извещения</w:t>
      </w:r>
      <w:r w:rsidRPr="00C064E9">
        <w:rPr>
          <w:rFonts w:eastAsia="Times New Roman"/>
          <w:bCs/>
          <w:sz w:val="20"/>
          <w:szCs w:val="20"/>
        </w:rPr>
        <w:t xml:space="preserve"> 0372200097821000019) </w:t>
      </w:r>
    </w:p>
    <w:p w:rsidR="00620665" w:rsidRPr="00C064E9" w:rsidRDefault="00620665">
      <w:pPr>
        <w:ind w:firstLine="567"/>
        <w:jc w:val="center"/>
        <w:rPr>
          <w:sz w:val="20"/>
          <w:szCs w:val="20"/>
        </w:rPr>
      </w:pPr>
    </w:p>
    <w:p w:rsidR="00620665" w:rsidRPr="00C064E9" w:rsidRDefault="000F7CE9">
      <w:pPr>
        <w:ind w:firstLine="567"/>
        <w:jc w:val="right"/>
      </w:pPr>
      <w:r w:rsidRPr="00C064E9">
        <w:rPr>
          <w:rFonts w:eastAsia="Times New Roman"/>
          <w:sz w:val="20"/>
          <w:szCs w:val="20"/>
        </w:rPr>
        <w:t>25.05.21 11:07:30 (</w:t>
      </w:r>
      <w:r>
        <w:rPr>
          <w:rFonts w:eastAsia="Times New Roman"/>
          <w:sz w:val="20"/>
          <w:szCs w:val="20"/>
          <w:lang w:val="en-US"/>
        </w:rPr>
        <w:t>MSK</w:t>
      </w:r>
      <w:r w:rsidRPr="00C064E9">
        <w:rPr>
          <w:rFonts w:eastAsia="Times New Roman"/>
          <w:sz w:val="20"/>
          <w:szCs w:val="20"/>
        </w:rPr>
        <w:t>+00:00)</w:t>
      </w:r>
    </w:p>
    <w:p w:rsidR="00620665" w:rsidRPr="00C064E9" w:rsidRDefault="00620665">
      <w:pPr>
        <w:ind w:firstLine="567"/>
        <w:rPr>
          <w:rFonts w:eastAsia="Times New Roman"/>
          <w:sz w:val="20"/>
          <w:szCs w:val="20"/>
        </w:rPr>
      </w:pPr>
    </w:p>
    <w:p w:rsidR="00620665" w:rsidRDefault="000F7CE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191123, Санкт-Петербург, УЛ ЧАЙКОВСКОГО, 73</w:t>
      </w:r>
    </w:p>
    <w:p w:rsidR="00620665" w:rsidRDefault="00620665">
      <w:pPr>
        <w:rPr>
          <w:rFonts w:eastAsia="Times New Roman"/>
          <w:sz w:val="20"/>
          <w:szCs w:val="20"/>
        </w:rPr>
      </w:pPr>
    </w:p>
    <w:p w:rsidR="00620665" w:rsidRPr="00C064E9" w:rsidRDefault="000F7CE9">
      <w:r>
        <w:rPr>
          <w:rFonts w:eastAsia="Times New Roman"/>
          <w:sz w:val="20"/>
          <w:szCs w:val="20"/>
        </w:rPr>
        <w:t>Организатор</w:t>
      </w:r>
      <w:r w:rsidRPr="00C064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64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620665" w:rsidRPr="00C064E9" w:rsidRDefault="00620665">
      <w:pPr>
        <w:rPr>
          <w:rFonts w:eastAsia="Times New Roman"/>
          <w:sz w:val="20"/>
          <w:szCs w:val="20"/>
        </w:rPr>
      </w:pPr>
    </w:p>
    <w:p w:rsidR="00620665" w:rsidRDefault="000F7CE9">
      <w:r w:rsidRPr="00C064E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</w:t>
      </w:r>
      <w:r w:rsidRPr="00C064E9">
        <w:rPr>
          <w:rFonts w:eastAsia="Times New Roman"/>
          <w:sz w:val="20"/>
          <w:szCs w:val="20"/>
        </w:rPr>
        <w:t>ДРАВООХРАНЕНИЯ "ДЕТСКАЯ ГОРОДСКАЯ ПОЛИКЛИНИКА №8"</w:t>
      </w:r>
    </w:p>
    <w:p w:rsidR="00620665" w:rsidRPr="00C064E9" w:rsidRDefault="00620665">
      <w:pPr>
        <w:rPr>
          <w:rFonts w:eastAsia="Times New Roman"/>
          <w:sz w:val="20"/>
          <w:szCs w:val="20"/>
        </w:rPr>
      </w:pPr>
    </w:p>
    <w:p w:rsidR="00620665" w:rsidRPr="00C064E9" w:rsidRDefault="000F7CE9">
      <w:r>
        <w:rPr>
          <w:rFonts w:eastAsia="Times New Roman"/>
          <w:sz w:val="20"/>
          <w:szCs w:val="20"/>
        </w:rPr>
        <w:t>Наименование</w:t>
      </w:r>
      <w:r w:rsidRPr="00C064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64E9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C064E9">
        <w:rPr>
          <w:rFonts w:eastAsia="Times New Roman"/>
          <w:sz w:val="20"/>
          <w:szCs w:val="20"/>
        </w:rPr>
        <w:t>кольпоскопа</w:t>
      </w:r>
      <w:proofErr w:type="spellEnd"/>
      <w:r w:rsidRPr="00C064E9">
        <w:rPr>
          <w:rFonts w:eastAsia="Times New Roman"/>
          <w:sz w:val="20"/>
          <w:szCs w:val="20"/>
        </w:rPr>
        <w:t xml:space="preserve"> для СПб ГБУЗ "Детская городская поликлиника №8" в 2021 году </w:t>
      </w:r>
    </w:p>
    <w:p w:rsidR="00620665" w:rsidRPr="00C064E9" w:rsidRDefault="00620665">
      <w:pPr>
        <w:rPr>
          <w:rFonts w:eastAsia="Times New Roman"/>
          <w:sz w:val="20"/>
          <w:szCs w:val="20"/>
        </w:rPr>
      </w:pPr>
    </w:p>
    <w:p w:rsidR="00620665" w:rsidRPr="00C064E9" w:rsidRDefault="000F7C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212782501112678420100101050012670244</w:t>
      </w:r>
    </w:p>
    <w:p w:rsidR="00620665" w:rsidRDefault="00620665"/>
    <w:p w:rsidR="00620665" w:rsidRDefault="000F7C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437 100,00 руб.</w:t>
      </w:r>
    </w:p>
    <w:p w:rsidR="00620665" w:rsidRDefault="00620665">
      <w:pPr>
        <w:rPr>
          <w:rFonts w:eastAsia="Times New Roman"/>
          <w:sz w:val="20"/>
          <w:szCs w:val="20"/>
        </w:rPr>
      </w:pPr>
    </w:p>
    <w:p w:rsidR="00620665" w:rsidRDefault="000F7C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20665">
        <w:tc>
          <w:tcPr>
            <w:tcW w:w="3400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665">
        <w:tc>
          <w:tcPr>
            <w:tcW w:w="3400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665">
        <w:tc>
          <w:tcPr>
            <w:tcW w:w="3400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665">
        <w:tc>
          <w:tcPr>
            <w:tcW w:w="3400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665">
        <w:tc>
          <w:tcPr>
            <w:tcW w:w="3400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0665" w:rsidRDefault="000F7C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064E9" w:rsidRPr="00BF2F3F" w:rsidRDefault="00C064E9" w:rsidP="00C064E9">
      <w:pPr>
        <w:rPr>
          <w:rFonts w:eastAsia="Times New Roman"/>
          <w:sz w:val="20"/>
          <w:szCs w:val="20"/>
        </w:rPr>
      </w:pPr>
      <w:r w:rsidRPr="00BF2F3F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</w:t>
      </w:r>
      <w:r>
        <w:rPr>
          <w:rFonts w:eastAsia="Calibri"/>
          <w:sz w:val="20"/>
          <w:szCs w:val="20"/>
        </w:rPr>
        <w:t xml:space="preserve">              </w:t>
      </w:r>
      <w:bookmarkStart w:id="0" w:name="_GoBack"/>
      <w:bookmarkEnd w:id="0"/>
      <w:r w:rsidRPr="00BF2F3F">
        <w:rPr>
          <w:rFonts w:eastAsia="Calibri"/>
          <w:sz w:val="20"/>
          <w:szCs w:val="20"/>
        </w:rPr>
        <w:t xml:space="preserve">присутствует                 </w:t>
      </w:r>
    </w:p>
    <w:p w:rsidR="00620665" w:rsidRDefault="00620665">
      <w:pPr>
        <w:rPr>
          <w:rFonts w:eastAsia="Times New Roman"/>
          <w:sz w:val="20"/>
          <w:szCs w:val="20"/>
        </w:rPr>
      </w:pPr>
    </w:p>
    <w:p w:rsidR="00620665" w:rsidRDefault="000F7C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0665" w:rsidRDefault="00620665">
      <w:pPr>
        <w:rPr>
          <w:rFonts w:eastAsia="Times New Roman"/>
          <w:sz w:val="20"/>
          <w:szCs w:val="20"/>
        </w:rPr>
      </w:pPr>
    </w:p>
    <w:p w:rsidR="00620665" w:rsidRDefault="000F7CE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20665" w:rsidRDefault="00620665">
      <w:pPr>
        <w:rPr>
          <w:rFonts w:eastAsia="Times New Roman"/>
        </w:rPr>
      </w:pPr>
    </w:p>
    <w:p w:rsidR="00620665" w:rsidRDefault="0062066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20665">
        <w:tc>
          <w:tcPr>
            <w:tcW w:w="9924" w:type="dxa"/>
            <w:gridSpan w:val="4"/>
            <w:shd w:val="clear" w:color="auto" w:fill="auto"/>
          </w:tcPr>
          <w:p w:rsidR="00620665" w:rsidRDefault="000F7C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2066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2066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r>
              <w:rPr>
                <w:sz w:val="20"/>
                <w:szCs w:val="20"/>
                <w:lang w:val="en-US"/>
              </w:rPr>
              <w:t>EA</w:t>
            </w:r>
            <w:r w:rsidRPr="00C064E9">
              <w:rPr>
                <w:sz w:val="20"/>
                <w:szCs w:val="20"/>
              </w:rPr>
              <w:t>-94292</w:t>
            </w:r>
          </w:p>
          <w:p w:rsidR="00620665" w:rsidRDefault="000F7CE9">
            <w:r w:rsidRPr="00C064E9">
              <w:rPr>
                <w:sz w:val="20"/>
                <w:szCs w:val="20"/>
              </w:rPr>
              <w:t>ОБЩЕСТВО С ОГРАНИЧЕННОЙ ОТВЕТСТВЕННОСТЬЮ "СМАРТСОЛЮШН" / 7840078252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665" w:rsidRDefault="006206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665" w:rsidRDefault="000F7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6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r>
              <w:rPr>
                <w:sz w:val="20"/>
                <w:szCs w:val="20"/>
                <w:lang w:val="en-US"/>
              </w:rPr>
              <w:t>EA</w:t>
            </w:r>
            <w:r w:rsidRPr="00C064E9">
              <w:rPr>
                <w:sz w:val="20"/>
                <w:szCs w:val="20"/>
              </w:rPr>
              <w:t>-94292</w:t>
            </w:r>
          </w:p>
          <w:p w:rsidR="00620665" w:rsidRDefault="000F7CE9">
            <w:r w:rsidRPr="00C064E9">
              <w:rPr>
                <w:sz w:val="20"/>
                <w:szCs w:val="20"/>
              </w:rPr>
              <w:t>ОБЩЕСТВО С ОГРАНИЧЕННОЙ ОТВЕТСТВЕННОСТЬЮ "СМАРТСОЛЮШН" / 7840078252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665" w:rsidRDefault="006206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665" w:rsidRDefault="000F7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6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r>
              <w:rPr>
                <w:sz w:val="20"/>
                <w:szCs w:val="20"/>
                <w:lang w:val="en-US"/>
              </w:rPr>
              <w:t>EA</w:t>
            </w:r>
            <w:r w:rsidRPr="00C064E9">
              <w:rPr>
                <w:sz w:val="20"/>
                <w:szCs w:val="20"/>
              </w:rPr>
              <w:t>-94292</w:t>
            </w:r>
          </w:p>
          <w:p w:rsidR="00620665" w:rsidRDefault="000F7CE9">
            <w:r w:rsidRPr="00C064E9">
              <w:rPr>
                <w:sz w:val="20"/>
                <w:szCs w:val="20"/>
              </w:rPr>
              <w:t>ОБЩЕСТВО С ОГРАНИЧЕННОЙ ОТВЕТСТВЕННОСТЬЮ "СМАРТСОЛЮШН" / 7840078252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665" w:rsidRDefault="006206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665" w:rsidRDefault="000F7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6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r>
              <w:rPr>
                <w:sz w:val="20"/>
                <w:szCs w:val="20"/>
                <w:lang w:val="en-US"/>
              </w:rPr>
              <w:t>EA</w:t>
            </w:r>
            <w:r w:rsidRPr="00C064E9">
              <w:rPr>
                <w:sz w:val="20"/>
                <w:szCs w:val="20"/>
              </w:rPr>
              <w:t>-94292</w:t>
            </w:r>
          </w:p>
          <w:p w:rsidR="00620665" w:rsidRDefault="000F7CE9">
            <w:r w:rsidRPr="00C064E9">
              <w:rPr>
                <w:sz w:val="20"/>
                <w:szCs w:val="20"/>
              </w:rPr>
              <w:t>ОБЩЕСТВО С ОГРАНИЧЕННОЙ ОТВЕТСТВЕННОСТЬЮ "СМАРТСОЛЮШН" / 7840078252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665" w:rsidRDefault="006206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665" w:rsidRDefault="000F7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6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r>
              <w:rPr>
                <w:sz w:val="20"/>
                <w:szCs w:val="20"/>
                <w:lang w:val="en-US"/>
              </w:rPr>
              <w:t>EA</w:t>
            </w:r>
            <w:r w:rsidRPr="00C064E9">
              <w:rPr>
                <w:sz w:val="20"/>
                <w:szCs w:val="20"/>
              </w:rPr>
              <w:t>-94292</w:t>
            </w:r>
          </w:p>
          <w:p w:rsidR="00620665" w:rsidRDefault="000F7CE9">
            <w:r w:rsidRPr="00C064E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064E9">
              <w:rPr>
                <w:sz w:val="20"/>
                <w:szCs w:val="20"/>
              </w:rPr>
              <w:t>"СМАРТСОЛЮШН" / 7840078252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665" w:rsidRDefault="006206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665" w:rsidRDefault="000F7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665" w:rsidRDefault="000F7C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0665" w:rsidRDefault="00620665"/>
    <w:p w:rsidR="00620665" w:rsidRDefault="00620665">
      <w:pPr>
        <w:jc w:val="both"/>
        <w:rPr>
          <w:sz w:val="20"/>
          <w:szCs w:val="20"/>
          <w:lang w:val="en-US"/>
        </w:rPr>
      </w:pPr>
    </w:p>
    <w:p w:rsidR="00620665" w:rsidRDefault="000F7CE9">
      <w:pPr>
        <w:jc w:val="both"/>
      </w:pPr>
      <w:bookmarkStart w:id="1" w:name="__DdeLink__136_4014115248"/>
      <w:bookmarkEnd w:id="1"/>
      <w:r w:rsidRPr="00C064E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C064E9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"СМАРТСОЛЮШН".</w:t>
      </w:r>
    </w:p>
    <w:p w:rsidR="00620665" w:rsidRDefault="00620665">
      <w:pPr>
        <w:jc w:val="both"/>
        <w:rPr>
          <w:sz w:val="20"/>
          <w:szCs w:val="20"/>
        </w:rPr>
      </w:pPr>
    </w:p>
    <w:p w:rsidR="00620665" w:rsidRDefault="000F7C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</w:t>
      </w:r>
      <w:r>
        <w:rPr>
          <w:rFonts w:eastAsia="Times New Roman"/>
          <w:sz w:val="20"/>
          <w:szCs w:val="20"/>
        </w:rPr>
        <w:t xml:space="preserve">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t>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20665" w:rsidRDefault="00620665">
      <w:pPr>
        <w:jc w:val="both"/>
        <w:rPr>
          <w:rFonts w:eastAsia="Times New Roman"/>
          <w:sz w:val="20"/>
          <w:szCs w:val="20"/>
        </w:rPr>
      </w:pPr>
    </w:p>
    <w:p w:rsidR="00620665" w:rsidRDefault="000F7CE9">
      <w:pPr>
        <w:jc w:val="both"/>
      </w:pPr>
      <w:r w:rsidRPr="00C064E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20665" w:rsidRDefault="00620665">
      <w:pPr>
        <w:jc w:val="both"/>
        <w:rPr>
          <w:rFonts w:eastAsia="Times New Roman"/>
          <w:sz w:val="20"/>
          <w:szCs w:val="20"/>
        </w:rPr>
      </w:pPr>
    </w:p>
    <w:p w:rsidR="00620665" w:rsidRDefault="000F7CE9">
      <w:r>
        <w:rPr>
          <w:rFonts w:eastAsia="Times New Roman"/>
          <w:sz w:val="20"/>
          <w:szCs w:val="20"/>
        </w:rPr>
        <w:t>Подписи</w:t>
      </w:r>
    </w:p>
    <w:p w:rsidR="00620665" w:rsidRDefault="00620665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4"/>
        <w:gridCol w:w="3257"/>
        <w:gridCol w:w="55"/>
      </w:tblGrid>
      <w:tr w:rsidR="00620665" w:rsidTr="00C064E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620665" w:rsidRDefault="000F7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620665" w:rsidRDefault="006206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620665" w:rsidRDefault="000F7C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20665" w:rsidTr="00C064E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620665" w:rsidRDefault="000F7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620665" w:rsidRDefault="006206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620665" w:rsidRDefault="000F7C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20665" w:rsidTr="00C064E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620665" w:rsidRDefault="000F7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620665" w:rsidRDefault="006206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620665" w:rsidRDefault="000F7C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20665" w:rsidTr="00C064E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620665" w:rsidRDefault="000F7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620665" w:rsidRDefault="006206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620665" w:rsidRDefault="000F7C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20665" w:rsidTr="00C064E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620665" w:rsidRDefault="000F7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620665" w:rsidRDefault="006206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620665" w:rsidRDefault="000F7C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064E9" w:rsidTr="00C064E9">
        <w:trPr>
          <w:gridAfter w:val="1"/>
          <w:wAfter w:w="55" w:type="dxa"/>
        </w:trPr>
        <w:tc>
          <w:tcPr>
            <w:tcW w:w="3307" w:type="dxa"/>
            <w:gridSpan w:val="2"/>
            <w:vAlign w:val="bottom"/>
            <w:hideMark/>
          </w:tcPr>
          <w:p w:rsidR="00C064E9" w:rsidRDefault="00C064E9" w:rsidP="00F17D09">
            <w:pPr>
              <w:pStyle w:val="af1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</w:tcPr>
          <w:p w:rsidR="00C064E9" w:rsidRDefault="00C064E9" w:rsidP="00F17D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gridSpan w:val="2"/>
            <w:vAlign w:val="bottom"/>
            <w:hideMark/>
          </w:tcPr>
          <w:p w:rsidR="00C064E9" w:rsidRDefault="00C064E9" w:rsidP="00F17D09">
            <w:pPr>
              <w:pStyle w:val="af1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Гусева Ольга Владимировна   </w:t>
            </w:r>
          </w:p>
        </w:tc>
      </w:tr>
    </w:tbl>
    <w:p w:rsidR="000F7CE9" w:rsidRDefault="000F7CE9"/>
    <w:sectPr w:rsidR="000F7CE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0665"/>
    <w:rsid w:val="000F7CE9"/>
    <w:rsid w:val="00620665"/>
    <w:rsid w:val="00C0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66057C-F75F-483B-9F9D-45D54F3DB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109</cp:revision>
  <cp:lastPrinted>2021-05-25T08:05:00Z</cp:lastPrinted>
  <dcterms:created xsi:type="dcterms:W3CDTF">2018-07-02T14:52:00Z</dcterms:created>
  <dcterms:modified xsi:type="dcterms:W3CDTF">2021-05-25T08:05:00Z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