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4CA" w:rsidRPr="002B3DB7" w:rsidRDefault="000204CA" w:rsidP="002B3D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2B3DB7"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</w:p>
    <w:p w:rsidR="00291E3C" w:rsidRPr="00C85F3C" w:rsidRDefault="000204CA" w:rsidP="007555B4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color w:val="7030A0"/>
          <w:sz w:val="28"/>
          <w:szCs w:val="28"/>
        </w:rPr>
      </w:pPr>
      <w:r w:rsidRPr="002B3DB7">
        <w:rPr>
          <w:rFonts w:ascii="Times New Roman" w:hAnsi="Times New Roman" w:cs="Times New Roman"/>
          <w:sz w:val="28"/>
          <w:szCs w:val="28"/>
        </w:rPr>
        <w:t>подведения итогов электронного аукциона</w:t>
      </w:r>
      <w:r w:rsidR="007B0C92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276E0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B0C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4CA" w:rsidRPr="002B3DB7" w:rsidRDefault="000204CA" w:rsidP="000204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5D50" w:rsidRPr="001D5D50" w:rsidRDefault="006967C9" w:rsidP="001D5D50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«25</w:t>
      </w:r>
      <w:r w:rsidR="001D5D50" w:rsidRPr="001D5D50">
        <w:rPr>
          <w:rFonts w:ascii="Times New Roman" w:hAnsi="Times New Roman" w:cs="Times New Roman"/>
          <w:sz w:val="28"/>
          <w:szCs w:val="28"/>
        </w:rPr>
        <w:t>» мая 2021 года                                     город Сургут, ул. Энгельса, д.8 каб.415</w:t>
      </w:r>
    </w:p>
    <w:p w:rsidR="001D5D50" w:rsidRPr="001D5D50" w:rsidRDefault="001D5D50" w:rsidP="001D5D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1D5D50">
        <w:rPr>
          <w:rFonts w:ascii="Times New Roman" w:hAnsi="Times New Roman" w:cs="Times New Roman"/>
          <w:sz w:val="28"/>
          <w:szCs w:val="28"/>
        </w:rPr>
        <w:t>Извещение № 018730000652100</w:t>
      </w:r>
      <w:r w:rsidR="007D7717">
        <w:rPr>
          <w:rFonts w:ascii="Times New Roman" w:hAnsi="Times New Roman" w:cs="Times New Roman"/>
          <w:sz w:val="28"/>
          <w:szCs w:val="28"/>
        </w:rPr>
        <w:t>964</w:t>
      </w:r>
      <w:r w:rsidRPr="001D5D50">
        <w:rPr>
          <w:rFonts w:ascii="Times New Roman" w:hAnsi="Times New Roman" w:cs="Times New Roman"/>
          <w:sz w:val="28"/>
          <w:szCs w:val="28"/>
        </w:rPr>
        <w:t xml:space="preserve"> о проведении настоящего аукциона было размещено на официальном сайте Единой информационной системы в сфере закупок </w:t>
      </w:r>
      <w:hyperlink r:id="rId7" w:history="1">
        <w:r w:rsidRPr="001D5D50">
          <w:rPr>
            <w:rFonts w:ascii="Times New Roman" w:hAnsi="Times New Roman" w:cs="Times New Roman"/>
            <w:sz w:val="28"/>
            <w:szCs w:val="28"/>
            <w:u w:val="single"/>
          </w:rPr>
          <w:t>http://zakupki.gov.ru</w:t>
        </w:r>
      </w:hyperlink>
      <w:r w:rsidRPr="001D5D50">
        <w:rPr>
          <w:rFonts w:ascii="Arial" w:hAnsi="Arial" w:cs="Arial"/>
          <w:sz w:val="20"/>
          <w:szCs w:val="20"/>
        </w:rPr>
        <w:t xml:space="preserve"> </w:t>
      </w:r>
      <w:r w:rsidRPr="001D5D50">
        <w:rPr>
          <w:rFonts w:ascii="Times New Roman" w:hAnsi="Times New Roman" w:cs="Times New Roman"/>
          <w:sz w:val="28"/>
          <w:szCs w:val="28"/>
        </w:rPr>
        <w:t xml:space="preserve">и на сайте оператора электронной площадки </w:t>
      </w:r>
      <w:hyperlink r:id="rId8" w:history="1">
        <w:r w:rsidRPr="001D5D50">
          <w:rPr>
            <w:rFonts w:ascii="Times New Roman" w:hAnsi="Times New Roman" w:cs="Times New Roman"/>
            <w:sz w:val="28"/>
            <w:szCs w:val="28"/>
            <w:u w:val="single"/>
          </w:rPr>
          <w:t>http</w:t>
        </w:r>
        <w:r w:rsidRPr="001D5D50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s</w:t>
        </w:r>
        <w:r w:rsidRPr="001D5D50">
          <w:rPr>
            <w:rFonts w:ascii="Times New Roman" w:hAnsi="Times New Roman" w:cs="Times New Roman"/>
            <w:sz w:val="28"/>
            <w:szCs w:val="28"/>
            <w:u w:val="single"/>
          </w:rPr>
          <w:t>://etp.roseltorg.ru</w:t>
        </w:r>
      </w:hyperlink>
    </w:p>
    <w:p w:rsidR="001D5D50" w:rsidRPr="001D5D50" w:rsidRDefault="001D5D50" w:rsidP="001D5D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</w:p>
    <w:p w:rsidR="007D7717" w:rsidRPr="007D7717" w:rsidRDefault="007D7717" w:rsidP="007D77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77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Заказчик:</w:t>
      </w:r>
      <w:r w:rsidRPr="007D77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МУНИЦИПАЛЬНОЕ КАЗЕННОЕ УЧРЕЖДЕНИЕ "ХОЗЯЙСТВЕННО-ЭКСПЛУАТАЦИОННОЕ УПРАВЛЕНИЕ"</w:t>
      </w:r>
    </w:p>
    <w:p w:rsidR="007D7717" w:rsidRPr="007D7717" w:rsidRDefault="007D7717" w:rsidP="007D77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D77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Идентификационный код закупки:</w:t>
      </w:r>
      <w:r w:rsidRPr="007D77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213860200338886020100104580012599244</w:t>
      </w:r>
    </w:p>
    <w:p w:rsidR="007D7717" w:rsidRPr="007D7717" w:rsidRDefault="007D7717" w:rsidP="007D771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77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Наименование объекта закупки:</w:t>
      </w:r>
      <w:r w:rsidRPr="007D77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Поставка канцелярских товаров</w:t>
      </w:r>
    </w:p>
    <w:p w:rsidR="007D7717" w:rsidRPr="007D7717" w:rsidRDefault="007D7717" w:rsidP="007D771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77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Начальная (максимальная) цена контракта:</w:t>
      </w:r>
      <w:r w:rsidRPr="007D77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285 201,81</w:t>
      </w:r>
      <w:r w:rsidRPr="007D7717">
        <w:rPr>
          <w:rFonts w:ascii="Calibri" w:eastAsia="Calibri" w:hAnsi="Calibri" w:cs="Times New Roman"/>
          <w:lang w:eastAsia="en-US"/>
        </w:rPr>
        <w:t xml:space="preserve"> </w:t>
      </w:r>
      <w:r w:rsidRPr="007D7717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Российский рубль</w:t>
      </w:r>
    </w:p>
    <w:p w:rsidR="001D5D50" w:rsidRPr="001D5D50" w:rsidRDefault="001D5D50" w:rsidP="001D5D5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6967C9" w:rsidRPr="006967C9" w:rsidRDefault="006967C9" w:rsidP="006967C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6967C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Состав межотраслевой комиссии по осуществлению закупок:</w:t>
      </w:r>
    </w:p>
    <w:p w:rsidR="006967C9" w:rsidRPr="006967C9" w:rsidRDefault="006967C9" w:rsidP="006967C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tbl>
      <w:tblPr>
        <w:tblW w:w="8118" w:type="dxa"/>
        <w:tblInd w:w="-72" w:type="dxa"/>
        <w:tblLook w:val="00A0" w:firstRow="1" w:lastRow="0" w:firstColumn="1" w:lastColumn="0" w:noHBand="0" w:noVBand="0"/>
      </w:tblPr>
      <w:tblGrid>
        <w:gridCol w:w="3582"/>
        <w:gridCol w:w="4536"/>
      </w:tblGrid>
      <w:tr w:rsidR="006967C9" w:rsidRPr="006967C9" w:rsidTr="00B707B5">
        <w:tc>
          <w:tcPr>
            <w:tcW w:w="3582" w:type="dxa"/>
            <w:hideMark/>
          </w:tcPr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  <w:tc>
          <w:tcPr>
            <w:tcW w:w="4536" w:type="dxa"/>
          </w:tcPr>
          <w:p w:rsidR="006967C9" w:rsidRPr="006967C9" w:rsidRDefault="006967C9" w:rsidP="00696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67C9" w:rsidRPr="006967C9" w:rsidTr="00B707B5">
        <w:tc>
          <w:tcPr>
            <w:tcW w:w="3582" w:type="dxa"/>
          </w:tcPr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hideMark/>
          </w:tcPr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Чашурина Н.В.</w:t>
            </w:r>
          </w:p>
        </w:tc>
      </w:tr>
      <w:tr w:rsidR="006967C9" w:rsidRPr="006967C9" w:rsidTr="00B707B5">
        <w:tc>
          <w:tcPr>
            <w:tcW w:w="3582" w:type="dxa"/>
            <w:hideMark/>
          </w:tcPr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4536" w:type="dxa"/>
          </w:tcPr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67C9" w:rsidRPr="006967C9" w:rsidTr="00B707B5">
        <w:tc>
          <w:tcPr>
            <w:tcW w:w="3582" w:type="dxa"/>
          </w:tcPr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hideMark/>
          </w:tcPr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Хотмирова А.И.</w:t>
            </w:r>
          </w:p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Тарасов А.К.</w:t>
            </w:r>
          </w:p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Мищенко А.А.</w:t>
            </w:r>
          </w:p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Прохина Э.В.</w:t>
            </w:r>
          </w:p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Морозова И.Ю.</w:t>
            </w:r>
          </w:p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Гусев В.А.</w:t>
            </w:r>
          </w:p>
          <w:p w:rsidR="006967C9" w:rsidRPr="006967C9" w:rsidRDefault="006967C9" w:rsidP="006967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6967C9" w:rsidRPr="006967C9" w:rsidRDefault="006967C9" w:rsidP="006967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67C9">
        <w:rPr>
          <w:rFonts w:ascii="Times New Roman" w:eastAsia="Calibri" w:hAnsi="Times New Roman" w:cs="Times New Roman"/>
          <w:sz w:val="28"/>
          <w:szCs w:val="28"/>
          <w:lang w:eastAsia="en-US"/>
        </w:rPr>
        <w:t>Из 10 членов комиссии, обладающих правом голоса, присутствует - 7</w:t>
      </w:r>
    </w:p>
    <w:p w:rsidR="006967C9" w:rsidRPr="006967C9" w:rsidRDefault="006967C9" w:rsidP="006967C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67C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Кворум имеется. </w:t>
      </w:r>
    </w:p>
    <w:p w:rsidR="00E90883" w:rsidRDefault="00E90883" w:rsidP="00E908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883" w:rsidRDefault="00E90883" w:rsidP="00E908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2D8D">
        <w:rPr>
          <w:rFonts w:ascii="Times New Roman" w:hAnsi="Times New Roman" w:cs="Times New Roman"/>
          <w:sz w:val="28"/>
          <w:szCs w:val="28"/>
        </w:rPr>
        <w:t>Все минимальные предложения о цене контракта, сделанные участниками закупки и ранжированные по мере убывания</w:t>
      </w:r>
      <w:r>
        <w:rPr>
          <w:rFonts w:ascii="Times New Roman" w:hAnsi="Times New Roman" w:cs="Times New Roman"/>
          <w:sz w:val="28"/>
          <w:szCs w:val="28"/>
        </w:rPr>
        <w:t>, согласно протоколу проведения электронного аукциона</w:t>
      </w:r>
      <w:r w:rsidRPr="00662D8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4"/>
        <w:gridCol w:w="3473"/>
        <w:gridCol w:w="1403"/>
        <w:gridCol w:w="1418"/>
        <w:gridCol w:w="850"/>
        <w:gridCol w:w="1276"/>
        <w:gridCol w:w="992"/>
      </w:tblGrid>
      <w:tr w:rsidR="00E90883" w:rsidRPr="007D7717" w:rsidTr="00C652BB">
        <w:trPr>
          <w:trHeight w:val="10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83" w:rsidRPr="007D7717" w:rsidRDefault="00E90883" w:rsidP="00C6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17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83" w:rsidRPr="007D7717" w:rsidRDefault="00E90883" w:rsidP="00C6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17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83" w:rsidRPr="007D7717" w:rsidRDefault="00E90883" w:rsidP="00C6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17">
              <w:rPr>
                <w:rFonts w:ascii="Times New Roman" w:hAnsi="Times New Roman" w:cs="Times New Roman"/>
                <w:b/>
                <w:sz w:val="20"/>
                <w:szCs w:val="20"/>
              </w:rPr>
              <w:t>Дата и время подачи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83" w:rsidRPr="007D7717" w:rsidRDefault="00E90883" w:rsidP="00C6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17">
              <w:rPr>
                <w:rFonts w:ascii="Times New Roman" w:hAnsi="Times New Roman" w:cs="Times New Roman"/>
                <w:b/>
                <w:sz w:val="20"/>
                <w:szCs w:val="20"/>
              </w:rPr>
              <w:t>Сумма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83" w:rsidRPr="007D7717" w:rsidRDefault="00E90883" w:rsidP="00C6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17">
              <w:rPr>
                <w:rFonts w:ascii="Times New Roman" w:hAnsi="Times New Roman" w:cs="Times New Roman"/>
                <w:b/>
                <w:sz w:val="20"/>
                <w:szCs w:val="20"/>
              </w:rPr>
              <w:t>Валюта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83" w:rsidRPr="007D7717" w:rsidRDefault="00E90883" w:rsidP="00C6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17">
              <w:rPr>
                <w:rFonts w:ascii="Times New Roman" w:hAnsi="Times New Roman" w:cs="Times New Roman"/>
                <w:b/>
                <w:sz w:val="20"/>
                <w:szCs w:val="20"/>
              </w:rPr>
              <w:t>Идентифика ционный номер заявки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883" w:rsidRPr="007D7717" w:rsidRDefault="00E90883" w:rsidP="00C6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D771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Снижение, %</w:t>
            </w:r>
          </w:p>
        </w:tc>
      </w:tr>
      <w:tr w:rsidR="007D7717" w:rsidRPr="007D7717" w:rsidTr="00C652BB">
        <w:trPr>
          <w:trHeight w:val="10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СОТНИКОВ ДМИТРИЙ ВЛАДИМИРОВИЧ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21.05.21 12:51:22 (MSK+02:00)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 xml:space="preserve">142 600,83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>
            <w:pPr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</w:rPr>
              <w:t>RUR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EA-93390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50.00</w:t>
            </w:r>
          </w:p>
        </w:tc>
      </w:tr>
      <w:tr w:rsidR="007D7717" w:rsidRPr="007D7717" w:rsidTr="00C652BB">
        <w:trPr>
          <w:trHeight w:val="10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"ТЮМЕНСКАЯ ФАБРИКА БУМАЖНЫХ ИЗДЕЛИЙ"  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21.05.21 12:44:33 (MSK+02:00)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 xml:space="preserve">144 026,84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>
            <w:pPr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</w:rPr>
              <w:t>RUR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EA-93402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717" w:rsidRPr="007D7717" w:rsidRDefault="007D771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49.50</w:t>
            </w:r>
          </w:p>
        </w:tc>
      </w:tr>
    </w:tbl>
    <w:p w:rsidR="00E90883" w:rsidRDefault="00E90883" w:rsidP="00E908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883" w:rsidRDefault="00E90883" w:rsidP="00E90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Межотраслевая комиссия по осуществлению закупок</w:t>
      </w:r>
      <w:r w:rsidRPr="002B3DB7">
        <w:rPr>
          <w:rFonts w:ascii="Times New Roman" w:hAnsi="Times New Roman" w:cs="Times New Roman"/>
          <w:sz w:val="28"/>
          <w:szCs w:val="28"/>
        </w:rPr>
        <w:t xml:space="preserve">, руководствуясь Федеральным </w:t>
      </w:r>
      <w:hyperlink r:id="rId9" w:history="1">
        <w:r w:rsidRPr="007B0C9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B0C92">
        <w:rPr>
          <w:rFonts w:ascii="Times New Roman" w:hAnsi="Times New Roman" w:cs="Times New Roman"/>
          <w:sz w:val="28"/>
          <w:szCs w:val="28"/>
        </w:rPr>
        <w:t xml:space="preserve"> о</w:t>
      </w:r>
      <w:r w:rsidRPr="002B3DB7">
        <w:rPr>
          <w:rFonts w:ascii="Times New Roman" w:hAnsi="Times New Roman" w:cs="Times New Roman"/>
          <w:sz w:val="28"/>
          <w:szCs w:val="28"/>
        </w:rPr>
        <w:t xml:space="preserve">т 05.04.2013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B3DB7">
        <w:rPr>
          <w:rFonts w:ascii="Times New Roman" w:hAnsi="Times New Roman" w:cs="Times New Roman"/>
          <w:sz w:val="28"/>
          <w:szCs w:val="28"/>
        </w:rPr>
        <w:t xml:space="preserve"> 44-ФЗ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B3DB7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товаров, работ, услуг для обеспечения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B3DB7">
        <w:rPr>
          <w:rFonts w:ascii="Times New Roman" w:hAnsi="Times New Roman" w:cs="Times New Roman"/>
          <w:sz w:val="28"/>
          <w:szCs w:val="28"/>
        </w:rPr>
        <w:t>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B3DB7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Pr="00276E01">
        <w:rPr>
          <w:rFonts w:ascii="Times New Roman" w:hAnsi="Times New Roman" w:cs="Times New Roman"/>
          <w:sz w:val="28"/>
          <w:szCs w:val="28"/>
        </w:rPr>
        <w:t>Федеральный закон № 44-ФЗ</w:t>
      </w:r>
      <w:r w:rsidRPr="002B3DB7">
        <w:rPr>
          <w:rFonts w:ascii="Times New Roman" w:hAnsi="Times New Roman" w:cs="Times New Roman"/>
          <w:sz w:val="28"/>
          <w:szCs w:val="28"/>
        </w:rPr>
        <w:t xml:space="preserve">), в порядке ранжирования степени выгодности предложения о цене контракта, установленном </w:t>
      </w:r>
      <w:hyperlink r:id="rId10" w:history="1">
        <w:r w:rsidRPr="007555B4">
          <w:rPr>
            <w:rFonts w:ascii="Times New Roman" w:hAnsi="Times New Roman" w:cs="Times New Roman"/>
            <w:sz w:val="28"/>
            <w:szCs w:val="28"/>
          </w:rPr>
          <w:t>ч. 18 ст. 68</w:t>
        </w:r>
      </w:hyperlink>
      <w:r>
        <w:t xml:space="preserve"> </w:t>
      </w:r>
      <w:r w:rsidRPr="00C86BE1">
        <w:rPr>
          <w:rFonts w:ascii="Times New Roman" w:hAnsi="Times New Roman" w:cs="Times New Roman"/>
          <w:sz w:val="28"/>
          <w:szCs w:val="28"/>
        </w:rPr>
        <w:t>Федерального закона № 44-ФЗ</w:t>
      </w:r>
      <w:r w:rsidRPr="002B3DB7">
        <w:rPr>
          <w:rFonts w:ascii="Times New Roman" w:hAnsi="Times New Roman" w:cs="Times New Roman"/>
          <w:sz w:val="28"/>
          <w:szCs w:val="28"/>
        </w:rPr>
        <w:t xml:space="preserve">, рассмотрела вторые части заявок  на участие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2B3DB7">
        <w:rPr>
          <w:rFonts w:ascii="Times New Roman" w:hAnsi="Times New Roman" w:cs="Times New Roman"/>
          <w:sz w:val="28"/>
          <w:szCs w:val="28"/>
        </w:rPr>
        <w:t xml:space="preserve">в аукционе и информацию об участниках электронного аукциона, содержащуюся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2B3DB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3DB7">
        <w:rPr>
          <w:rFonts w:ascii="Times New Roman" w:hAnsi="Times New Roman" w:cs="Times New Roman"/>
          <w:sz w:val="28"/>
          <w:szCs w:val="28"/>
        </w:rPr>
        <w:t xml:space="preserve">реестре участников электронного аукциона, получивших аккредитацию </w:t>
      </w:r>
      <w:r>
        <w:rPr>
          <w:rFonts w:ascii="Times New Roman" w:hAnsi="Times New Roman" w:cs="Times New Roman"/>
          <w:sz w:val="28"/>
          <w:szCs w:val="28"/>
        </w:rPr>
        <w:br/>
      </w:r>
      <w:r w:rsidRPr="002B3DB7">
        <w:rPr>
          <w:rFonts w:ascii="Times New Roman" w:hAnsi="Times New Roman" w:cs="Times New Roman"/>
          <w:sz w:val="28"/>
          <w:szCs w:val="28"/>
        </w:rPr>
        <w:t>на электронной площадке, и приняла решение, которое отражено в следующей таблице.</w:t>
      </w:r>
    </w:p>
    <w:p w:rsidR="00E62D47" w:rsidRPr="002B3DB7" w:rsidRDefault="00E62D47" w:rsidP="00E90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276"/>
        <w:gridCol w:w="2882"/>
        <w:gridCol w:w="3072"/>
        <w:gridCol w:w="2268"/>
        <w:gridCol w:w="837"/>
      </w:tblGrid>
      <w:tr w:rsidR="00E90883" w:rsidRPr="002B3DB7" w:rsidTr="00C652BB">
        <w:trPr>
          <w:trHeight w:val="606"/>
          <w:tblCellSpacing w:w="5" w:type="nil"/>
        </w:trPr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883" w:rsidRPr="00CB5870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Идентификационный</w:t>
            </w:r>
            <w:r w:rsidRPr="00FF46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номер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заявки</w:t>
            </w:r>
          </w:p>
        </w:tc>
        <w:tc>
          <w:tcPr>
            <w:tcW w:w="28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683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30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6834">
              <w:rPr>
                <w:rFonts w:ascii="Times New Roman" w:hAnsi="Times New Roman" w:cs="Times New Roman"/>
                <w:b/>
                <w:sz w:val="20"/>
                <w:szCs w:val="20"/>
              </w:rPr>
              <w:t>Решение</w:t>
            </w:r>
          </w:p>
          <w:p w:rsidR="00E90883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683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членов комиссии о соответствии участников и вторых частей заявок требованиям документации об аукционе и законодательства </w:t>
            </w:r>
          </w:p>
          <w:p w:rsidR="00E62D47" w:rsidRPr="007E6834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6834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Результаты голосования</w:t>
            </w:r>
          </w:p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6834">
              <w:rPr>
                <w:rFonts w:ascii="Times New Roman" w:hAnsi="Times New Roman" w:cs="Times New Roman"/>
                <w:b/>
                <w:sz w:val="20"/>
                <w:szCs w:val="20"/>
              </w:rPr>
              <w:t>членов комиссии</w:t>
            </w:r>
          </w:p>
        </w:tc>
      </w:tr>
      <w:tr w:rsidR="00E90883" w:rsidRPr="002B3DB7" w:rsidTr="00C652BB">
        <w:trPr>
          <w:trHeight w:val="404"/>
          <w:tblCellSpacing w:w="5" w:type="nil"/>
        </w:trPr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8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7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6834">
              <w:rPr>
                <w:rFonts w:ascii="Times New Roman" w:hAnsi="Times New Roman" w:cs="Times New Roman"/>
                <w:b/>
                <w:sz w:val="20"/>
                <w:szCs w:val="20"/>
              </w:rPr>
              <w:t>за</w:t>
            </w:r>
          </w:p>
        </w:tc>
        <w:tc>
          <w:tcPr>
            <w:tcW w:w="83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90883" w:rsidRPr="007E6834" w:rsidRDefault="00E90883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6834">
              <w:rPr>
                <w:rFonts w:ascii="Times New Roman" w:hAnsi="Times New Roman" w:cs="Times New Roman"/>
                <w:b/>
                <w:sz w:val="20"/>
                <w:szCs w:val="20"/>
              </w:rPr>
              <w:t>против</w:t>
            </w:r>
          </w:p>
        </w:tc>
      </w:tr>
      <w:tr w:rsidR="00E62D47" w:rsidRPr="002B3DB7" w:rsidTr="00C652BB">
        <w:trPr>
          <w:trHeight w:val="701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</w:t>
            </w:r>
            <w:r w:rsidRPr="001522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62D47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D47">
              <w:rPr>
                <w:rFonts w:ascii="Times New Roman" w:hAnsi="Times New Roman" w:cs="Times New Roman"/>
                <w:sz w:val="24"/>
                <w:szCs w:val="24"/>
              </w:rPr>
              <w:t>EA-93390</w:t>
            </w:r>
          </w:p>
          <w:p w:rsidR="00E62D47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D47" w:rsidRPr="001522DA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Pr="007D7717" w:rsidRDefault="00E62D4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>СОТНИКОВ ДМИТРИЙ ВЛАДИМИРОВИЧ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Pr="00156EE9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EE9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0F19">
              <w:rPr>
                <w:rFonts w:ascii="Times New Roman" w:hAnsi="Times New Roman" w:cs="Times New Roman"/>
                <w:sz w:val="24"/>
                <w:szCs w:val="24"/>
              </w:rPr>
              <w:t>Чашурина Н.В.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7269">
              <w:rPr>
                <w:rFonts w:ascii="Times New Roman" w:hAnsi="Times New Roman" w:cs="Times New Roman"/>
                <w:sz w:val="24"/>
                <w:szCs w:val="24"/>
              </w:rPr>
              <w:t>Хотмирова А.И.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А.К.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7269">
              <w:rPr>
                <w:rFonts w:ascii="Times New Roman" w:hAnsi="Times New Roman" w:cs="Times New Roman"/>
                <w:sz w:val="24"/>
                <w:szCs w:val="24"/>
              </w:rPr>
              <w:t>Мищенко А.А.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Прохина Э.В.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7269">
              <w:rPr>
                <w:rFonts w:ascii="Times New Roman" w:hAnsi="Times New Roman" w:cs="Times New Roman"/>
                <w:sz w:val="24"/>
                <w:szCs w:val="24"/>
              </w:rPr>
              <w:t>Морозова И.Ю.</w:t>
            </w:r>
          </w:p>
          <w:p w:rsidR="00E62D47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7269">
              <w:rPr>
                <w:rFonts w:ascii="Times New Roman" w:hAnsi="Times New Roman" w:cs="Times New Roman"/>
                <w:sz w:val="24"/>
                <w:szCs w:val="24"/>
              </w:rPr>
              <w:t>Гусев В.А.</w:t>
            </w:r>
          </w:p>
          <w:p w:rsidR="00E62D47" w:rsidRPr="006737FA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Pr="002574DA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4DA">
              <w:rPr>
                <w:rFonts w:ascii="Times New Roman" w:hAnsi="Times New Roman" w:cs="Times New Roman"/>
                <w:sz w:val="24"/>
                <w:szCs w:val="24"/>
              </w:rPr>
              <w:t xml:space="preserve">Нет   </w:t>
            </w:r>
          </w:p>
        </w:tc>
      </w:tr>
      <w:tr w:rsidR="00E62D47" w:rsidRPr="002B3DB7" w:rsidTr="00C652BB">
        <w:trPr>
          <w:trHeight w:val="983"/>
          <w:tblCellSpacing w:w="5" w:type="nil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Заявка </w:t>
            </w:r>
            <w:r w:rsidRPr="001522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62D47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D47">
              <w:rPr>
                <w:rFonts w:ascii="Times New Roman" w:hAnsi="Times New Roman" w:cs="Times New Roman"/>
                <w:sz w:val="24"/>
                <w:szCs w:val="24"/>
              </w:rPr>
              <w:t>EA-93402</w:t>
            </w:r>
          </w:p>
          <w:p w:rsidR="00E62D47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D47" w:rsidRPr="001522DA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Pr="007D7717" w:rsidRDefault="00E62D47" w:rsidP="00276D7E">
            <w:pPr>
              <w:pStyle w:val="af2"/>
              <w:rPr>
                <w:rFonts w:ascii="Times New Roman" w:hAnsi="Times New Roman" w:cs="Times New Roman"/>
              </w:rPr>
            </w:pPr>
            <w:r w:rsidRPr="007D7717">
              <w:rPr>
                <w:rFonts w:ascii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"ТЮМЕНСКАЯ ФАБРИКА БУМАЖНЫХ ИЗДЕЛИЙ"  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Pr="00156EE9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EE9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0F19">
              <w:rPr>
                <w:rFonts w:ascii="Times New Roman" w:hAnsi="Times New Roman" w:cs="Times New Roman"/>
                <w:sz w:val="24"/>
                <w:szCs w:val="24"/>
              </w:rPr>
              <w:t>Чашурина Н.В.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7269">
              <w:rPr>
                <w:rFonts w:ascii="Times New Roman" w:hAnsi="Times New Roman" w:cs="Times New Roman"/>
                <w:sz w:val="24"/>
                <w:szCs w:val="24"/>
              </w:rPr>
              <w:t>Хотмирова А.И.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А.К.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7269">
              <w:rPr>
                <w:rFonts w:ascii="Times New Roman" w:hAnsi="Times New Roman" w:cs="Times New Roman"/>
                <w:sz w:val="24"/>
                <w:szCs w:val="24"/>
              </w:rPr>
              <w:t>Мищенко А.А.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Прохина Э.В.</w:t>
            </w:r>
          </w:p>
          <w:p w:rsidR="00E62D47" w:rsidRPr="00217269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7269">
              <w:rPr>
                <w:rFonts w:ascii="Times New Roman" w:hAnsi="Times New Roman" w:cs="Times New Roman"/>
                <w:sz w:val="24"/>
                <w:szCs w:val="24"/>
              </w:rPr>
              <w:t>Морозова И.Ю.</w:t>
            </w:r>
          </w:p>
          <w:p w:rsidR="00E62D47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17269">
              <w:rPr>
                <w:rFonts w:ascii="Times New Roman" w:hAnsi="Times New Roman" w:cs="Times New Roman"/>
                <w:sz w:val="24"/>
                <w:szCs w:val="24"/>
              </w:rPr>
              <w:t>Гусев В.А.</w:t>
            </w:r>
          </w:p>
          <w:p w:rsidR="00E62D47" w:rsidRPr="006737FA" w:rsidRDefault="00E62D47" w:rsidP="00B707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D47" w:rsidRPr="002574DA" w:rsidRDefault="00E62D47" w:rsidP="00C65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4DA">
              <w:rPr>
                <w:rFonts w:ascii="Times New Roman" w:hAnsi="Times New Roman" w:cs="Times New Roman"/>
                <w:sz w:val="24"/>
                <w:szCs w:val="24"/>
              </w:rPr>
              <w:t xml:space="preserve">Нет   </w:t>
            </w:r>
          </w:p>
        </w:tc>
      </w:tr>
    </w:tbl>
    <w:p w:rsidR="00E90883" w:rsidRPr="002B3DB7" w:rsidRDefault="00E90883" w:rsidP="00E90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883" w:rsidRDefault="00E90883" w:rsidP="00976B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0EF4">
        <w:rPr>
          <w:rFonts w:ascii="Times New Roman" w:hAnsi="Times New Roman" w:cs="Times New Roman"/>
          <w:sz w:val="28"/>
          <w:szCs w:val="28"/>
        </w:rPr>
        <w:t xml:space="preserve">1. </w:t>
      </w:r>
      <w:r w:rsidRPr="002033B6">
        <w:rPr>
          <w:rFonts w:ascii="Times New Roman" w:hAnsi="Times New Roman" w:cs="Times New Roman"/>
          <w:sz w:val="28"/>
          <w:szCs w:val="28"/>
        </w:rPr>
        <w:t xml:space="preserve">В </w:t>
      </w:r>
      <w:r w:rsidRPr="007B0C92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B0C92">
        <w:rPr>
          <w:rFonts w:ascii="Times New Roman" w:hAnsi="Times New Roman" w:cs="Times New Roman"/>
          <w:sz w:val="28"/>
          <w:szCs w:val="28"/>
        </w:rPr>
        <w:t xml:space="preserve"> </w:t>
      </w:r>
      <w:r w:rsidRPr="00BF19FD">
        <w:rPr>
          <w:rFonts w:ascii="Times New Roman" w:hAnsi="Times New Roman" w:cs="Times New Roman"/>
          <w:sz w:val="28"/>
          <w:szCs w:val="28"/>
        </w:rPr>
        <w:t xml:space="preserve">с ч.10 ст.69 Федерального закона № 44-ФЗ признать </w:t>
      </w:r>
      <w:r w:rsidRPr="00E46A29">
        <w:rPr>
          <w:rFonts w:ascii="Times New Roman" w:hAnsi="Times New Roman" w:cs="Times New Roman"/>
          <w:sz w:val="28"/>
          <w:szCs w:val="28"/>
        </w:rPr>
        <w:t>победителем электронного аукциона участника -</w:t>
      </w:r>
      <w:r w:rsidR="00D85B3A">
        <w:rPr>
          <w:rFonts w:ascii="Times New Roman" w:hAnsi="Times New Roman" w:cs="Times New Roman"/>
          <w:sz w:val="28"/>
          <w:szCs w:val="28"/>
        </w:rPr>
        <w:t xml:space="preserve"> </w:t>
      </w:r>
      <w:r w:rsidR="00E62D47" w:rsidRPr="00E62D47">
        <w:rPr>
          <w:rFonts w:ascii="Times New Roman" w:hAnsi="Times New Roman" w:cs="Times New Roman"/>
          <w:sz w:val="28"/>
          <w:szCs w:val="28"/>
        </w:rPr>
        <w:t>СОТНИКОВ ДМИТРИЙ ВЛАДИМИРОВИЧ</w:t>
      </w:r>
      <w:r w:rsidRPr="00E46A29">
        <w:rPr>
          <w:rFonts w:ascii="Times New Roman" w:hAnsi="Times New Roman" w:cs="Times New Roman"/>
          <w:sz w:val="28"/>
          <w:szCs w:val="28"/>
        </w:rPr>
        <w:t xml:space="preserve">, заявка № </w:t>
      </w:r>
      <w:r w:rsidR="00E62D47" w:rsidRPr="00E62D47">
        <w:rPr>
          <w:rFonts w:ascii="Times New Roman" w:hAnsi="Times New Roman" w:cs="Times New Roman"/>
          <w:sz w:val="28"/>
          <w:szCs w:val="28"/>
        </w:rPr>
        <w:t>EA-93390</w:t>
      </w:r>
      <w:r w:rsidRPr="00E46A29">
        <w:rPr>
          <w:rFonts w:ascii="Times New Roman" w:hAnsi="Times New Roman" w:cs="Times New Roman"/>
          <w:sz w:val="28"/>
          <w:szCs w:val="28"/>
        </w:rPr>
        <w:t xml:space="preserve">, </w:t>
      </w:r>
      <w:r w:rsidRPr="00BF19FD">
        <w:rPr>
          <w:rFonts w:ascii="Times New Roman" w:hAnsi="Times New Roman" w:cs="Times New Roman"/>
          <w:sz w:val="28"/>
          <w:szCs w:val="28"/>
        </w:rPr>
        <w:t xml:space="preserve">который предложил наиболее низкую </w:t>
      </w:r>
      <w:r w:rsidRPr="00857645">
        <w:rPr>
          <w:rFonts w:ascii="Times New Roman" w:hAnsi="Times New Roman" w:cs="Times New Roman"/>
          <w:sz w:val="28"/>
          <w:szCs w:val="28"/>
        </w:rPr>
        <w:t>цену контракта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84ED1">
        <w:rPr>
          <w:rFonts w:ascii="Times New Roman" w:hAnsi="Times New Roman" w:cs="Times New Roman"/>
          <w:sz w:val="28"/>
          <w:szCs w:val="28"/>
        </w:rPr>
        <w:t>соответствует требованиям законодательства и документации об электронном аукционе</w:t>
      </w:r>
      <w:r w:rsidRPr="00301D71">
        <w:rPr>
          <w:rFonts w:ascii="Times New Roman" w:hAnsi="Times New Roman" w:cs="Times New Roman"/>
          <w:sz w:val="28"/>
          <w:szCs w:val="28"/>
        </w:rPr>
        <w:t xml:space="preserve"> и </w:t>
      </w:r>
      <w:r w:rsidRPr="00BF19FD">
        <w:rPr>
          <w:rFonts w:ascii="Times New Roman" w:hAnsi="Times New Roman" w:cs="Times New Roman"/>
          <w:sz w:val="28"/>
          <w:szCs w:val="28"/>
        </w:rPr>
        <w:t>заявка на участие в электро</w:t>
      </w:r>
      <w:bookmarkStart w:id="0" w:name="_GoBack"/>
      <w:bookmarkEnd w:id="0"/>
      <w:r w:rsidRPr="00BF19FD">
        <w:rPr>
          <w:rFonts w:ascii="Times New Roman" w:hAnsi="Times New Roman" w:cs="Times New Roman"/>
          <w:sz w:val="28"/>
          <w:szCs w:val="28"/>
        </w:rPr>
        <w:t>нном аукционе которого соответствует требованиям законодательства и документации об электронном аукционе.</w:t>
      </w:r>
    </w:p>
    <w:p w:rsidR="00E90883" w:rsidRPr="00BF19FD" w:rsidRDefault="00E90883" w:rsidP="00E90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0883" w:rsidRPr="00A82977" w:rsidRDefault="00E90883" w:rsidP="00E908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19FD">
        <w:rPr>
          <w:rFonts w:ascii="Times New Roman" w:hAnsi="Times New Roman" w:cs="Times New Roman"/>
          <w:sz w:val="28"/>
          <w:szCs w:val="28"/>
        </w:rPr>
        <w:t>2. Остальные заявки ранжировать в соответстви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F19FD">
        <w:rPr>
          <w:rFonts w:ascii="Times New Roman" w:hAnsi="Times New Roman" w:cs="Times New Roman"/>
          <w:sz w:val="28"/>
          <w:szCs w:val="28"/>
        </w:rPr>
        <w:t xml:space="preserve"> с ч.18 ст.68 Федерального закона  № 44-ФЗ: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2"/>
        <w:gridCol w:w="9236"/>
      </w:tblGrid>
      <w:tr w:rsidR="00E90883" w:rsidRPr="00D81A80" w:rsidTr="00C652BB">
        <w:trPr>
          <w:cantSplit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883" w:rsidRPr="00D81A80" w:rsidRDefault="00E90883" w:rsidP="00C652BB">
            <w:pPr>
              <w:pStyle w:val="a5"/>
              <w:tabs>
                <w:tab w:val="num" w:pos="1171"/>
              </w:tabs>
              <w:spacing w:after="0"/>
              <w:jc w:val="center"/>
              <w:outlineLvl w:val="0"/>
              <w:rPr>
                <w:sz w:val="24"/>
                <w:szCs w:val="24"/>
              </w:rPr>
            </w:pPr>
            <w:r w:rsidRPr="00D81A80">
              <w:rPr>
                <w:sz w:val="24"/>
                <w:szCs w:val="24"/>
              </w:rPr>
              <w:t>2</w:t>
            </w:r>
          </w:p>
        </w:tc>
        <w:tc>
          <w:tcPr>
            <w:tcW w:w="9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883" w:rsidRPr="00D81A80" w:rsidRDefault="00E62D47" w:rsidP="00C652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2D47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"ТЮМЕНСКАЯ ФАБРИКА БУМАЖНЫХ ИЗДЕЛИЙ"   </w:t>
            </w:r>
          </w:p>
        </w:tc>
      </w:tr>
    </w:tbl>
    <w:p w:rsidR="00E90883" w:rsidRDefault="00E90883" w:rsidP="00A326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64066" w:rsidRPr="00464066" w:rsidRDefault="00B63752" w:rsidP="004640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6603">
        <w:rPr>
          <w:rFonts w:ascii="Times New Roman" w:hAnsi="Times New Roman" w:cs="Times New Roman"/>
          <w:sz w:val="28"/>
          <w:szCs w:val="28"/>
        </w:rPr>
        <w:lastRenderedPageBreak/>
        <w:t xml:space="preserve">Настоящий протокол подлежит направлению оператору электронной площадки </w:t>
      </w:r>
      <w:r w:rsidRPr="0017177D">
        <w:rPr>
          <w:rFonts w:ascii="Times New Roman" w:hAnsi="Times New Roman" w:cs="Times New Roman"/>
          <w:sz w:val="28"/>
          <w:szCs w:val="28"/>
        </w:rPr>
        <w:t xml:space="preserve">АО </w:t>
      </w:r>
      <w:r w:rsidR="0081051F">
        <w:rPr>
          <w:rFonts w:ascii="Times New Roman" w:hAnsi="Times New Roman" w:cs="Times New Roman"/>
          <w:sz w:val="28"/>
          <w:szCs w:val="28"/>
        </w:rPr>
        <w:t>«</w:t>
      </w:r>
      <w:r w:rsidRPr="0017177D">
        <w:rPr>
          <w:rFonts w:ascii="Times New Roman" w:hAnsi="Times New Roman" w:cs="Times New Roman"/>
          <w:sz w:val="28"/>
          <w:szCs w:val="28"/>
        </w:rPr>
        <w:t xml:space="preserve">Единая электронная торговая площадка» </w:t>
      </w:r>
      <w:hyperlink r:id="rId11" w:history="1">
        <w:r w:rsidR="0017177D" w:rsidRPr="0017177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17177D" w:rsidRPr="0017177D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17177D" w:rsidRPr="0017177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://etp.roseltorg.ru</w:t>
        </w:r>
      </w:hyperlink>
      <w:r w:rsidRPr="0017177D">
        <w:t xml:space="preserve"> </w:t>
      </w:r>
      <w:r w:rsidRPr="0017177D">
        <w:rPr>
          <w:rFonts w:ascii="Times New Roman" w:hAnsi="Times New Roman" w:cs="Times New Roman"/>
          <w:sz w:val="28"/>
          <w:szCs w:val="28"/>
        </w:rPr>
        <w:t>и размещению на</w:t>
      </w:r>
      <w:r w:rsidRPr="007775BC">
        <w:rPr>
          <w:rFonts w:ascii="Times New Roman" w:hAnsi="Times New Roman" w:cs="Times New Roman"/>
          <w:sz w:val="28"/>
          <w:szCs w:val="28"/>
        </w:rPr>
        <w:t xml:space="preserve"> официальном сайте Единой информационной системы в сфере закупок </w:t>
      </w:r>
      <w:hyperlink r:id="rId12" w:history="1">
        <w:r w:rsidRPr="007775BC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http://zakupki.gov.ru</w:t>
        </w:r>
      </w:hyperlink>
      <w:r w:rsidRPr="007775BC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3" w:history="1"/>
      <w:r w:rsidRPr="007775BC">
        <w:rPr>
          <w:rFonts w:ascii="Times New Roman" w:hAnsi="Times New Roman" w:cs="Times New Roman"/>
          <w:sz w:val="28"/>
          <w:szCs w:val="28"/>
        </w:rPr>
        <w:t>Федеральным  законом № 44-ФЗ.</w:t>
      </w:r>
    </w:p>
    <w:tbl>
      <w:tblPr>
        <w:tblW w:w="1016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05"/>
        <w:gridCol w:w="2925"/>
        <w:gridCol w:w="2437"/>
      </w:tblGrid>
      <w:tr w:rsidR="006967C9" w:rsidRPr="006967C9" w:rsidTr="00B707B5">
        <w:trPr>
          <w:trHeight w:val="180"/>
        </w:trPr>
        <w:tc>
          <w:tcPr>
            <w:tcW w:w="4805" w:type="dxa"/>
          </w:tcPr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председателя </w:t>
            </w:r>
          </w:p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</w:rPr>
              <w:t>комиссии:</w:t>
            </w:r>
          </w:p>
        </w:tc>
        <w:tc>
          <w:tcPr>
            <w:tcW w:w="2925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</w:t>
            </w:r>
          </w:p>
        </w:tc>
        <w:tc>
          <w:tcPr>
            <w:tcW w:w="2437" w:type="dxa"/>
          </w:tcPr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</w:rPr>
              <w:t>Н.В. Чашурина</w:t>
            </w:r>
          </w:p>
        </w:tc>
      </w:tr>
      <w:tr w:rsidR="006967C9" w:rsidRPr="006967C9" w:rsidTr="00B707B5">
        <w:trPr>
          <w:trHeight w:val="180"/>
        </w:trPr>
        <w:tc>
          <w:tcPr>
            <w:tcW w:w="4805" w:type="dxa"/>
          </w:tcPr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2925" w:type="dxa"/>
          </w:tcPr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37" w:type="dxa"/>
          </w:tcPr>
          <w:p w:rsidR="006967C9" w:rsidRPr="006967C9" w:rsidRDefault="006967C9" w:rsidP="006967C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67C9" w:rsidRPr="006967C9" w:rsidTr="00B707B5">
        <w:trPr>
          <w:trHeight w:val="477"/>
        </w:trPr>
        <w:tc>
          <w:tcPr>
            <w:tcW w:w="4805" w:type="dxa"/>
            <w:hideMark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Хотмирова А.И.</w:t>
            </w:r>
          </w:p>
        </w:tc>
        <w:tc>
          <w:tcPr>
            <w:tcW w:w="2925" w:type="dxa"/>
            <w:hideMark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__________________</w:t>
            </w:r>
          </w:p>
        </w:tc>
        <w:tc>
          <w:tcPr>
            <w:tcW w:w="2437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67C9" w:rsidRPr="006967C9" w:rsidTr="00B707B5">
        <w:trPr>
          <w:trHeight w:val="180"/>
        </w:trPr>
        <w:tc>
          <w:tcPr>
            <w:tcW w:w="4805" w:type="dxa"/>
          </w:tcPr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Тарасов А.К.</w:t>
            </w:r>
          </w:p>
        </w:tc>
        <w:tc>
          <w:tcPr>
            <w:tcW w:w="2925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__________________</w:t>
            </w:r>
          </w:p>
        </w:tc>
        <w:tc>
          <w:tcPr>
            <w:tcW w:w="2437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67C9" w:rsidRPr="006967C9" w:rsidTr="00B707B5">
        <w:trPr>
          <w:trHeight w:val="180"/>
        </w:trPr>
        <w:tc>
          <w:tcPr>
            <w:tcW w:w="4805" w:type="dxa"/>
          </w:tcPr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Мищенко А.А.</w:t>
            </w:r>
          </w:p>
        </w:tc>
        <w:tc>
          <w:tcPr>
            <w:tcW w:w="2925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__________________</w:t>
            </w:r>
          </w:p>
        </w:tc>
        <w:tc>
          <w:tcPr>
            <w:tcW w:w="2437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67C9" w:rsidRPr="006967C9" w:rsidTr="00B707B5">
        <w:trPr>
          <w:trHeight w:val="180"/>
        </w:trPr>
        <w:tc>
          <w:tcPr>
            <w:tcW w:w="4805" w:type="dxa"/>
          </w:tcPr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Прохина Э.В.</w:t>
            </w:r>
          </w:p>
        </w:tc>
        <w:tc>
          <w:tcPr>
            <w:tcW w:w="2925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__________________</w:t>
            </w:r>
          </w:p>
        </w:tc>
        <w:tc>
          <w:tcPr>
            <w:tcW w:w="2437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67C9" w:rsidRPr="006967C9" w:rsidTr="00B707B5">
        <w:trPr>
          <w:trHeight w:val="180"/>
        </w:trPr>
        <w:tc>
          <w:tcPr>
            <w:tcW w:w="4805" w:type="dxa"/>
          </w:tcPr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Морозова И.Ю.</w:t>
            </w:r>
          </w:p>
        </w:tc>
        <w:tc>
          <w:tcPr>
            <w:tcW w:w="2925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__________________</w:t>
            </w:r>
          </w:p>
        </w:tc>
        <w:tc>
          <w:tcPr>
            <w:tcW w:w="2437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67C9" w:rsidRPr="006967C9" w:rsidTr="00B707B5">
        <w:trPr>
          <w:trHeight w:val="180"/>
        </w:trPr>
        <w:tc>
          <w:tcPr>
            <w:tcW w:w="4805" w:type="dxa"/>
          </w:tcPr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Гусев В.А.</w:t>
            </w:r>
          </w:p>
        </w:tc>
        <w:tc>
          <w:tcPr>
            <w:tcW w:w="2925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967C9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__________________</w:t>
            </w:r>
          </w:p>
        </w:tc>
        <w:tc>
          <w:tcPr>
            <w:tcW w:w="2437" w:type="dxa"/>
          </w:tcPr>
          <w:p w:rsidR="006967C9" w:rsidRPr="006967C9" w:rsidRDefault="006967C9" w:rsidP="006967C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086749" w:rsidRDefault="00086749" w:rsidP="00B637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086749" w:rsidSect="00D355A5">
      <w:foot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E2D" w:rsidRDefault="00305E2D" w:rsidP="007555B4">
      <w:pPr>
        <w:spacing w:after="0" w:line="240" w:lineRule="auto"/>
      </w:pPr>
      <w:r>
        <w:separator/>
      </w:r>
    </w:p>
  </w:endnote>
  <w:endnote w:type="continuationSeparator" w:id="0">
    <w:p w:rsidR="00305E2D" w:rsidRDefault="00305E2D" w:rsidP="00755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5020709"/>
      <w:docPartObj>
        <w:docPartGallery w:val="Page Numbers (Bottom of Page)"/>
        <w:docPartUnique/>
      </w:docPartObj>
    </w:sdtPr>
    <w:sdtEndPr/>
    <w:sdtContent>
      <w:p w:rsidR="007555B4" w:rsidRDefault="007555B4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15A">
          <w:rPr>
            <w:noProof/>
          </w:rPr>
          <w:t>2</w:t>
        </w:r>
        <w:r>
          <w:fldChar w:fldCharType="end"/>
        </w:r>
      </w:p>
    </w:sdtContent>
  </w:sdt>
  <w:p w:rsidR="007555B4" w:rsidRDefault="00A65CC6">
    <w:pPr>
      <w:pStyle w:val="ad"/>
    </w:pPr>
    <w:r>
      <w:rPr>
        <w:rFonts w:ascii="Times New Roman" w:hAnsi="Times New Roman" w:cs="Times New Roman"/>
        <w:bCs/>
        <w:sz w:val="16"/>
        <w:szCs w:val="16"/>
      </w:rPr>
      <w:t xml:space="preserve">Протокол </w:t>
    </w:r>
    <w:r>
      <w:rPr>
        <w:rFonts w:ascii="Times New Roman" w:hAnsi="Times New Roman" w:cs="Times New Roman"/>
        <w:sz w:val="16"/>
        <w:szCs w:val="16"/>
      </w:rPr>
      <w:t xml:space="preserve">подведения итогов электронного аукциона </w:t>
    </w:r>
    <w:r w:rsidR="00F7209A">
      <w:rPr>
        <w:rFonts w:ascii="Times New Roman" w:hAnsi="Times New Roman" w:cs="Times New Roman"/>
        <w:sz w:val="16"/>
        <w:szCs w:val="16"/>
      </w:rPr>
      <w:t xml:space="preserve">№ </w:t>
    </w:r>
    <w:r w:rsidR="00C53524">
      <w:rPr>
        <w:rFonts w:ascii="Times New Roman" w:hAnsi="Times New Roman" w:cs="Times New Roman"/>
        <w:sz w:val="16"/>
        <w:szCs w:val="16"/>
      </w:rPr>
      <w:t>018730000652100</w:t>
    </w:r>
    <w:r w:rsidR="00E62D47">
      <w:rPr>
        <w:rFonts w:ascii="Times New Roman" w:hAnsi="Times New Roman" w:cs="Times New Roman"/>
        <w:sz w:val="16"/>
        <w:szCs w:val="16"/>
      </w:rPr>
      <w:t>964</w:t>
    </w:r>
    <w:r w:rsidR="009F7C3C">
      <w:rPr>
        <w:rFonts w:ascii="Times New Roman" w:hAnsi="Times New Roman" w:cs="Times New Roman"/>
        <w:sz w:val="16"/>
        <w:szCs w:val="16"/>
      </w:rPr>
      <w:t xml:space="preserve">  от </w:t>
    </w:r>
    <w:r w:rsidR="00573AAC">
      <w:rPr>
        <w:rFonts w:ascii="Times New Roman" w:hAnsi="Times New Roman" w:cs="Times New Roman"/>
        <w:sz w:val="16"/>
        <w:szCs w:val="16"/>
      </w:rPr>
      <w:t>2</w:t>
    </w:r>
    <w:r w:rsidR="006967C9">
      <w:rPr>
        <w:rFonts w:ascii="Times New Roman" w:hAnsi="Times New Roman" w:cs="Times New Roman"/>
        <w:sz w:val="16"/>
        <w:szCs w:val="16"/>
      </w:rPr>
      <w:t>5</w:t>
    </w:r>
    <w:r w:rsidR="005659B1">
      <w:rPr>
        <w:rFonts w:ascii="Times New Roman" w:hAnsi="Times New Roman" w:cs="Times New Roman"/>
        <w:sz w:val="16"/>
        <w:szCs w:val="16"/>
      </w:rPr>
      <w:t xml:space="preserve"> мая</w:t>
    </w:r>
    <w:r w:rsidR="00ED7B71">
      <w:rPr>
        <w:rFonts w:ascii="Times New Roman" w:hAnsi="Times New Roman" w:cs="Times New Roman"/>
        <w:sz w:val="16"/>
        <w:szCs w:val="16"/>
      </w:rPr>
      <w:t xml:space="preserve"> </w:t>
    </w:r>
    <w:r w:rsidR="00E90883" w:rsidRPr="00E90883">
      <w:rPr>
        <w:rFonts w:ascii="Times New Roman" w:hAnsi="Times New Roman" w:cs="Times New Roman"/>
        <w:sz w:val="16"/>
        <w:szCs w:val="16"/>
      </w:rPr>
      <w:t>2021 года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E2D" w:rsidRDefault="00305E2D" w:rsidP="007555B4">
      <w:pPr>
        <w:spacing w:after="0" w:line="240" w:lineRule="auto"/>
      </w:pPr>
      <w:r>
        <w:separator/>
      </w:r>
    </w:p>
  </w:footnote>
  <w:footnote w:type="continuationSeparator" w:id="0">
    <w:p w:rsidR="00305E2D" w:rsidRDefault="00305E2D" w:rsidP="007555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A6"/>
    <w:rsid w:val="0000283F"/>
    <w:rsid w:val="000028A8"/>
    <w:rsid w:val="0000520F"/>
    <w:rsid w:val="000138B4"/>
    <w:rsid w:val="00013D22"/>
    <w:rsid w:val="000204CA"/>
    <w:rsid w:val="00023B36"/>
    <w:rsid w:val="0003549D"/>
    <w:rsid w:val="00050811"/>
    <w:rsid w:val="0006455F"/>
    <w:rsid w:val="00067578"/>
    <w:rsid w:val="00067D6A"/>
    <w:rsid w:val="0007400F"/>
    <w:rsid w:val="0008234C"/>
    <w:rsid w:val="00082906"/>
    <w:rsid w:val="00086749"/>
    <w:rsid w:val="000A651F"/>
    <w:rsid w:val="000A777A"/>
    <w:rsid w:val="000B133E"/>
    <w:rsid w:val="000C2C30"/>
    <w:rsid w:val="000D27C2"/>
    <w:rsid w:val="000D3797"/>
    <w:rsid w:val="000D7657"/>
    <w:rsid w:val="000E77A3"/>
    <w:rsid w:val="000F1B1F"/>
    <w:rsid w:val="000F28E6"/>
    <w:rsid w:val="000F68F7"/>
    <w:rsid w:val="000F777A"/>
    <w:rsid w:val="00101B34"/>
    <w:rsid w:val="0011387D"/>
    <w:rsid w:val="00113C49"/>
    <w:rsid w:val="00115DAD"/>
    <w:rsid w:val="001258B9"/>
    <w:rsid w:val="00136549"/>
    <w:rsid w:val="001522DA"/>
    <w:rsid w:val="00156EE9"/>
    <w:rsid w:val="00161058"/>
    <w:rsid w:val="00162730"/>
    <w:rsid w:val="001662B7"/>
    <w:rsid w:val="00166F62"/>
    <w:rsid w:val="001673CB"/>
    <w:rsid w:val="0017177D"/>
    <w:rsid w:val="00176ACF"/>
    <w:rsid w:val="00177598"/>
    <w:rsid w:val="00180422"/>
    <w:rsid w:val="001846F1"/>
    <w:rsid w:val="00186EDE"/>
    <w:rsid w:val="001A4203"/>
    <w:rsid w:val="001A6FD4"/>
    <w:rsid w:val="001B0852"/>
    <w:rsid w:val="001B3DE7"/>
    <w:rsid w:val="001B3EB9"/>
    <w:rsid w:val="001B705C"/>
    <w:rsid w:val="001C2C52"/>
    <w:rsid w:val="001C77F6"/>
    <w:rsid w:val="001D0FCF"/>
    <w:rsid w:val="001D2122"/>
    <w:rsid w:val="001D3359"/>
    <w:rsid w:val="001D4749"/>
    <w:rsid w:val="001D5D50"/>
    <w:rsid w:val="001D76AF"/>
    <w:rsid w:val="001D7D80"/>
    <w:rsid w:val="001F206D"/>
    <w:rsid w:val="002033B6"/>
    <w:rsid w:val="00221060"/>
    <w:rsid w:val="00222F3F"/>
    <w:rsid w:val="00226349"/>
    <w:rsid w:val="002363E3"/>
    <w:rsid w:val="002417B2"/>
    <w:rsid w:val="0024318A"/>
    <w:rsid w:val="0025607D"/>
    <w:rsid w:val="002574DA"/>
    <w:rsid w:val="00257AA6"/>
    <w:rsid w:val="00272495"/>
    <w:rsid w:val="0027602A"/>
    <w:rsid w:val="00276E01"/>
    <w:rsid w:val="0028062A"/>
    <w:rsid w:val="0028205A"/>
    <w:rsid w:val="00286F48"/>
    <w:rsid w:val="002907FB"/>
    <w:rsid w:val="00290983"/>
    <w:rsid w:val="00290EF4"/>
    <w:rsid w:val="00291E3C"/>
    <w:rsid w:val="00292A16"/>
    <w:rsid w:val="002969BE"/>
    <w:rsid w:val="002A017A"/>
    <w:rsid w:val="002A0CF4"/>
    <w:rsid w:val="002A768E"/>
    <w:rsid w:val="002B26A2"/>
    <w:rsid w:val="002B3DB7"/>
    <w:rsid w:val="002B4D02"/>
    <w:rsid w:val="002C1C5E"/>
    <w:rsid w:val="002C4124"/>
    <w:rsid w:val="002C4BDE"/>
    <w:rsid w:val="002D3ED2"/>
    <w:rsid w:val="002E0530"/>
    <w:rsid w:val="002E1E76"/>
    <w:rsid w:val="002E1F50"/>
    <w:rsid w:val="002E3FA6"/>
    <w:rsid w:val="002E5495"/>
    <w:rsid w:val="002E678A"/>
    <w:rsid w:val="002F47BA"/>
    <w:rsid w:val="00300AA1"/>
    <w:rsid w:val="00301D71"/>
    <w:rsid w:val="00305E2D"/>
    <w:rsid w:val="00311280"/>
    <w:rsid w:val="00311D20"/>
    <w:rsid w:val="00314EE2"/>
    <w:rsid w:val="003150BB"/>
    <w:rsid w:val="003169CF"/>
    <w:rsid w:val="003255E0"/>
    <w:rsid w:val="00332717"/>
    <w:rsid w:val="0033531E"/>
    <w:rsid w:val="00340219"/>
    <w:rsid w:val="00344E52"/>
    <w:rsid w:val="0034760A"/>
    <w:rsid w:val="00355BFD"/>
    <w:rsid w:val="00356D3B"/>
    <w:rsid w:val="00357B42"/>
    <w:rsid w:val="003631F0"/>
    <w:rsid w:val="003659FB"/>
    <w:rsid w:val="00370967"/>
    <w:rsid w:val="00370B13"/>
    <w:rsid w:val="003741EA"/>
    <w:rsid w:val="00374822"/>
    <w:rsid w:val="003758F6"/>
    <w:rsid w:val="00380E08"/>
    <w:rsid w:val="00384BBD"/>
    <w:rsid w:val="00390DE1"/>
    <w:rsid w:val="0039213B"/>
    <w:rsid w:val="00392164"/>
    <w:rsid w:val="003A43FC"/>
    <w:rsid w:val="003A6F4C"/>
    <w:rsid w:val="003B196F"/>
    <w:rsid w:val="003B5106"/>
    <w:rsid w:val="003C0EC3"/>
    <w:rsid w:val="003C7EEE"/>
    <w:rsid w:val="003D1ABA"/>
    <w:rsid w:val="003D1D72"/>
    <w:rsid w:val="003E3CE2"/>
    <w:rsid w:val="003E524A"/>
    <w:rsid w:val="003F0370"/>
    <w:rsid w:val="0040211A"/>
    <w:rsid w:val="004058AA"/>
    <w:rsid w:val="00410098"/>
    <w:rsid w:val="00425415"/>
    <w:rsid w:val="00425C78"/>
    <w:rsid w:val="00427E21"/>
    <w:rsid w:val="004363CC"/>
    <w:rsid w:val="00443CDC"/>
    <w:rsid w:val="00445449"/>
    <w:rsid w:val="004458D2"/>
    <w:rsid w:val="00445B60"/>
    <w:rsid w:val="00461E17"/>
    <w:rsid w:val="00463377"/>
    <w:rsid w:val="00464066"/>
    <w:rsid w:val="00473667"/>
    <w:rsid w:val="0047463A"/>
    <w:rsid w:val="00475058"/>
    <w:rsid w:val="00477A88"/>
    <w:rsid w:val="00477E27"/>
    <w:rsid w:val="0048407F"/>
    <w:rsid w:val="00491EDA"/>
    <w:rsid w:val="004B6C6B"/>
    <w:rsid w:val="004E197C"/>
    <w:rsid w:val="004F1A7F"/>
    <w:rsid w:val="004F302A"/>
    <w:rsid w:val="00501DFA"/>
    <w:rsid w:val="0050335B"/>
    <w:rsid w:val="00505C78"/>
    <w:rsid w:val="00512648"/>
    <w:rsid w:val="005255E7"/>
    <w:rsid w:val="00530B38"/>
    <w:rsid w:val="00541260"/>
    <w:rsid w:val="00552A08"/>
    <w:rsid w:val="00555940"/>
    <w:rsid w:val="00556BFB"/>
    <w:rsid w:val="00556C82"/>
    <w:rsid w:val="005659B1"/>
    <w:rsid w:val="00570520"/>
    <w:rsid w:val="00573AAC"/>
    <w:rsid w:val="00580D4F"/>
    <w:rsid w:val="00583038"/>
    <w:rsid w:val="005A0604"/>
    <w:rsid w:val="005A6F8C"/>
    <w:rsid w:val="005A72BA"/>
    <w:rsid w:val="005B298E"/>
    <w:rsid w:val="005B2CD4"/>
    <w:rsid w:val="005B4F0C"/>
    <w:rsid w:val="005C4323"/>
    <w:rsid w:val="005C6AFC"/>
    <w:rsid w:val="005D3C3F"/>
    <w:rsid w:val="005E02C1"/>
    <w:rsid w:val="005E0B06"/>
    <w:rsid w:val="005F3D98"/>
    <w:rsid w:val="005F4D13"/>
    <w:rsid w:val="005F6338"/>
    <w:rsid w:val="0060473C"/>
    <w:rsid w:val="00607A3C"/>
    <w:rsid w:val="00610CF0"/>
    <w:rsid w:val="006122C4"/>
    <w:rsid w:val="0062198C"/>
    <w:rsid w:val="00626B01"/>
    <w:rsid w:val="00626FA1"/>
    <w:rsid w:val="00630858"/>
    <w:rsid w:val="00633389"/>
    <w:rsid w:val="00637B1D"/>
    <w:rsid w:val="006518B5"/>
    <w:rsid w:val="006547D2"/>
    <w:rsid w:val="0067499D"/>
    <w:rsid w:val="006756E8"/>
    <w:rsid w:val="006815E8"/>
    <w:rsid w:val="0068199D"/>
    <w:rsid w:val="00690623"/>
    <w:rsid w:val="00694FAF"/>
    <w:rsid w:val="006967C9"/>
    <w:rsid w:val="006A0C28"/>
    <w:rsid w:val="006A34F6"/>
    <w:rsid w:val="006B1DD0"/>
    <w:rsid w:val="006B63F0"/>
    <w:rsid w:val="006B70DB"/>
    <w:rsid w:val="006C1291"/>
    <w:rsid w:val="006C632C"/>
    <w:rsid w:val="006D7ABF"/>
    <w:rsid w:val="006E22C2"/>
    <w:rsid w:val="006E25B6"/>
    <w:rsid w:val="006E785D"/>
    <w:rsid w:val="006F03C7"/>
    <w:rsid w:val="00700027"/>
    <w:rsid w:val="00715D5D"/>
    <w:rsid w:val="007203D9"/>
    <w:rsid w:val="0073410E"/>
    <w:rsid w:val="00735D2B"/>
    <w:rsid w:val="007405B5"/>
    <w:rsid w:val="007411C8"/>
    <w:rsid w:val="007555B4"/>
    <w:rsid w:val="007631B0"/>
    <w:rsid w:val="0076478A"/>
    <w:rsid w:val="00771DC2"/>
    <w:rsid w:val="007768A3"/>
    <w:rsid w:val="007775BC"/>
    <w:rsid w:val="0078432C"/>
    <w:rsid w:val="007850A9"/>
    <w:rsid w:val="007853AD"/>
    <w:rsid w:val="007A35D3"/>
    <w:rsid w:val="007A793A"/>
    <w:rsid w:val="007B0C92"/>
    <w:rsid w:val="007C2736"/>
    <w:rsid w:val="007C4484"/>
    <w:rsid w:val="007D0B87"/>
    <w:rsid w:val="007D7717"/>
    <w:rsid w:val="007E6834"/>
    <w:rsid w:val="007F0003"/>
    <w:rsid w:val="007F2A9F"/>
    <w:rsid w:val="007F5292"/>
    <w:rsid w:val="00802B09"/>
    <w:rsid w:val="00807E76"/>
    <w:rsid w:val="0081051F"/>
    <w:rsid w:val="00811D6C"/>
    <w:rsid w:val="008270A5"/>
    <w:rsid w:val="0084429E"/>
    <w:rsid w:val="00853E5D"/>
    <w:rsid w:val="008550B5"/>
    <w:rsid w:val="0085748F"/>
    <w:rsid w:val="00857645"/>
    <w:rsid w:val="00864408"/>
    <w:rsid w:val="00864BDE"/>
    <w:rsid w:val="008725C9"/>
    <w:rsid w:val="00874608"/>
    <w:rsid w:val="00875F8C"/>
    <w:rsid w:val="0088143E"/>
    <w:rsid w:val="0089001F"/>
    <w:rsid w:val="00897CB5"/>
    <w:rsid w:val="008A1E95"/>
    <w:rsid w:val="008B7814"/>
    <w:rsid w:val="008C73AA"/>
    <w:rsid w:val="008D1540"/>
    <w:rsid w:val="008D51B0"/>
    <w:rsid w:val="008E2D8E"/>
    <w:rsid w:val="008E5F4C"/>
    <w:rsid w:val="008F2ECA"/>
    <w:rsid w:val="0090529D"/>
    <w:rsid w:val="009104BB"/>
    <w:rsid w:val="00933F94"/>
    <w:rsid w:val="00935AA3"/>
    <w:rsid w:val="00942EB8"/>
    <w:rsid w:val="00955FC4"/>
    <w:rsid w:val="0095610D"/>
    <w:rsid w:val="0096097B"/>
    <w:rsid w:val="0096394A"/>
    <w:rsid w:val="00976B2A"/>
    <w:rsid w:val="00990A8C"/>
    <w:rsid w:val="00993737"/>
    <w:rsid w:val="009A32E9"/>
    <w:rsid w:val="009B08D8"/>
    <w:rsid w:val="009B522F"/>
    <w:rsid w:val="009B5FF4"/>
    <w:rsid w:val="009D27BF"/>
    <w:rsid w:val="009D54E0"/>
    <w:rsid w:val="009E1204"/>
    <w:rsid w:val="009E32E7"/>
    <w:rsid w:val="009E6936"/>
    <w:rsid w:val="009E6FB4"/>
    <w:rsid w:val="009E7215"/>
    <w:rsid w:val="009F4D88"/>
    <w:rsid w:val="009F7C3C"/>
    <w:rsid w:val="00A02E50"/>
    <w:rsid w:val="00A054E3"/>
    <w:rsid w:val="00A16BF9"/>
    <w:rsid w:val="00A27C78"/>
    <w:rsid w:val="00A326AE"/>
    <w:rsid w:val="00A36C75"/>
    <w:rsid w:val="00A50E67"/>
    <w:rsid w:val="00A65CC6"/>
    <w:rsid w:val="00A66026"/>
    <w:rsid w:val="00A73E17"/>
    <w:rsid w:val="00A77DDB"/>
    <w:rsid w:val="00A82977"/>
    <w:rsid w:val="00A83070"/>
    <w:rsid w:val="00AA5451"/>
    <w:rsid w:val="00AB1285"/>
    <w:rsid w:val="00AB7CDB"/>
    <w:rsid w:val="00AC1BF2"/>
    <w:rsid w:val="00AC2B79"/>
    <w:rsid w:val="00AC5325"/>
    <w:rsid w:val="00AC6667"/>
    <w:rsid w:val="00AD288A"/>
    <w:rsid w:val="00AD33B9"/>
    <w:rsid w:val="00AD7369"/>
    <w:rsid w:val="00AF162B"/>
    <w:rsid w:val="00AF7ADA"/>
    <w:rsid w:val="00B0108C"/>
    <w:rsid w:val="00B06D93"/>
    <w:rsid w:val="00B116D2"/>
    <w:rsid w:val="00B138B4"/>
    <w:rsid w:val="00B1489A"/>
    <w:rsid w:val="00B15637"/>
    <w:rsid w:val="00B15807"/>
    <w:rsid w:val="00B3383F"/>
    <w:rsid w:val="00B33C97"/>
    <w:rsid w:val="00B42694"/>
    <w:rsid w:val="00B56CDE"/>
    <w:rsid w:val="00B63584"/>
    <w:rsid w:val="00B63752"/>
    <w:rsid w:val="00B63B47"/>
    <w:rsid w:val="00B64660"/>
    <w:rsid w:val="00B6611A"/>
    <w:rsid w:val="00B777AA"/>
    <w:rsid w:val="00B81E84"/>
    <w:rsid w:val="00B86673"/>
    <w:rsid w:val="00BA109B"/>
    <w:rsid w:val="00BA19CA"/>
    <w:rsid w:val="00BA4FCD"/>
    <w:rsid w:val="00BB5770"/>
    <w:rsid w:val="00BC2BE1"/>
    <w:rsid w:val="00BC6995"/>
    <w:rsid w:val="00BC6C47"/>
    <w:rsid w:val="00BC6D7F"/>
    <w:rsid w:val="00BD5E28"/>
    <w:rsid w:val="00BE4C08"/>
    <w:rsid w:val="00BF0AA8"/>
    <w:rsid w:val="00BF737B"/>
    <w:rsid w:val="00C02110"/>
    <w:rsid w:val="00C070DA"/>
    <w:rsid w:val="00C1040E"/>
    <w:rsid w:val="00C16552"/>
    <w:rsid w:val="00C17300"/>
    <w:rsid w:val="00C17AB1"/>
    <w:rsid w:val="00C17D85"/>
    <w:rsid w:val="00C27161"/>
    <w:rsid w:val="00C3110F"/>
    <w:rsid w:val="00C319BD"/>
    <w:rsid w:val="00C34A7B"/>
    <w:rsid w:val="00C356FC"/>
    <w:rsid w:val="00C53524"/>
    <w:rsid w:val="00C55071"/>
    <w:rsid w:val="00C71E8A"/>
    <w:rsid w:val="00C77154"/>
    <w:rsid w:val="00C86BE1"/>
    <w:rsid w:val="00C92205"/>
    <w:rsid w:val="00C953B1"/>
    <w:rsid w:val="00CB38BD"/>
    <w:rsid w:val="00CB5841"/>
    <w:rsid w:val="00CB5870"/>
    <w:rsid w:val="00CC7DC8"/>
    <w:rsid w:val="00CD463F"/>
    <w:rsid w:val="00CE2055"/>
    <w:rsid w:val="00CE4D95"/>
    <w:rsid w:val="00CE7B69"/>
    <w:rsid w:val="00CF1A91"/>
    <w:rsid w:val="00CF35DB"/>
    <w:rsid w:val="00D0386E"/>
    <w:rsid w:val="00D10DF2"/>
    <w:rsid w:val="00D15525"/>
    <w:rsid w:val="00D27EA7"/>
    <w:rsid w:val="00D33EF3"/>
    <w:rsid w:val="00D355A5"/>
    <w:rsid w:val="00D509A7"/>
    <w:rsid w:val="00D5197A"/>
    <w:rsid w:val="00D545CB"/>
    <w:rsid w:val="00D63B6D"/>
    <w:rsid w:val="00D653D3"/>
    <w:rsid w:val="00D71BA6"/>
    <w:rsid w:val="00D72659"/>
    <w:rsid w:val="00D759D3"/>
    <w:rsid w:val="00D76ADF"/>
    <w:rsid w:val="00D8115A"/>
    <w:rsid w:val="00D81A80"/>
    <w:rsid w:val="00D8264D"/>
    <w:rsid w:val="00D84CE6"/>
    <w:rsid w:val="00D85B3A"/>
    <w:rsid w:val="00D85C01"/>
    <w:rsid w:val="00D92F70"/>
    <w:rsid w:val="00D95F7E"/>
    <w:rsid w:val="00DA1BB3"/>
    <w:rsid w:val="00DA5417"/>
    <w:rsid w:val="00DA71EF"/>
    <w:rsid w:val="00DC0E67"/>
    <w:rsid w:val="00DC57B1"/>
    <w:rsid w:val="00DC6D0A"/>
    <w:rsid w:val="00DD1157"/>
    <w:rsid w:val="00DD134F"/>
    <w:rsid w:val="00DD7A8D"/>
    <w:rsid w:val="00DE5821"/>
    <w:rsid w:val="00DF0EEA"/>
    <w:rsid w:val="00DF5ED5"/>
    <w:rsid w:val="00DF7A82"/>
    <w:rsid w:val="00E028DE"/>
    <w:rsid w:val="00E052E0"/>
    <w:rsid w:val="00E22EBE"/>
    <w:rsid w:val="00E31491"/>
    <w:rsid w:val="00E45165"/>
    <w:rsid w:val="00E46A29"/>
    <w:rsid w:val="00E5338B"/>
    <w:rsid w:val="00E55B2E"/>
    <w:rsid w:val="00E565D9"/>
    <w:rsid w:val="00E62D47"/>
    <w:rsid w:val="00E7282C"/>
    <w:rsid w:val="00E84ED1"/>
    <w:rsid w:val="00E90883"/>
    <w:rsid w:val="00E90ACC"/>
    <w:rsid w:val="00E94A3A"/>
    <w:rsid w:val="00EA2425"/>
    <w:rsid w:val="00EA5981"/>
    <w:rsid w:val="00EB6435"/>
    <w:rsid w:val="00EC02F3"/>
    <w:rsid w:val="00ED7B71"/>
    <w:rsid w:val="00EE1FB7"/>
    <w:rsid w:val="00EE54B1"/>
    <w:rsid w:val="00EF42B3"/>
    <w:rsid w:val="00EF5401"/>
    <w:rsid w:val="00F06208"/>
    <w:rsid w:val="00F10707"/>
    <w:rsid w:val="00F16A34"/>
    <w:rsid w:val="00F20B99"/>
    <w:rsid w:val="00F25B6A"/>
    <w:rsid w:val="00F26724"/>
    <w:rsid w:val="00F30809"/>
    <w:rsid w:val="00F324C3"/>
    <w:rsid w:val="00F42697"/>
    <w:rsid w:val="00F64582"/>
    <w:rsid w:val="00F66573"/>
    <w:rsid w:val="00F6707B"/>
    <w:rsid w:val="00F7209A"/>
    <w:rsid w:val="00F82F73"/>
    <w:rsid w:val="00F83D29"/>
    <w:rsid w:val="00F8443C"/>
    <w:rsid w:val="00F8492A"/>
    <w:rsid w:val="00FA4A11"/>
    <w:rsid w:val="00FA639F"/>
    <w:rsid w:val="00FB25A4"/>
    <w:rsid w:val="00FB69DA"/>
    <w:rsid w:val="00FC0AA1"/>
    <w:rsid w:val="00FD0A61"/>
    <w:rsid w:val="00FD1421"/>
    <w:rsid w:val="00FE1CB0"/>
    <w:rsid w:val="00FE35AC"/>
    <w:rsid w:val="00FF4601"/>
    <w:rsid w:val="00FF4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CEB826-6EFB-410F-A5FF-298EF04E3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443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No Spacing"/>
    <w:uiPriority w:val="1"/>
    <w:qFormat/>
    <w:rsid w:val="002B3DB7"/>
    <w:pPr>
      <w:spacing w:after="0" w:line="240" w:lineRule="auto"/>
    </w:pPr>
  </w:style>
  <w:style w:type="character" w:styleId="a4">
    <w:name w:val="Hyperlink"/>
    <w:rsid w:val="002B3DB7"/>
    <w:rPr>
      <w:color w:val="0000FF"/>
      <w:u w:val="single"/>
    </w:rPr>
  </w:style>
  <w:style w:type="character" w:customStyle="1" w:styleId="money">
    <w:name w:val="money"/>
    <w:rsid w:val="00156EE9"/>
  </w:style>
  <w:style w:type="paragraph" w:styleId="a5">
    <w:name w:val="Body Text"/>
    <w:basedOn w:val="a"/>
    <w:link w:val="a6"/>
    <w:rsid w:val="002033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rsid w:val="002033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2033B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2033B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290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Прижатый влево"/>
    <w:basedOn w:val="a"/>
    <w:next w:val="a"/>
    <w:uiPriority w:val="99"/>
    <w:rsid w:val="00067D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755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555B4"/>
  </w:style>
  <w:style w:type="paragraph" w:styleId="ad">
    <w:name w:val="footer"/>
    <w:basedOn w:val="a"/>
    <w:link w:val="ae"/>
    <w:uiPriority w:val="99"/>
    <w:unhideWhenUsed/>
    <w:rsid w:val="00755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555B4"/>
  </w:style>
  <w:style w:type="paragraph" w:styleId="af">
    <w:name w:val="Balloon Text"/>
    <w:basedOn w:val="a"/>
    <w:link w:val="af0"/>
    <w:uiPriority w:val="99"/>
    <w:semiHidden/>
    <w:unhideWhenUsed/>
    <w:rsid w:val="00A65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65CC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301D71"/>
    <w:pPr>
      <w:ind w:left="720"/>
      <w:contextualSpacing/>
    </w:pPr>
  </w:style>
  <w:style w:type="paragraph" w:customStyle="1" w:styleId="af2">
    <w:name w:val="Содержимое таблицы"/>
    <w:basedOn w:val="a"/>
    <w:qFormat/>
    <w:rsid w:val="007D7717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9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" TargetMode="External"/><Relationship Id="rId13" Type="http://schemas.openxmlformats.org/officeDocument/2006/relationships/hyperlink" Target="consultantplus://offline/ref=9FD23D3A9FA5B15F927BC85B292D5957377AF7C3500B1EE4003E8C2F80AF757E29D20618B2BBEA82f477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tp.roseltorg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0E40566C8CE2FF6DAFD134D713BFA8CEC87F62F657A98DB2961D9A93809407069D1BCD02B27A9B4SDHC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E40566C8CE2FF6DAFD134D713BFA8CEC87F62F657A98DB2961D9A938S0H9I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F57FB-24F8-4DAF-8F0E-79A21B6B6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Кочергина Алина Николаевна</cp:lastModifiedBy>
  <cp:revision>162</cp:revision>
  <cp:lastPrinted>2019-08-05T12:22:00Z</cp:lastPrinted>
  <dcterms:created xsi:type="dcterms:W3CDTF">2017-03-20T10:20:00Z</dcterms:created>
  <dcterms:modified xsi:type="dcterms:W3CDTF">2021-05-25T07:06:00Z</dcterms:modified>
</cp:coreProperties>
</file>