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6D" w:rsidRPr="0048267A" w:rsidRDefault="00B32E6D" w:rsidP="00F55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="00FE2DBC" w:rsidRPr="00FE2DBC">
        <w:rPr>
          <w:rFonts w:ascii="Times New Roman" w:eastAsia="Times New Roman" w:hAnsi="Times New Roman" w:cs="Times New Roman"/>
          <w:b/>
          <w:lang w:eastAsia="ru-RU"/>
        </w:rPr>
        <w:t>0105100002021000006</w:t>
      </w: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CE3CE0" w:rsidRPr="0048267A" w:rsidRDefault="00CE3CE0" w:rsidP="00482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рассмотрения единственной заявки на участие в электронном аукционе</w:t>
      </w:r>
    </w:p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0"/>
        <w:gridCol w:w="6189"/>
      </w:tblGrid>
      <w:tr w:rsidR="009F2D1A" w:rsidRPr="0048267A" w:rsidTr="000A719F">
        <w:trPr>
          <w:trHeight w:val="366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аукциона в электронной форме</w:t>
            </w:r>
          </w:p>
        </w:tc>
        <w:tc>
          <w:tcPr>
            <w:tcW w:w="6189" w:type="dxa"/>
          </w:tcPr>
          <w:p w:rsidR="00E4682C" w:rsidRPr="0048267A" w:rsidRDefault="00FE2DB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E2DBC">
              <w:rPr>
                <w:rFonts w:ascii="Times New Roman" w:hAnsi="Times New Roman" w:cs="Times New Roman"/>
                <w:shd w:val="clear" w:color="auto" w:fill="FFFFFF"/>
              </w:rPr>
              <w:t>Поставка бумаги А</w:t>
            </w:r>
            <w:proofErr w:type="gramStart"/>
            <w:r w:rsidRPr="00FE2DBC">
              <w:rPr>
                <w:rFonts w:ascii="Times New Roman" w:hAnsi="Times New Roman" w:cs="Times New Roman"/>
                <w:shd w:val="clear" w:color="auto" w:fill="FFFFFF"/>
              </w:rPr>
              <w:t>4</w:t>
            </w:r>
            <w:proofErr w:type="gramEnd"/>
            <w:r w:rsidRPr="00FE2DBC">
              <w:rPr>
                <w:rFonts w:ascii="Times New Roman" w:hAnsi="Times New Roman" w:cs="Times New Roman"/>
                <w:shd w:val="clear" w:color="auto" w:fill="FFFFFF"/>
              </w:rPr>
              <w:t xml:space="preserve"> для печати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89" w:type="dxa"/>
          </w:tcPr>
          <w:p w:rsidR="00B32E6D" w:rsidRPr="0048267A" w:rsidRDefault="00FE2DB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E2DBC">
              <w:rPr>
                <w:rFonts w:ascii="Times New Roman" w:eastAsia="Times New Roman" w:hAnsi="Times New Roman" w:cs="Times New Roman"/>
                <w:lang w:eastAsia="ru-RU"/>
              </w:rPr>
              <w:t>0105100002021000006</w:t>
            </w:r>
          </w:p>
        </w:tc>
      </w:tr>
      <w:tr w:rsidR="009F2D1A" w:rsidRPr="0048267A" w:rsidTr="000A719F">
        <w:trPr>
          <w:trHeight w:val="389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код закупки</w:t>
            </w:r>
          </w:p>
        </w:tc>
        <w:tc>
          <w:tcPr>
            <w:tcW w:w="6189" w:type="dxa"/>
          </w:tcPr>
          <w:p w:rsidR="00B32E6D" w:rsidRPr="0048267A" w:rsidRDefault="00FE2DB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E2DBC">
              <w:rPr>
                <w:rFonts w:ascii="Times New Roman" w:eastAsia="Times New Roman" w:hAnsi="Times New Roman" w:cs="Times New Roman"/>
                <w:lang w:eastAsia="ru-RU"/>
              </w:rPr>
              <w:t>211081416278708160100100180011712244</w:t>
            </w:r>
          </w:p>
        </w:tc>
      </w:tr>
      <w:tr w:rsidR="009F2D1A" w:rsidRPr="0048267A" w:rsidTr="000A719F">
        <w:trPr>
          <w:trHeight w:val="56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189" w:type="dxa"/>
          </w:tcPr>
          <w:p w:rsidR="00E4682C" w:rsidRPr="0048267A" w:rsidRDefault="00FE2DBC" w:rsidP="00FE2DBC">
            <w:pPr>
              <w:spacing w:after="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FE2DBC">
              <w:rPr>
                <w:rFonts w:ascii="Times New Roman" w:hAnsi="Times New Roman" w:cs="Times New Roman"/>
                <w:shd w:val="clear" w:color="auto" w:fill="FFFFFF"/>
              </w:rPr>
              <w:t>21600.00</w:t>
            </w:r>
            <w:r w:rsidR="00C1003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Двадцать одна тысяча шестьсот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) руб. </w:t>
            </w:r>
            <w:r w:rsidR="00C1003A" w:rsidRPr="0048267A"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 w:rsidR="001770C6"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 коп.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189" w:type="dxa"/>
          </w:tcPr>
          <w:p w:rsidR="00B32E6D" w:rsidRPr="0048267A" w:rsidRDefault="001775D2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5D2">
              <w:rPr>
                <w:rFonts w:ascii="Times New Roman" w:eastAsia="Times New Roman" w:hAnsi="Times New Roman" w:cs="Times New Roman"/>
                <w:lang w:eastAsia="ru-RU"/>
              </w:rPr>
              <w:t>https://gz.lot-online.ru</w:t>
            </w:r>
          </w:p>
        </w:tc>
      </w:tr>
      <w:tr w:rsidR="009F2D1A" w:rsidRPr="0048267A" w:rsidTr="000A719F">
        <w:trPr>
          <w:trHeight w:val="385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Дата заседания</w:t>
            </w:r>
            <w:r w:rsidRPr="0048267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6189" w:type="dxa"/>
          </w:tcPr>
          <w:p w:rsidR="00B32E6D" w:rsidRPr="0048267A" w:rsidRDefault="00B32E6D" w:rsidP="00FE2D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FE2DB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r w:rsidR="00FE2DBC">
              <w:rPr>
                <w:rFonts w:ascii="Times New Roman" w:eastAsia="Times New Roman" w:hAnsi="Times New Roman" w:cs="Times New Roman"/>
                <w:lang w:eastAsia="ru-RU"/>
              </w:rPr>
              <w:t>мая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="009F2D1A" w:rsidRPr="0048267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770C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0A719F" w:rsidRPr="0048267A" w:rsidTr="000A719F">
        <w:trPr>
          <w:trHeight w:val="43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</w:p>
        </w:tc>
        <w:tc>
          <w:tcPr>
            <w:tcW w:w="6189" w:type="dxa"/>
          </w:tcPr>
          <w:p w:rsidR="006E14CA" w:rsidRPr="0048267A" w:rsidRDefault="006E14CA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 xml:space="preserve">Территориальный орган Федеральной службы по надзору в сфере здравоохранения по Республике Калмыкия </w:t>
            </w:r>
          </w:p>
          <w:p w:rsidR="00E4682C" w:rsidRPr="0048267A" w:rsidRDefault="006E14CA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>358000, Республика Калмыкия, г. Элиста, ул. Ленина, д. 255</w:t>
            </w:r>
          </w:p>
        </w:tc>
      </w:tr>
    </w:tbl>
    <w:p w:rsidR="00B32E6D" w:rsidRPr="0048267A" w:rsidRDefault="00B32E6D" w:rsidP="00177F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8267A">
        <w:rPr>
          <w:rFonts w:ascii="Times New Roman" w:hAnsi="Times New Roman" w:cs="Times New Roman"/>
          <w:b/>
          <w:bCs/>
        </w:rPr>
        <w:t>Присутствующие</w:t>
      </w:r>
      <w:r w:rsidRPr="0048267A">
        <w:rPr>
          <w:rFonts w:ascii="Times New Roman" w:hAnsi="Times New Roman" w:cs="Times New Roman"/>
          <w:bCs/>
        </w:rPr>
        <w:t xml:space="preserve">: Председатель, члены Единой комиссии по осуществлению закупок </w:t>
      </w:r>
      <w:r w:rsidR="00660863" w:rsidRPr="0048267A">
        <w:rPr>
          <w:rFonts w:ascii="Times New Roman" w:hAnsi="Times New Roman" w:cs="Times New Roman"/>
          <w:bCs/>
        </w:rPr>
        <w:t xml:space="preserve">Территориального органа Федеральной службы по надзору в сфере здравоохранения по Республике Калмыкия </w:t>
      </w:r>
      <w:r w:rsidRPr="0048267A">
        <w:rPr>
          <w:rFonts w:ascii="Times New Roman" w:hAnsi="Times New Roman" w:cs="Times New Roman"/>
          <w:bCs/>
        </w:rPr>
        <w:t xml:space="preserve">(далее «Единая комиссия»):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 xml:space="preserve">Председатель Единой комиссии: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Бадмаев И.И.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Члены Единой комиссии: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Убушиева</w:t>
      </w:r>
      <w:proofErr w:type="spellEnd"/>
      <w:r>
        <w:rPr>
          <w:rFonts w:ascii="Times New Roman" w:hAnsi="Times New Roman" w:cs="Times New Roman"/>
        </w:rPr>
        <w:t xml:space="preserve"> Г.И.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Баулкин</w:t>
      </w:r>
      <w:proofErr w:type="spellEnd"/>
      <w:r>
        <w:rPr>
          <w:rFonts w:ascii="Times New Roman" w:hAnsi="Times New Roman" w:cs="Times New Roman"/>
        </w:rPr>
        <w:t xml:space="preserve"> С.А.</w:t>
      </w:r>
    </w:p>
    <w:p w:rsidR="001775D2" w:rsidRDefault="00FA7561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Каруева</w:t>
      </w:r>
      <w:proofErr w:type="spellEnd"/>
      <w:r w:rsidR="001775D2">
        <w:rPr>
          <w:rFonts w:ascii="Times New Roman" w:hAnsi="Times New Roman" w:cs="Times New Roman"/>
        </w:rPr>
        <w:t xml:space="preserve"> С.Н.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Секретарь:</w:t>
      </w:r>
    </w:p>
    <w:p w:rsidR="00E4682C" w:rsidRPr="0048267A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Кравцов А.В.</w:t>
      </w:r>
    </w:p>
    <w:p w:rsidR="00A23C47" w:rsidRPr="0048267A" w:rsidRDefault="005F0FA4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На заседании присутствуют </w:t>
      </w:r>
      <w:r w:rsidR="001775D2">
        <w:rPr>
          <w:rFonts w:ascii="Times New Roman" w:hAnsi="Times New Roman" w:cs="Times New Roman"/>
        </w:rPr>
        <w:t>5</w:t>
      </w:r>
      <w:r w:rsidRPr="0048267A">
        <w:rPr>
          <w:rFonts w:ascii="Times New Roman" w:hAnsi="Times New Roman" w:cs="Times New Roman"/>
        </w:rPr>
        <w:t xml:space="preserve"> (</w:t>
      </w:r>
      <w:r w:rsidR="001775D2">
        <w:rPr>
          <w:rFonts w:ascii="Times New Roman" w:hAnsi="Times New Roman" w:cs="Times New Roman"/>
        </w:rPr>
        <w:t>Пять</w:t>
      </w:r>
      <w:r w:rsidRPr="0048267A">
        <w:rPr>
          <w:rFonts w:ascii="Times New Roman" w:hAnsi="Times New Roman" w:cs="Times New Roman"/>
        </w:rPr>
        <w:t>) член</w:t>
      </w:r>
      <w:r w:rsidR="001775D2">
        <w:rPr>
          <w:rFonts w:ascii="Times New Roman" w:hAnsi="Times New Roman" w:cs="Times New Roman"/>
        </w:rPr>
        <w:t>ов</w:t>
      </w:r>
      <w:r w:rsidR="00E4682C" w:rsidRPr="0048267A">
        <w:rPr>
          <w:rFonts w:ascii="Times New Roman" w:hAnsi="Times New Roman" w:cs="Times New Roman"/>
        </w:rPr>
        <w:t xml:space="preserve"> Единой комиссии. Кворум обеспечен. </w:t>
      </w:r>
    </w:p>
    <w:p w:rsidR="00E4682C" w:rsidRPr="0048267A" w:rsidRDefault="00E4682C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В соответствии с частью 8 статьи </w:t>
      </w:r>
      <w:r w:rsidRPr="0048267A">
        <w:rPr>
          <w:rFonts w:ascii="Times New Roman" w:hAnsi="Times New Roman" w:cs="Times New Roman"/>
          <w:spacing w:val="-1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48267A">
          <w:rPr>
            <w:rFonts w:ascii="Times New Roman" w:hAnsi="Times New Roman" w:cs="Times New Roman"/>
            <w:spacing w:val="-1"/>
          </w:rPr>
          <w:t>2013 г</w:t>
        </w:r>
      </w:smartTag>
      <w:r w:rsidRPr="0048267A">
        <w:rPr>
          <w:rFonts w:ascii="Times New Roman" w:hAnsi="Times New Roman" w:cs="Times New Roman"/>
          <w:spacing w:val="-1"/>
        </w:rPr>
        <w:t>. № 44-ФЗ</w:t>
      </w:r>
      <w:r w:rsidR="00C22A36">
        <w:rPr>
          <w:rFonts w:ascii="Times New Roman" w:hAnsi="Times New Roman" w:cs="Times New Roman"/>
          <w:spacing w:val="-1"/>
        </w:rPr>
        <w:t xml:space="preserve">                            </w:t>
      </w:r>
      <w:r w:rsidRPr="0048267A">
        <w:rPr>
          <w:rFonts w:ascii="Times New Roman" w:hAnsi="Times New Roman" w:cs="Times New Roman"/>
          <w:spacing w:val="-1"/>
        </w:rPr>
        <w:t xml:space="preserve">«О контрактной системе в сфере закупок товаров, работ, услуг </w:t>
      </w:r>
      <w:r w:rsidRPr="0048267A">
        <w:rPr>
          <w:rFonts w:ascii="Times New Roman" w:hAnsi="Times New Roman" w:cs="Times New Roman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8267A">
        <w:rPr>
          <w:rFonts w:ascii="Times New Roman" w:hAnsi="Times New Roman" w:cs="Times New Roman"/>
          <w:spacing w:val="-3"/>
        </w:rPr>
        <w:t>правомочно</w:t>
      </w:r>
      <w:r w:rsidRPr="0048267A">
        <w:rPr>
          <w:rFonts w:ascii="Times New Roman" w:eastAsia="Calibri" w:hAnsi="Times New Roman" w:cs="Times New Roman"/>
        </w:rPr>
        <w:t>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Цель заседания: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1. Рассмотрение единственной заявки на участие в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 №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 </w:t>
      </w:r>
      <w:r w:rsidR="00FE2DBC" w:rsidRPr="00FE2DBC">
        <w:rPr>
          <w:rFonts w:ascii="Times New Roman" w:eastAsia="Times New Roman" w:hAnsi="Times New Roman" w:cs="Times New Roman"/>
          <w:lang w:eastAsia="ru-RU"/>
        </w:rPr>
        <w:t>0105100002021000006</w:t>
      </w:r>
      <w:r w:rsidRPr="001B0BC1">
        <w:rPr>
          <w:rFonts w:ascii="Times New Roman" w:eastAsia="Times New Roman" w:hAnsi="Times New Roman" w:cs="Times New Roman"/>
          <w:lang w:eastAsia="ru-RU"/>
        </w:rPr>
        <w:t>) на соответствие требованиям, установленным документацией об электронном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2.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Получение заявок: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По окончании срока подачи заявок 0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9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:00 (время московское) 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FE2DBC">
        <w:rPr>
          <w:rFonts w:ascii="Times New Roman" w:eastAsia="Times New Roman" w:hAnsi="Times New Roman" w:cs="Times New Roman"/>
          <w:lang w:eastAsia="ru-RU"/>
        </w:rPr>
        <w:t>24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»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="00FE2DBC">
        <w:rPr>
          <w:rFonts w:ascii="Times New Roman" w:eastAsia="Times New Roman" w:hAnsi="Times New Roman" w:cs="Times New Roman"/>
          <w:lang w:eastAsia="ru-RU"/>
        </w:rPr>
        <w:t>мая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202</w:t>
      </w:r>
      <w:r w:rsidR="001770C6">
        <w:rPr>
          <w:rFonts w:ascii="Times New Roman" w:eastAsia="Times New Roman" w:hAnsi="Times New Roman" w:cs="Times New Roman"/>
          <w:lang w:eastAsia="ru-RU"/>
        </w:rPr>
        <w:t>1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года подана 1 (Одна) заявка от участника закупки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FE2DBC" w:rsidRPr="00FE2DBC">
        <w:rPr>
          <w:rFonts w:ascii="Times New Roman" w:eastAsia="Times New Roman" w:hAnsi="Times New Roman" w:cs="Times New Roman"/>
          <w:bCs/>
          <w:lang w:eastAsia="ru-RU"/>
        </w:rPr>
        <w:t>94290</w:t>
      </w:r>
      <w:r w:rsidRPr="001B0BC1">
        <w:rPr>
          <w:rFonts w:ascii="Times New Roman" w:eastAsia="Times New Roman" w:hAnsi="Times New Roman" w:cs="Times New Roman"/>
          <w:lang w:eastAsia="ru-RU"/>
        </w:rPr>
        <w:t>».</w:t>
      </w:r>
      <w:r w:rsidRPr="001B0BC1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1B0BC1">
          <w:rPr>
            <w:rFonts w:ascii="Times New Roman" w:eastAsia="Times New Roman" w:hAnsi="Times New Roman" w:cs="Times New Roman"/>
            <w:lang w:eastAsia="ru-RU"/>
          </w:rPr>
          <w:t>2013 г</w:t>
        </w:r>
      </w:smartTag>
      <w:r w:rsidRPr="001B0BC1">
        <w:rPr>
          <w:rFonts w:ascii="Times New Roman" w:eastAsia="Times New Roman" w:hAnsi="Times New Roman" w:cs="Times New Roman"/>
          <w:lang w:eastAsia="ru-RU"/>
        </w:rPr>
        <w:t>. провела рассмотрение обеих частей заявки, а также информацию и электронные документы, предусмотренные частью 11 статьи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1. По результатам рассмотрения первой части заявки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FE2DBC" w:rsidRPr="00FE2DBC">
        <w:rPr>
          <w:rFonts w:ascii="Times New Roman" w:eastAsia="Times New Roman" w:hAnsi="Times New Roman" w:cs="Times New Roman"/>
          <w:bCs/>
          <w:lang w:eastAsia="ru-RU"/>
        </w:rPr>
        <w:t>94290</w:t>
      </w:r>
      <w:r w:rsidRPr="0048267A">
        <w:rPr>
          <w:rFonts w:ascii="Times New Roman" w:eastAsia="Times New Roman" w:hAnsi="Times New Roman" w:cs="Times New Roman"/>
          <w:lang w:eastAsia="ru-RU"/>
        </w:rPr>
        <w:t>»:</w:t>
      </w:r>
    </w:p>
    <w:p w:rsidR="00B32E6D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1.1. Признать первую часть заявки на участие в электронном </w:t>
      </w: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48267A">
        <w:rPr>
          <w:rFonts w:ascii="Times New Roman" w:eastAsia="Times New Roman" w:hAnsi="Times New Roman" w:cs="Times New Roman"/>
          <w:lang w:eastAsia="ru-RU"/>
        </w:rPr>
        <w:t xml:space="preserve"> участника закупки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FE2DBC" w:rsidRPr="00FE2DBC">
        <w:rPr>
          <w:rFonts w:ascii="Times New Roman" w:eastAsia="Times New Roman" w:hAnsi="Times New Roman" w:cs="Times New Roman"/>
          <w:bCs/>
          <w:lang w:eastAsia="ru-RU"/>
        </w:rPr>
        <w:t>94290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», </w:t>
      </w:r>
      <w:r w:rsidRPr="0048267A">
        <w:rPr>
          <w:rFonts w:ascii="Times New Roman" w:eastAsia="Times New Roman" w:hAnsi="Times New Roman" w:cs="Times New Roman"/>
          <w:b/>
          <w:lang w:eastAsia="ru-RU"/>
        </w:rPr>
        <w:t>соответствующей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требованиям положения документации электронного аукциона (извещение № </w:t>
      </w:r>
      <w:r w:rsidR="00FE2DBC">
        <w:rPr>
          <w:rFonts w:ascii="Times New Roman" w:eastAsia="Times New Roman" w:hAnsi="Times New Roman" w:cs="Times New Roman"/>
          <w:lang w:eastAsia="ru-RU"/>
        </w:rPr>
        <w:t>0105100002021000006</w:t>
      </w:r>
      <w:r w:rsidRPr="0048267A">
        <w:rPr>
          <w:rFonts w:ascii="Times New Roman" w:eastAsia="Times New Roman" w:hAnsi="Times New Roman" w:cs="Times New Roman"/>
          <w:lang w:eastAsia="ru-RU"/>
        </w:rPr>
        <w:t>)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4C72CB" w:rsidTr="004C72CB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2CB" w:rsidRDefault="004C72CB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FA7561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Каруева</w:t>
            </w:r>
            <w:proofErr w:type="spellEnd"/>
            <w:r w:rsidR="004C72CB">
              <w:rPr>
                <w:rFonts w:ascii="Times New Roman" w:eastAsia="Calibri" w:hAnsi="Times New Roman" w:cs="Times New Roman"/>
              </w:rPr>
              <w:t xml:space="preserve"> 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4C72CB" w:rsidRDefault="004C72CB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C1003A" w:rsidRPr="0048267A" w:rsidRDefault="00C1003A" w:rsidP="00177FD3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Заявка с идентификационным номером «</w:t>
      </w:r>
      <w:r w:rsidR="001770C6">
        <w:rPr>
          <w:rFonts w:ascii="Times New Roman" w:eastAsia="Times New Roman" w:hAnsi="Times New Roman" w:cs="Times New Roman"/>
          <w:lang w:eastAsia="ru-RU"/>
        </w:rPr>
        <w:t>ЕА-</w:t>
      </w:r>
      <w:r w:rsidR="00FE2DBC">
        <w:rPr>
          <w:rFonts w:ascii="Times New Roman" w:eastAsia="Times New Roman" w:hAnsi="Times New Roman" w:cs="Times New Roman"/>
          <w:bCs/>
          <w:lang w:eastAsia="ru-RU"/>
        </w:rPr>
        <w:t>94290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 поступила от </w:t>
      </w:r>
      <w:r w:rsidR="00FE2DBC" w:rsidRPr="001770C6">
        <w:rPr>
          <w:rFonts w:ascii="Times New Roman" w:eastAsia="Times New Roman" w:hAnsi="Times New Roman" w:cs="Times New Roman"/>
          <w:lang w:eastAsia="ru-RU"/>
        </w:rPr>
        <w:t>Обществ</w:t>
      </w:r>
      <w:r w:rsidR="00284E98">
        <w:rPr>
          <w:rFonts w:ascii="Times New Roman" w:eastAsia="Times New Roman" w:hAnsi="Times New Roman" w:cs="Times New Roman"/>
          <w:lang w:eastAsia="ru-RU"/>
        </w:rPr>
        <w:t>а</w:t>
      </w:r>
      <w:r w:rsidR="00FE2DBC" w:rsidRPr="001770C6">
        <w:rPr>
          <w:rFonts w:ascii="Times New Roman" w:eastAsia="Times New Roman" w:hAnsi="Times New Roman" w:cs="Times New Roman"/>
          <w:lang w:eastAsia="ru-RU"/>
        </w:rPr>
        <w:t xml:space="preserve"> с ограниченной ответственностью</w:t>
      </w:r>
      <w:r w:rsidR="001770C6" w:rsidRPr="001770C6">
        <w:rPr>
          <w:rFonts w:ascii="Times New Roman" w:eastAsia="Times New Roman" w:hAnsi="Times New Roman" w:cs="Times New Roman"/>
          <w:lang w:eastAsia="ru-RU"/>
        </w:rPr>
        <w:t xml:space="preserve"> "</w:t>
      </w:r>
      <w:r w:rsidR="00FE2DBC" w:rsidRPr="00FE2DBC">
        <w:rPr>
          <w:rFonts w:ascii="Times New Roman" w:eastAsia="Times New Roman" w:hAnsi="Times New Roman" w:cs="Times New Roman"/>
          <w:lang w:eastAsia="ru-RU"/>
        </w:rPr>
        <w:t>ОПТГРАД-ВОЛГА</w:t>
      </w:r>
      <w:r w:rsidR="001770C6" w:rsidRPr="001770C6">
        <w:rPr>
          <w:rFonts w:ascii="Times New Roman" w:eastAsia="Times New Roman" w:hAnsi="Times New Roman" w:cs="Times New Roman"/>
          <w:lang w:eastAsia="ru-RU"/>
        </w:rPr>
        <w:t xml:space="preserve">"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(далее – 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>ООО "</w:t>
      </w:r>
      <w:r w:rsidR="00FE2DBC" w:rsidRPr="00FE2DBC">
        <w:rPr>
          <w:rFonts w:ascii="Times New Roman" w:eastAsia="Times New Roman" w:hAnsi="Times New Roman" w:cs="Times New Roman"/>
          <w:bCs/>
          <w:lang w:eastAsia="ru-RU"/>
        </w:rPr>
        <w:t>ОПТГРАД-ВОЛГА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>"</w:t>
      </w:r>
      <w:r w:rsidRPr="0048267A">
        <w:rPr>
          <w:rFonts w:ascii="Times New Roman" w:eastAsia="Times New Roman" w:hAnsi="Times New Roman" w:cs="Times New Roman"/>
          <w:lang w:eastAsia="ru-RU"/>
        </w:rPr>
        <w:t>):</w:t>
      </w:r>
    </w:p>
    <w:p w:rsidR="00C1003A" w:rsidRPr="00C1003A" w:rsidRDefault="001770C6" w:rsidP="001770C6">
      <w:pPr>
        <w:tabs>
          <w:tab w:val="left" w:pos="721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693"/>
        <w:gridCol w:w="2835"/>
        <w:gridCol w:w="1559"/>
        <w:gridCol w:w="1559"/>
      </w:tblGrid>
      <w:tr w:rsidR="00C1003A" w:rsidRPr="00C1003A" w:rsidTr="00280D18">
        <w:trPr>
          <w:trHeight w:hRule="exact" w:val="1106"/>
        </w:trPr>
        <w:tc>
          <w:tcPr>
            <w:tcW w:w="1101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Идентификационный номер заявки</w:t>
            </w:r>
          </w:p>
        </w:tc>
        <w:tc>
          <w:tcPr>
            <w:tcW w:w="2693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Номер контактного телефона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ИНН</w:t>
            </w:r>
          </w:p>
        </w:tc>
      </w:tr>
      <w:tr w:rsidR="00C1003A" w:rsidRPr="00C1003A" w:rsidTr="00280D18">
        <w:trPr>
          <w:trHeight w:hRule="exact" w:val="777"/>
        </w:trPr>
        <w:tc>
          <w:tcPr>
            <w:tcW w:w="1101" w:type="dxa"/>
            <w:vAlign w:val="center"/>
          </w:tcPr>
          <w:p w:rsidR="00C1003A" w:rsidRPr="00C1003A" w:rsidRDefault="001770C6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ЕА-</w:t>
            </w:r>
            <w:r w:rsidR="00FE2DBC">
              <w:rPr>
                <w:rFonts w:ascii="Times New Roman" w:eastAsia="Times New Roman" w:hAnsi="Times New Roman" w:cs="Times New Roman"/>
                <w:bCs/>
                <w:lang w:eastAsia="ru-RU"/>
              </w:rPr>
              <w:t>94290</w:t>
            </w:r>
          </w:p>
        </w:tc>
        <w:tc>
          <w:tcPr>
            <w:tcW w:w="2693" w:type="dxa"/>
            <w:vAlign w:val="center"/>
          </w:tcPr>
          <w:p w:rsidR="00C1003A" w:rsidRPr="00C1003A" w:rsidRDefault="001770C6" w:rsidP="00FE2D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ООО </w:t>
            </w:r>
            <w:r w:rsidR="00FE2DBC">
              <w:rPr>
                <w:rFonts w:ascii="Times New Roman" w:eastAsia="Times New Roman" w:hAnsi="Times New Roman" w:cs="Times New Roman"/>
                <w:bCs/>
                <w:lang w:eastAsia="ru-RU"/>
              </w:rPr>
              <w:t>«ОПТГРАД-ВОЛГА»</w:t>
            </w:r>
          </w:p>
        </w:tc>
        <w:tc>
          <w:tcPr>
            <w:tcW w:w="2835" w:type="dxa"/>
            <w:vAlign w:val="center"/>
          </w:tcPr>
          <w:p w:rsidR="00C1003A" w:rsidRPr="00C1003A" w:rsidRDefault="001770C6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0C6">
              <w:rPr>
                <w:rFonts w:ascii="Times New Roman" w:eastAsia="Times New Roman" w:hAnsi="Times New Roman" w:cs="Times New Roman"/>
                <w:lang w:eastAsia="ru-RU"/>
              </w:rPr>
              <w:t>г. Волгоград, ул. Ангарская 15Г оф8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  <w:r w:rsidR="001770C6" w:rsidRPr="001770C6">
              <w:rPr>
                <w:rFonts w:ascii="Times New Roman" w:eastAsia="Times New Roman" w:hAnsi="Times New Roman" w:cs="Times New Roman"/>
                <w:lang w:eastAsia="ru-RU"/>
              </w:rPr>
              <w:t>79889634303</w:t>
            </w:r>
          </w:p>
        </w:tc>
        <w:tc>
          <w:tcPr>
            <w:tcW w:w="1559" w:type="dxa"/>
            <w:vAlign w:val="center"/>
          </w:tcPr>
          <w:p w:rsidR="00C1003A" w:rsidRPr="00C1003A" w:rsidRDefault="001770C6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0C6">
              <w:rPr>
                <w:rFonts w:ascii="Times New Roman" w:eastAsia="Times New Roman" w:hAnsi="Times New Roman" w:cs="Times New Roman"/>
                <w:lang w:eastAsia="ru-RU"/>
              </w:rPr>
              <w:t>3443136415</w:t>
            </w:r>
            <w:r w:rsidR="00C1003A" w:rsidRPr="00C1003A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Pr="001770C6">
              <w:rPr>
                <w:rFonts w:ascii="Times New Roman" w:eastAsia="Times New Roman" w:hAnsi="Times New Roman" w:cs="Times New Roman"/>
                <w:lang w:eastAsia="ru-RU"/>
              </w:rPr>
              <w:t>344301001</w:t>
            </w:r>
          </w:p>
        </w:tc>
      </w:tr>
    </w:tbl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1003A">
        <w:rPr>
          <w:rFonts w:ascii="Times New Roman" w:eastAsia="Times New Roman" w:hAnsi="Times New Roman" w:cs="Times New Roman"/>
          <w:lang w:eastAsia="ru-RU"/>
        </w:rPr>
        <w:t xml:space="preserve">2.1.Сведения об </w:t>
      </w:r>
      <w:r w:rsidR="00FE2DBC">
        <w:rPr>
          <w:rFonts w:ascii="Times New Roman" w:eastAsia="Times New Roman" w:hAnsi="Times New Roman" w:cs="Times New Roman"/>
          <w:bCs/>
          <w:lang w:eastAsia="ru-RU"/>
        </w:rPr>
        <w:t>ООО «ОПТГРАД-ВОЛГА»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 в реестре недобросовестных поставщиков отсутствуют.</w:t>
      </w:r>
    </w:p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1003A">
        <w:rPr>
          <w:rFonts w:ascii="Times New Roman" w:eastAsia="Times New Roman" w:hAnsi="Times New Roman" w:cs="Times New Roman"/>
          <w:lang w:eastAsia="ru-RU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FE2DBC">
        <w:rPr>
          <w:rFonts w:ascii="Times New Roman" w:eastAsia="Times New Roman" w:hAnsi="Times New Roman" w:cs="Times New Roman"/>
          <w:bCs/>
          <w:lang w:eastAsia="ru-RU"/>
        </w:rPr>
        <w:t>ООО «ОПТГРАД-ВОЛГА»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FE2DBC">
        <w:rPr>
          <w:rFonts w:ascii="Times New Roman" w:eastAsia="Times New Roman" w:hAnsi="Times New Roman" w:cs="Times New Roman"/>
          <w:bCs/>
          <w:lang w:eastAsia="ru-RU"/>
        </w:rPr>
        <w:t>ООО «ОПТГРАД-ВОЛГА»</w:t>
      </w:r>
      <w:r w:rsidRPr="00C1003A">
        <w:rPr>
          <w:rFonts w:ascii="Times New Roman" w:eastAsia="Times New Roman" w:hAnsi="Times New Roman" w:cs="Times New Roman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="00271E55" w:rsidRPr="00271E55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271E55" w:rsidRPr="00271E55">
          <w:rPr>
            <w:rStyle w:val="a9"/>
            <w:rFonts w:ascii="Times New Roman" w:eastAsia="Times New Roman" w:hAnsi="Times New Roman" w:cs="Times New Roman"/>
            <w:lang w:eastAsia="ru-RU"/>
          </w:rPr>
          <w:t>https://gz.lot-online.ru</w:t>
        </w:r>
        <w:r w:rsidRPr="00271E55">
          <w:rPr>
            <w:rStyle w:val="a9"/>
            <w:rFonts w:ascii="Times New Roman" w:eastAsia="Times New Roman" w:hAnsi="Times New Roman" w:cs="Times New Roman"/>
            <w:lang w:eastAsia="ru-RU"/>
          </w:rPr>
          <w:t xml:space="preserve"> </w:t>
        </w:r>
      </w:hyperlink>
      <w:r w:rsidRPr="00C1003A">
        <w:rPr>
          <w:rFonts w:ascii="Times New Roman" w:eastAsia="Times New Roman" w:hAnsi="Times New Roman" w:cs="Times New Roman"/>
          <w:lang w:eastAsia="ru-RU"/>
        </w:rPr>
        <w:t xml:space="preserve"> в сети «Интернет», и приняла следующее решение:</w:t>
      </w:r>
      <w:proofErr w:type="gramEnd"/>
    </w:p>
    <w:p w:rsidR="00C1003A" w:rsidRPr="00271E55" w:rsidRDefault="00271E55" w:rsidP="00271E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71E55">
        <w:rPr>
          <w:rFonts w:ascii="Times New Roman" w:eastAsia="Times New Roman" w:hAnsi="Times New Roman" w:cs="Times New Roman"/>
          <w:lang w:eastAsia="ru-RU"/>
        </w:rPr>
        <w:t>2.</w:t>
      </w:r>
      <w:r>
        <w:rPr>
          <w:rFonts w:ascii="Times New Roman" w:eastAsia="Times New Roman" w:hAnsi="Times New Roman" w:cs="Times New Roman"/>
          <w:lang w:eastAsia="ru-RU"/>
        </w:rPr>
        <w:t xml:space="preserve">2.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Признать вторую часть заявки на участие в </w:t>
      </w:r>
      <w:proofErr w:type="gramStart"/>
      <w:r w:rsidR="00C1003A" w:rsidRPr="00271E55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</w:t>
      </w:r>
      <w:r w:rsidR="00280D18" w:rsidRPr="00271E55">
        <w:rPr>
          <w:rFonts w:ascii="Times New Roman" w:eastAsia="Times New Roman" w:hAnsi="Times New Roman" w:cs="Times New Roman"/>
          <w:lang w:eastAsia="ru-RU"/>
        </w:rPr>
        <w:t xml:space="preserve">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>№</w:t>
      </w:r>
      <w:r w:rsidR="00FE2DBC">
        <w:rPr>
          <w:rFonts w:ascii="Times New Roman" w:eastAsia="Times New Roman" w:hAnsi="Times New Roman" w:cs="Times New Roman"/>
          <w:lang w:eastAsia="ru-RU"/>
        </w:rPr>
        <w:t>0105100002021000006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) </w:t>
      </w:r>
      <w:r w:rsidR="00FE2DBC">
        <w:rPr>
          <w:rFonts w:ascii="Times New Roman" w:eastAsia="Times New Roman" w:hAnsi="Times New Roman" w:cs="Times New Roman"/>
          <w:bCs/>
          <w:lang w:eastAsia="ru-RU"/>
        </w:rPr>
        <w:t>ООО «ОПТГРАД-ВОЛГА»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271E55" w:rsidTr="00271E55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1E55" w:rsidRDefault="00271E55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FA7561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Каруева</w:t>
            </w:r>
            <w:proofErr w:type="spellEnd"/>
            <w:r w:rsidR="00271E55">
              <w:rPr>
                <w:rFonts w:ascii="Times New Roman" w:eastAsia="Calibri" w:hAnsi="Times New Roman" w:cs="Times New Roman"/>
              </w:rPr>
              <w:t xml:space="preserve"> 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32E6D" w:rsidRPr="0048267A" w:rsidRDefault="00B32E6D" w:rsidP="00177FD3">
      <w:pPr>
        <w:tabs>
          <w:tab w:val="left" w:pos="47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/>
          <w:lang w:eastAsia="ru-RU"/>
        </w:rPr>
        <w:t>РЕШЕНИЕ: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1003A" w:rsidRPr="0048267A" w:rsidRDefault="00C1003A" w:rsidP="00177FD3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ч. 16 ст. 66 Федерального закона от 5 апреля 2013 г. № 44-ФЗ признать электронный аукцион на </w:t>
      </w:r>
      <w:r w:rsidR="00FE2DBC" w:rsidRPr="00FE2DBC">
        <w:rPr>
          <w:rFonts w:ascii="Times New Roman" w:eastAsia="Times New Roman" w:hAnsi="Times New Roman" w:cs="Times New Roman"/>
          <w:lang w:eastAsia="ru-RU"/>
        </w:rPr>
        <w:t>поставк</w:t>
      </w:r>
      <w:r w:rsidR="00FE2DBC">
        <w:rPr>
          <w:rFonts w:ascii="Times New Roman" w:eastAsia="Times New Roman" w:hAnsi="Times New Roman" w:cs="Times New Roman"/>
          <w:lang w:eastAsia="ru-RU"/>
        </w:rPr>
        <w:t>у</w:t>
      </w:r>
      <w:r w:rsidR="00FE2DBC" w:rsidRPr="00FE2DBC">
        <w:rPr>
          <w:rFonts w:ascii="Times New Roman" w:eastAsia="Times New Roman" w:hAnsi="Times New Roman" w:cs="Times New Roman"/>
          <w:lang w:eastAsia="ru-RU"/>
        </w:rPr>
        <w:t xml:space="preserve"> бумаги А</w:t>
      </w:r>
      <w:proofErr w:type="gramStart"/>
      <w:r w:rsidR="00FE2DBC" w:rsidRPr="00FE2DBC">
        <w:rPr>
          <w:rFonts w:ascii="Times New Roman" w:eastAsia="Times New Roman" w:hAnsi="Times New Roman" w:cs="Times New Roman"/>
          <w:lang w:eastAsia="ru-RU"/>
        </w:rPr>
        <w:t>4</w:t>
      </w:r>
      <w:proofErr w:type="gramEnd"/>
      <w:r w:rsidR="00FE2DBC" w:rsidRPr="00FE2DBC">
        <w:rPr>
          <w:rFonts w:ascii="Times New Roman" w:eastAsia="Times New Roman" w:hAnsi="Times New Roman" w:cs="Times New Roman"/>
          <w:lang w:eastAsia="ru-RU"/>
        </w:rPr>
        <w:t xml:space="preserve"> для печати</w:t>
      </w:r>
      <w:r w:rsidR="00FE2DB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lang w:eastAsia="ru-RU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177FD3" w:rsidRPr="0048267A" w:rsidRDefault="00177FD3" w:rsidP="00177FD3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п. 4 ч. 1 ст. 71 Федерального закона от 5 апреля 2013 г. № 44-ФЗ заключить контракт на </w:t>
      </w:r>
      <w:r w:rsidR="00D64305" w:rsidRPr="00D64305">
        <w:rPr>
          <w:rFonts w:ascii="Times New Roman" w:eastAsia="Times New Roman" w:hAnsi="Times New Roman" w:cs="Times New Roman"/>
          <w:lang w:eastAsia="ru-RU"/>
        </w:rPr>
        <w:t>поставк</w:t>
      </w:r>
      <w:r w:rsidR="00D64305">
        <w:rPr>
          <w:rFonts w:ascii="Times New Roman" w:eastAsia="Times New Roman" w:hAnsi="Times New Roman" w:cs="Times New Roman"/>
          <w:lang w:eastAsia="ru-RU"/>
        </w:rPr>
        <w:t>у</w:t>
      </w:r>
      <w:r w:rsidR="00D64305" w:rsidRPr="00D64305">
        <w:rPr>
          <w:rFonts w:ascii="Times New Roman" w:eastAsia="Times New Roman" w:hAnsi="Times New Roman" w:cs="Times New Roman"/>
          <w:lang w:eastAsia="ru-RU"/>
        </w:rPr>
        <w:t xml:space="preserve"> </w:t>
      </w:r>
      <w:r w:rsidR="00FE2DBC" w:rsidRPr="00FE2DBC">
        <w:rPr>
          <w:rFonts w:ascii="Times New Roman" w:eastAsia="Times New Roman" w:hAnsi="Times New Roman" w:cs="Times New Roman"/>
          <w:lang w:eastAsia="ru-RU"/>
        </w:rPr>
        <w:t>бумаги А</w:t>
      </w:r>
      <w:proofErr w:type="gramStart"/>
      <w:r w:rsidR="00FE2DBC" w:rsidRPr="00FE2DBC">
        <w:rPr>
          <w:rFonts w:ascii="Times New Roman" w:eastAsia="Times New Roman" w:hAnsi="Times New Roman" w:cs="Times New Roman"/>
          <w:lang w:eastAsia="ru-RU"/>
        </w:rPr>
        <w:t>4</w:t>
      </w:r>
      <w:proofErr w:type="gramEnd"/>
      <w:r w:rsidR="00FE2DBC" w:rsidRPr="00FE2DBC">
        <w:rPr>
          <w:rFonts w:ascii="Times New Roman" w:eastAsia="Times New Roman" w:hAnsi="Times New Roman" w:cs="Times New Roman"/>
          <w:lang w:eastAsia="ru-RU"/>
        </w:rPr>
        <w:t xml:space="preserve"> для печати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="00FE2DBC">
        <w:rPr>
          <w:rFonts w:ascii="Times New Roman" w:eastAsia="Times New Roman" w:hAnsi="Times New Roman" w:cs="Times New Roman"/>
          <w:lang w:eastAsia="ru-RU"/>
        </w:rPr>
        <w:t>(извещение №</w:t>
      </w:r>
      <w:r w:rsidR="00FE2DBC" w:rsidRPr="00FE2DB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E2DBC">
        <w:rPr>
          <w:rFonts w:ascii="Times New Roman" w:eastAsia="Times New Roman" w:hAnsi="Times New Roman" w:cs="Times New Roman"/>
          <w:lang w:eastAsia="ru-RU"/>
        </w:rPr>
        <w:t xml:space="preserve">0105100002021000006)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FE2DBC">
        <w:rPr>
          <w:rFonts w:ascii="Times New Roman" w:eastAsia="Times New Roman" w:hAnsi="Times New Roman" w:cs="Times New Roman"/>
          <w:bCs/>
          <w:lang w:eastAsia="ru-RU"/>
        </w:rPr>
        <w:t>ООО «ОПТГРАД-ВОЛГА»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в соответствии с п. 25 ч. 1 ст. 93 Федерального закона от 5 апреля 2013 г. № 44-ФЗ, в порядке, установленном ст. 83.2 Федерального закона от 5 апреля 2013 г. № 44-ФЗ.</w:t>
      </w:r>
    </w:p>
    <w:p w:rsidR="00B32E6D" w:rsidRPr="0048267A" w:rsidRDefault="00B32E6D" w:rsidP="00177FD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соответствии с </w:t>
      </w:r>
      <w:proofErr w:type="gramStart"/>
      <w:r w:rsidRPr="0048267A">
        <w:rPr>
          <w:rFonts w:ascii="Times New Roman" w:eastAsia="Times New Roman" w:hAnsi="Times New Roman" w:cs="Times New Roman"/>
          <w:bCs/>
          <w:lang w:eastAsia="ru-RU"/>
        </w:rPr>
        <w:t>ч</w:t>
      </w:r>
      <w:proofErr w:type="gramEnd"/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. 7 ст. 67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Федерального закона от 05.04.2013 № 44-ФЗ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направить настоящий протокол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оператору электронной площадки </w:t>
      </w:r>
      <w:r w:rsidR="00271E55" w:rsidRPr="00271E55">
        <w:rPr>
          <w:rFonts w:ascii="Times New Roman" w:eastAsia="Times New Roman" w:hAnsi="Times New Roman" w:cs="Times New Roman"/>
          <w:lang w:eastAsia="ru-RU"/>
        </w:rPr>
        <w:t>https://gz.lot-online.ru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и разместить в единой информационной системе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день окончания рассмотрения заявок на участие в </w:t>
      </w:r>
      <w:r w:rsidRPr="0048267A">
        <w:rPr>
          <w:rFonts w:ascii="Times New Roman" w:eastAsia="Times New Roman" w:hAnsi="Times New Roman" w:cs="Times New Roman"/>
          <w:lang w:eastAsia="ru-RU"/>
        </w:rPr>
        <w:t>электронном аукционе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, т.е. 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>«</w:t>
      </w:r>
      <w:r w:rsidR="00FE2DBC">
        <w:rPr>
          <w:rFonts w:ascii="Times New Roman" w:eastAsia="Times New Roman" w:hAnsi="Times New Roman" w:cs="Times New Roman"/>
          <w:bCs/>
          <w:lang w:eastAsia="ru-RU"/>
        </w:rPr>
        <w:t>25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» </w:t>
      </w:r>
      <w:r w:rsidR="00FE2DBC">
        <w:rPr>
          <w:rFonts w:ascii="Times New Roman" w:eastAsia="Times New Roman" w:hAnsi="Times New Roman" w:cs="Times New Roman"/>
          <w:bCs/>
          <w:lang w:eastAsia="ru-RU"/>
        </w:rPr>
        <w:t>мая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202</w:t>
      </w:r>
      <w:r w:rsidR="00D64305">
        <w:rPr>
          <w:rFonts w:ascii="Times New Roman" w:eastAsia="Times New Roman" w:hAnsi="Times New Roman" w:cs="Times New Roman"/>
          <w:bCs/>
          <w:lang w:eastAsia="ru-RU"/>
        </w:rPr>
        <w:t>1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г.</w:t>
      </w:r>
    </w:p>
    <w:p w:rsidR="00B32E6D" w:rsidRPr="0048267A" w:rsidRDefault="00B32E6D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Протокол подписан членами Единой комиссии 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FE2DBC">
        <w:rPr>
          <w:rFonts w:ascii="Times New Roman" w:eastAsia="Times New Roman" w:hAnsi="Times New Roman" w:cs="Times New Roman"/>
          <w:lang w:eastAsia="ru-RU"/>
        </w:rPr>
        <w:t>25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FE2DBC">
        <w:rPr>
          <w:rFonts w:ascii="Times New Roman" w:eastAsia="Times New Roman" w:hAnsi="Times New Roman" w:cs="Times New Roman"/>
          <w:lang w:eastAsia="ru-RU"/>
        </w:rPr>
        <w:t>мая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D64305">
        <w:rPr>
          <w:rFonts w:ascii="Times New Roman" w:eastAsia="Times New Roman" w:hAnsi="Times New Roman" w:cs="Times New Roman"/>
          <w:lang w:eastAsia="ru-RU"/>
        </w:rPr>
        <w:t>1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2279" w:type="dxa"/>
        <w:tblLook w:val="01E0"/>
      </w:tblPr>
      <w:tblGrid>
        <w:gridCol w:w="4577"/>
        <w:gridCol w:w="1187"/>
        <w:gridCol w:w="2136"/>
        <w:gridCol w:w="259"/>
        <w:gridCol w:w="2060"/>
        <w:gridCol w:w="2060"/>
      </w:tblGrid>
      <w:tr w:rsidR="00271E55" w:rsidTr="00271E55">
        <w:trPr>
          <w:trHeight w:val="457"/>
        </w:trPr>
        <w:tc>
          <w:tcPr>
            <w:tcW w:w="4577" w:type="dxa"/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 Единой комиссии:</w:t>
            </w: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Бадмаев И.И.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22"/>
                <w:szCs w:val="22"/>
                <w:lang w:eastAsia="en-US"/>
              </w:rPr>
            </w:pPr>
          </w:p>
        </w:tc>
      </w:tr>
      <w:tr w:rsidR="00271E55" w:rsidTr="00271E55">
        <w:trPr>
          <w:trHeight w:val="457"/>
        </w:trPr>
        <w:tc>
          <w:tcPr>
            <w:tcW w:w="4577" w:type="dxa"/>
          </w:tcPr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Единой комиссии:</w:t>
            </w:r>
          </w:p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Г.И.</w:t>
            </w: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271E55" w:rsidTr="00271E55">
        <w:trPr>
          <w:trHeight w:val="457"/>
        </w:trPr>
        <w:tc>
          <w:tcPr>
            <w:tcW w:w="4577" w:type="dxa"/>
          </w:tcPr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С.А.</w:t>
            </w: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271E55" w:rsidTr="00271E55">
        <w:trPr>
          <w:trHeight w:val="472"/>
        </w:trPr>
        <w:tc>
          <w:tcPr>
            <w:tcW w:w="4577" w:type="dxa"/>
            <w:hideMark/>
          </w:tcPr>
          <w:p w:rsidR="00271E55" w:rsidRDefault="00271E5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271E55" w:rsidRDefault="00FA75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Каруева</w:t>
            </w:r>
            <w:r w:rsidR="00271E55">
              <w:rPr>
                <w:rFonts w:ascii="Times New Roman" w:hAnsi="Times New Roman" w:cs="Times New Roman"/>
                <w:bCs/>
              </w:rPr>
              <w:t xml:space="preserve"> С.Н.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  <w:tr w:rsidR="00271E55" w:rsidTr="00271E55">
        <w:trPr>
          <w:trHeight w:val="472"/>
        </w:trPr>
        <w:tc>
          <w:tcPr>
            <w:tcW w:w="4577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Секретарь Единой комиссии:</w:t>
            </w: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</w:tbl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B64E1" w:rsidRPr="009F2D1A" w:rsidRDefault="009B64E1" w:rsidP="00177F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B64E1" w:rsidRPr="009F2D1A" w:rsidSect="001775D2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DBC" w:rsidRDefault="00FE2DBC">
      <w:pPr>
        <w:spacing w:after="0" w:line="240" w:lineRule="auto"/>
      </w:pPr>
      <w:r>
        <w:separator/>
      </w:r>
    </w:p>
  </w:endnote>
  <w:endnote w:type="continuationSeparator" w:id="0">
    <w:p w:rsidR="00FE2DBC" w:rsidRDefault="00FE2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DBC" w:rsidRDefault="00FE2DBC">
      <w:pPr>
        <w:spacing w:after="0" w:line="240" w:lineRule="auto"/>
      </w:pPr>
      <w:r>
        <w:separator/>
      </w:r>
    </w:p>
  </w:footnote>
  <w:footnote w:type="continuationSeparator" w:id="0">
    <w:p w:rsidR="00FE2DBC" w:rsidRDefault="00FE2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DBC" w:rsidRDefault="000038E9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E2DB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E2DBC" w:rsidRDefault="00FE2DB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DBC" w:rsidRDefault="000038E9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E2D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7561">
      <w:rPr>
        <w:rStyle w:val="a5"/>
        <w:noProof/>
      </w:rPr>
      <w:t>2</w:t>
    </w:r>
    <w:r>
      <w:rPr>
        <w:rStyle w:val="a5"/>
      </w:rPr>
      <w:fldChar w:fldCharType="end"/>
    </w:r>
  </w:p>
  <w:p w:rsidR="00FE2DBC" w:rsidRDefault="00FE2DB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3D6F0ED0"/>
    <w:multiLevelType w:val="multilevel"/>
    <w:tmpl w:val="01AA3A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3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2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11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60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67A5"/>
    <w:rsid w:val="000038E9"/>
    <w:rsid w:val="000A719F"/>
    <w:rsid w:val="000E0DCE"/>
    <w:rsid w:val="001770C6"/>
    <w:rsid w:val="001775D2"/>
    <w:rsid w:val="00177FD3"/>
    <w:rsid w:val="00184DE5"/>
    <w:rsid w:val="001B0BC1"/>
    <w:rsid w:val="002045C4"/>
    <w:rsid w:val="00271E55"/>
    <w:rsid w:val="00280D18"/>
    <w:rsid w:val="00284E98"/>
    <w:rsid w:val="00411E5B"/>
    <w:rsid w:val="00452FBA"/>
    <w:rsid w:val="0048267A"/>
    <w:rsid w:val="004C72CB"/>
    <w:rsid w:val="0051791A"/>
    <w:rsid w:val="005A41D0"/>
    <w:rsid w:val="005F0FA4"/>
    <w:rsid w:val="00660863"/>
    <w:rsid w:val="006E14CA"/>
    <w:rsid w:val="006E5C93"/>
    <w:rsid w:val="009754ED"/>
    <w:rsid w:val="009A6761"/>
    <w:rsid w:val="009B64E1"/>
    <w:rsid w:val="009F2D1A"/>
    <w:rsid w:val="00A0665C"/>
    <w:rsid w:val="00A23C47"/>
    <w:rsid w:val="00A84D80"/>
    <w:rsid w:val="00B32E6D"/>
    <w:rsid w:val="00BE6AAC"/>
    <w:rsid w:val="00C1003A"/>
    <w:rsid w:val="00C22A36"/>
    <w:rsid w:val="00CE3CE0"/>
    <w:rsid w:val="00D64305"/>
    <w:rsid w:val="00E42993"/>
    <w:rsid w:val="00E4682C"/>
    <w:rsid w:val="00EF67A5"/>
    <w:rsid w:val="00F55A5A"/>
    <w:rsid w:val="00FA7561"/>
    <w:rsid w:val="00FE2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71E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berbank-ast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Алдар</dc:creator>
  <cp:lastModifiedBy>Лена_юрист</cp:lastModifiedBy>
  <cp:revision>4</cp:revision>
  <dcterms:created xsi:type="dcterms:W3CDTF">2021-05-25T06:55:00Z</dcterms:created>
  <dcterms:modified xsi:type="dcterms:W3CDTF">2021-05-25T09:43:00Z</dcterms:modified>
</cp:coreProperties>
</file>