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A4" w:rsidRDefault="00AE24A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AE24A4">
        <w:rPr>
          <w:rFonts w:eastAsia="Times New Roman"/>
          <w:b/>
          <w:bCs/>
          <w:sz w:val="20"/>
          <w:szCs w:val="20"/>
        </w:rPr>
        <w:t>№  0372200028821000035</w:t>
      </w:r>
      <w:r>
        <w:rPr>
          <w:rFonts w:eastAsia="Times New Roman"/>
          <w:b/>
          <w:bCs/>
          <w:sz w:val="20"/>
          <w:szCs w:val="20"/>
        </w:rPr>
        <w:t>-1</w:t>
      </w:r>
    </w:p>
    <w:p w:rsidR="00F32787" w:rsidRDefault="00AE24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32787" w:rsidRPr="00AE24A4" w:rsidRDefault="00AE24A4">
      <w:pPr>
        <w:ind w:firstLine="567"/>
        <w:jc w:val="center"/>
      </w:pPr>
      <w:proofErr w:type="gramStart"/>
      <w:r w:rsidRPr="00AE24A4"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 w:rsidRPr="00AE24A4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AE24A4">
        <w:rPr>
          <w:rFonts w:eastAsia="Times New Roman"/>
          <w:b/>
          <w:bCs/>
          <w:sz w:val="20"/>
          <w:szCs w:val="20"/>
        </w:rPr>
        <w:t>Аскорбиновая кислота) для Санкт-Петербургского государственного бюджетного учреждения здравоохранения "</w:t>
      </w:r>
      <w:r w:rsidRPr="00AE24A4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  <w:proofErr w:type="gramEnd"/>
    </w:p>
    <w:p w:rsidR="00F32787" w:rsidRPr="00AE24A4" w:rsidRDefault="00AE24A4">
      <w:pPr>
        <w:ind w:firstLine="567"/>
        <w:jc w:val="center"/>
        <w:rPr>
          <w:rFonts w:eastAsia="Times New Roman"/>
          <w:b/>
          <w:bCs/>
        </w:rPr>
      </w:pPr>
      <w:r w:rsidRPr="00AE24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24A4">
        <w:rPr>
          <w:rFonts w:eastAsia="Times New Roman"/>
          <w:b/>
          <w:bCs/>
          <w:sz w:val="20"/>
          <w:szCs w:val="20"/>
        </w:rPr>
        <w:t xml:space="preserve"> 0372200028821000035) </w:t>
      </w:r>
    </w:p>
    <w:p w:rsidR="00F32787" w:rsidRPr="00AE24A4" w:rsidRDefault="00F32787">
      <w:pPr>
        <w:ind w:firstLine="567"/>
        <w:jc w:val="center"/>
        <w:rPr>
          <w:sz w:val="20"/>
          <w:szCs w:val="20"/>
        </w:rPr>
      </w:pPr>
    </w:p>
    <w:p w:rsidR="00F32787" w:rsidRPr="00AE24A4" w:rsidRDefault="00AE24A4">
      <w:pPr>
        <w:ind w:firstLine="567"/>
        <w:jc w:val="right"/>
      </w:pPr>
      <w:r w:rsidRPr="00AE24A4">
        <w:rPr>
          <w:rFonts w:eastAsia="Times New Roman"/>
          <w:sz w:val="20"/>
          <w:szCs w:val="20"/>
        </w:rPr>
        <w:t>27.05.21 11:32:23 (</w:t>
      </w:r>
      <w:r>
        <w:rPr>
          <w:rFonts w:eastAsia="Times New Roman"/>
          <w:sz w:val="20"/>
          <w:szCs w:val="20"/>
          <w:lang w:val="en-US"/>
        </w:rPr>
        <w:t>MSK</w:t>
      </w:r>
      <w:r w:rsidRPr="00AE24A4">
        <w:rPr>
          <w:rFonts w:eastAsia="Times New Roman"/>
          <w:sz w:val="20"/>
          <w:szCs w:val="20"/>
        </w:rPr>
        <w:t>+00:00)</w:t>
      </w:r>
    </w:p>
    <w:p w:rsidR="00F32787" w:rsidRPr="00AE24A4" w:rsidRDefault="00F32787">
      <w:pPr>
        <w:ind w:firstLine="567"/>
        <w:rPr>
          <w:rFonts w:eastAsia="Times New Roman"/>
          <w:sz w:val="20"/>
          <w:szCs w:val="20"/>
        </w:rPr>
      </w:pPr>
    </w:p>
    <w:p w:rsidR="00F32787" w:rsidRDefault="00AE24A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32787" w:rsidRDefault="00F32787">
      <w:pPr>
        <w:rPr>
          <w:rFonts w:eastAsia="Times New Roman"/>
          <w:sz w:val="20"/>
          <w:szCs w:val="20"/>
        </w:rPr>
      </w:pPr>
    </w:p>
    <w:p w:rsidR="00F32787" w:rsidRPr="00AE24A4" w:rsidRDefault="00AE24A4">
      <w:r>
        <w:rPr>
          <w:rFonts w:eastAsia="Times New Roman"/>
          <w:sz w:val="20"/>
          <w:szCs w:val="20"/>
        </w:rPr>
        <w:t>Организатор</w:t>
      </w:r>
      <w:r w:rsidRPr="00AE2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24A4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AE24A4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F32787" w:rsidRPr="00AE24A4" w:rsidRDefault="00F32787">
      <w:pPr>
        <w:rPr>
          <w:rFonts w:eastAsia="Times New Roman"/>
          <w:sz w:val="20"/>
          <w:szCs w:val="20"/>
        </w:rPr>
      </w:pPr>
    </w:p>
    <w:p w:rsidR="00F32787" w:rsidRDefault="00AE24A4">
      <w:r w:rsidRPr="00AE24A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32787" w:rsidRPr="00AE24A4" w:rsidRDefault="00F32787">
      <w:pPr>
        <w:rPr>
          <w:rFonts w:eastAsia="Times New Roman"/>
          <w:sz w:val="20"/>
          <w:szCs w:val="20"/>
        </w:rPr>
      </w:pPr>
    </w:p>
    <w:p w:rsidR="00F32787" w:rsidRPr="00AE24A4" w:rsidRDefault="00AE24A4">
      <w:r>
        <w:rPr>
          <w:rFonts w:eastAsia="Times New Roman"/>
          <w:sz w:val="20"/>
          <w:szCs w:val="20"/>
        </w:rPr>
        <w:t>Наименование</w:t>
      </w:r>
      <w:r w:rsidRPr="00AE2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24A4">
        <w:rPr>
          <w:rFonts w:eastAsia="Times New Roman"/>
          <w:sz w:val="20"/>
          <w:szCs w:val="20"/>
        </w:rPr>
        <w:t xml:space="preserve">: </w:t>
      </w:r>
      <w:proofErr w:type="gramStart"/>
      <w:r w:rsidRPr="00AE24A4">
        <w:rPr>
          <w:rFonts w:eastAsia="Times New Roman"/>
          <w:sz w:val="20"/>
          <w:szCs w:val="20"/>
        </w:rPr>
        <w:t>Поставка лекарственного препарата для медицинского применения</w:t>
      </w:r>
      <w:r w:rsidRPr="00AE24A4">
        <w:rPr>
          <w:rFonts w:eastAsia="Times New Roman"/>
          <w:sz w:val="20"/>
          <w:szCs w:val="20"/>
        </w:rPr>
        <w:t xml:space="preserve"> (МНН:</w:t>
      </w:r>
      <w:proofErr w:type="gramEnd"/>
      <w:r w:rsidRPr="00AE24A4">
        <w:rPr>
          <w:rFonts w:eastAsia="Times New Roman"/>
          <w:sz w:val="20"/>
          <w:szCs w:val="20"/>
        </w:rPr>
        <w:t xml:space="preserve"> </w:t>
      </w:r>
      <w:proofErr w:type="gramStart"/>
      <w:r w:rsidRPr="00AE24A4">
        <w:rPr>
          <w:rFonts w:eastAsia="Times New Roman"/>
          <w:sz w:val="20"/>
          <w:szCs w:val="20"/>
        </w:rPr>
        <w:t xml:space="preserve">Аскорбиновая кислота)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F32787" w:rsidRPr="00AE24A4" w:rsidRDefault="00F32787">
      <w:pPr>
        <w:rPr>
          <w:rFonts w:eastAsia="Times New Roman"/>
          <w:sz w:val="20"/>
          <w:szCs w:val="20"/>
        </w:rPr>
      </w:pPr>
    </w:p>
    <w:p w:rsidR="00F32787" w:rsidRPr="00AE24A4" w:rsidRDefault="00AE24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212782502447878410100100230090000244</w:t>
      </w:r>
    </w:p>
    <w:p w:rsidR="00F32787" w:rsidRDefault="00F32787"/>
    <w:p w:rsidR="00F32787" w:rsidRDefault="00AE24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19 800,00 руб.</w:t>
      </w:r>
    </w:p>
    <w:p w:rsidR="00F32787" w:rsidRDefault="00F32787">
      <w:pPr>
        <w:rPr>
          <w:rFonts w:eastAsia="Times New Roman"/>
          <w:sz w:val="20"/>
          <w:szCs w:val="20"/>
        </w:rPr>
      </w:pPr>
    </w:p>
    <w:p w:rsidR="00F32787" w:rsidRDefault="00AE24A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2787">
        <w:tc>
          <w:tcPr>
            <w:tcW w:w="3400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787">
        <w:tc>
          <w:tcPr>
            <w:tcW w:w="3400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787">
        <w:tc>
          <w:tcPr>
            <w:tcW w:w="3400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787">
        <w:tc>
          <w:tcPr>
            <w:tcW w:w="3400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2787">
        <w:tc>
          <w:tcPr>
            <w:tcW w:w="3400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2787">
        <w:tc>
          <w:tcPr>
            <w:tcW w:w="3400" w:type="dxa"/>
            <w:shd w:val="clear" w:color="auto" w:fill="auto"/>
          </w:tcPr>
          <w:p w:rsidR="00F32787" w:rsidRDefault="00AE24A4">
            <w:r w:rsidRPr="00AE24A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2787" w:rsidRDefault="00AE2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2787" w:rsidRDefault="00F32787">
      <w:pPr>
        <w:rPr>
          <w:rFonts w:eastAsia="Times New Roman"/>
          <w:sz w:val="20"/>
          <w:szCs w:val="20"/>
        </w:rPr>
      </w:pPr>
    </w:p>
    <w:p w:rsidR="00F32787" w:rsidRDefault="00AE24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2787" w:rsidRDefault="00F32787">
      <w:pPr>
        <w:rPr>
          <w:rFonts w:eastAsia="Times New Roman"/>
          <w:sz w:val="20"/>
          <w:szCs w:val="20"/>
        </w:rPr>
      </w:pPr>
    </w:p>
    <w:p w:rsidR="00F32787" w:rsidRDefault="00AE24A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32787" w:rsidRDefault="00F32787">
      <w:pPr>
        <w:rPr>
          <w:rFonts w:eastAsia="Times New Roman"/>
        </w:rPr>
      </w:pPr>
    </w:p>
    <w:p w:rsidR="00F32787" w:rsidRDefault="00F3278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32787">
        <w:tc>
          <w:tcPr>
            <w:tcW w:w="9924" w:type="dxa"/>
            <w:gridSpan w:val="4"/>
            <w:shd w:val="clear" w:color="auto" w:fill="auto"/>
          </w:tcPr>
          <w:p w:rsidR="00F32787" w:rsidRDefault="00AE24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3278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278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r>
              <w:rPr>
                <w:sz w:val="20"/>
                <w:szCs w:val="20"/>
                <w:lang w:val="en-US"/>
              </w:rPr>
              <w:t>EA</w:t>
            </w:r>
            <w:r w:rsidRPr="00AE24A4">
              <w:rPr>
                <w:sz w:val="20"/>
                <w:szCs w:val="20"/>
              </w:rPr>
              <w:t>-94728</w:t>
            </w:r>
          </w:p>
          <w:p w:rsidR="00F32787" w:rsidRDefault="00AE24A4">
            <w:r w:rsidRPr="00AE24A4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AE24A4">
              <w:rPr>
                <w:sz w:val="20"/>
                <w:szCs w:val="20"/>
              </w:rPr>
              <w:t>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787" w:rsidRDefault="00F32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787" w:rsidRDefault="00AE2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7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r>
              <w:rPr>
                <w:sz w:val="20"/>
                <w:szCs w:val="20"/>
                <w:lang w:val="en-US"/>
              </w:rPr>
              <w:t>EA</w:t>
            </w:r>
            <w:r w:rsidRPr="00AE24A4">
              <w:rPr>
                <w:sz w:val="20"/>
                <w:szCs w:val="20"/>
              </w:rPr>
              <w:t>-94728</w:t>
            </w:r>
          </w:p>
          <w:p w:rsidR="00F32787" w:rsidRDefault="00AE24A4">
            <w:r w:rsidRPr="00AE24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787" w:rsidRDefault="00F32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787" w:rsidRDefault="00AE2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7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r>
              <w:rPr>
                <w:sz w:val="20"/>
                <w:szCs w:val="20"/>
                <w:lang w:val="en-US"/>
              </w:rPr>
              <w:t>EA</w:t>
            </w:r>
            <w:r w:rsidRPr="00AE24A4">
              <w:rPr>
                <w:sz w:val="20"/>
                <w:szCs w:val="20"/>
              </w:rPr>
              <w:t>-94728</w:t>
            </w:r>
          </w:p>
          <w:p w:rsidR="00F32787" w:rsidRDefault="00AE24A4">
            <w:r w:rsidRPr="00AE24A4">
              <w:rPr>
                <w:sz w:val="20"/>
                <w:szCs w:val="20"/>
              </w:rPr>
              <w:t xml:space="preserve">НЕПУБЛИЧНОЕ АКЦИОНЕРНОЕ ОБЩЕСТВО </w:t>
            </w:r>
            <w:r w:rsidRPr="00AE24A4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787" w:rsidRDefault="00F32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787" w:rsidRDefault="00AE2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7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r>
              <w:rPr>
                <w:sz w:val="20"/>
                <w:szCs w:val="20"/>
                <w:lang w:val="en-US"/>
              </w:rPr>
              <w:t>EA</w:t>
            </w:r>
            <w:r w:rsidRPr="00AE24A4">
              <w:rPr>
                <w:sz w:val="20"/>
                <w:szCs w:val="20"/>
              </w:rPr>
              <w:t>-94728</w:t>
            </w:r>
          </w:p>
          <w:p w:rsidR="00F32787" w:rsidRDefault="00AE24A4">
            <w:r w:rsidRPr="00AE24A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787" w:rsidRDefault="00F32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787" w:rsidRDefault="00AE2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278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r>
              <w:rPr>
                <w:sz w:val="20"/>
                <w:szCs w:val="20"/>
                <w:lang w:val="en-US"/>
              </w:rPr>
              <w:t>EA</w:t>
            </w:r>
            <w:r w:rsidRPr="00AE24A4">
              <w:rPr>
                <w:sz w:val="20"/>
                <w:szCs w:val="20"/>
              </w:rPr>
              <w:t>-94728</w:t>
            </w:r>
          </w:p>
          <w:p w:rsidR="00F32787" w:rsidRDefault="00AE24A4">
            <w:r w:rsidRPr="00AE24A4">
              <w:rPr>
                <w:sz w:val="20"/>
                <w:szCs w:val="20"/>
              </w:rPr>
              <w:t xml:space="preserve">НЕПУБЛИЧНОЕ </w:t>
            </w:r>
            <w:r w:rsidRPr="00AE24A4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2787" w:rsidRDefault="00F32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2787" w:rsidRDefault="00AE2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F32787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2787" w:rsidRDefault="00F32787">
            <w:pPr>
              <w:rPr>
                <w:sz w:val="20"/>
                <w:szCs w:val="20"/>
              </w:rPr>
            </w:pPr>
          </w:p>
        </w:tc>
      </w:tr>
    </w:tbl>
    <w:p w:rsidR="00F32787" w:rsidRDefault="00F32787"/>
    <w:p w:rsidR="00F32787" w:rsidRDefault="00F32787">
      <w:pPr>
        <w:jc w:val="both"/>
        <w:rPr>
          <w:sz w:val="20"/>
          <w:szCs w:val="20"/>
          <w:lang w:val="en-US"/>
        </w:rPr>
      </w:pPr>
    </w:p>
    <w:p w:rsidR="00F32787" w:rsidRDefault="00AE24A4">
      <w:pPr>
        <w:jc w:val="both"/>
      </w:pPr>
      <w:bookmarkStart w:id="0" w:name="__DdeLink__136_4014115248"/>
      <w:bookmarkEnd w:id="0"/>
      <w:r w:rsidRPr="00AE24A4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AE24A4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F32787" w:rsidRDefault="00F32787">
      <w:pPr>
        <w:jc w:val="both"/>
        <w:rPr>
          <w:sz w:val="20"/>
          <w:szCs w:val="20"/>
        </w:rPr>
      </w:pPr>
    </w:p>
    <w:p w:rsidR="00F32787" w:rsidRDefault="00AE24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</w:t>
      </w:r>
      <w:r>
        <w:rPr>
          <w:rFonts w:eastAsia="Times New Roman"/>
          <w:sz w:val="20"/>
          <w:szCs w:val="20"/>
        </w:rPr>
        <w:t>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</w:t>
      </w:r>
      <w:r>
        <w:rPr>
          <w:rFonts w:eastAsia="Times New Roman"/>
          <w:sz w:val="20"/>
          <w:szCs w:val="20"/>
        </w:rPr>
        <w:t>и заявок на участие в электронном аукционе оператором электронной площадки зарегистрирована только одна заявка.</w:t>
      </w:r>
    </w:p>
    <w:p w:rsidR="00F32787" w:rsidRDefault="00F32787">
      <w:pPr>
        <w:jc w:val="both"/>
        <w:rPr>
          <w:rFonts w:eastAsia="Times New Roman"/>
          <w:sz w:val="20"/>
          <w:szCs w:val="20"/>
        </w:rPr>
      </w:pPr>
    </w:p>
    <w:p w:rsidR="00F32787" w:rsidRDefault="00AE24A4">
      <w:pPr>
        <w:jc w:val="both"/>
      </w:pPr>
      <w:r w:rsidRPr="00AE24A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32787" w:rsidRDefault="00F32787">
      <w:pPr>
        <w:jc w:val="both"/>
        <w:rPr>
          <w:rFonts w:eastAsia="Times New Roman"/>
          <w:sz w:val="20"/>
          <w:szCs w:val="20"/>
        </w:rPr>
      </w:pPr>
    </w:p>
    <w:p w:rsidR="00F32787" w:rsidRDefault="00AE24A4">
      <w:r>
        <w:rPr>
          <w:rFonts w:eastAsia="Times New Roman"/>
          <w:sz w:val="20"/>
          <w:szCs w:val="20"/>
        </w:rPr>
        <w:t>Подписи</w:t>
      </w:r>
    </w:p>
    <w:p w:rsidR="00F32787" w:rsidRDefault="00F327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32787">
        <w:tc>
          <w:tcPr>
            <w:tcW w:w="3307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787" w:rsidRDefault="00F32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32787">
        <w:tc>
          <w:tcPr>
            <w:tcW w:w="3307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787" w:rsidRDefault="00F32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32787">
        <w:tc>
          <w:tcPr>
            <w:tcW w:w="3307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787" w:rsidRDefault="00F32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32787">
        <w:tc>
          <w:tcPr>
            <w:tcW w:w="3307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2787" w:rsidRDefault="00F32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32787">
        <w:tc>
          <w:tcPr>
            <w:tcW w:w="3307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r w:rsidRPr="00AE24A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32787" w:rsidRPr="00AE24A4" w:rsidRDefault="00F32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2787" w:rsidRDefault="00AE2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E24A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E24A4" w:rsidRPr="00AE24A4" w:rsidRDefault="00AE24A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AE24A4" w:rsidRPr="00AE24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787"/>
    <w:rsid w:val="00AE24A4"/>
    <w:rsid w:val="00F3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2021-05-27T08:33:00Z</cp:lastPrinted>
  <dcterms:created xsi:type="dcterms:W3CDTF">2021-05-27T08:33:00Z</dcterms:created>
  <dcterms:modified xsi:type="dcterms:W3CDTF">2021-05-27T08:33:00Z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