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AA4" w:rsidRDefault="00786EA4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D1AA4" w:rsidRPr="00F86908" w:rsidRDefault="00786EA4">
      <w:pPr>
        <w:ind w:firstLine="567"/>
        <w:jc w:val="center"/>
      </w:pPr>
      <w:r w:rsidRPr="00F86908">
        <w:rPr>
          <w:rFonts w:eastAsia="Times New Roman"/>
          <w:b/>
          <w:bCs/>
          <w:sz w:val="20"/>
          <w:szCs w:val="20"/>
        </w:rPr>
        <w:t xml:space="preserve">"Расходный медицинский материал (4) на 2021 год для нужд ГБУ РД "Левашинская ЦРБ"" </w:t>
      </w:r>
    </w:p>
    <w:p w:rsidR="005D1AA4" w:rsidRPr="00F86908" w:rsidRDefault="00786EA4">
      <w:pPr>
        <w:ind w:firstLine="567"/>
        <w:jc w:val="center"/>
        <w:rPr>
          <w:rFonts w:eastAsia="Times New Roman"/>
          <w:b/>
          <w:bCs/>
        </w:rPr>
      </w:pPr>
      <w:r w:rsidRPr="00F8690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86908">
        <w:rPr>
          <w:rFonts w:eastAsia="Times New Roman"/>
          <w:b/>
          <w:bCs/>
          <w:sz w:val="20"/>
          <w:szCs w:val="20"/>
        </w:rPr>
        <w:t xml:space="preserve"> 0303300145221000038) </w:t>
      </w:r>
    </w:p>
    <w:p w:rsidR="005D1AA4" w:rsidRPr="00F86908" w:rsidRDefault="005D1AA4">
      <w:pPr>
        <w:ind w:firstLine="567"/>
        <w:jc w:val="center"/>
        <w:rPr>
          <w:sz w:val="20"/>
          <w:szCs w:val="20"/>
        </w:rPr>
      </w:pPr>
    </w:p>
    <w:p w:rsidR="005D1AA4" w:rsidRPr="00F86908" w:rsidRDefault="00786EA4">
      <w:pPr>
        <w:ind w:firstLine="567"/>
        <w:jc w:val="right"/>
      </w:pPr>
      <w:r w:rsidRPr="00F86908">
        <w:rPr>
          <w:rFonts w:eastAsia="Times New Roman"/>
          <w:sz w:val="20"/>
          <w:szCs w:val="20"/>
        </w:rPr>
        <w:t>27.05.21 13:43:45 (</w:t>
      </w:r>
      <w:r>
        <w:rPr>
          <w:rFonts w:eastAsia="Times New Roman"/>
          <w:sz w:val="20"/>
          <w:szCs w:val="20"/>
          <w:lang w:val="en-US"/>
        </w:rPr>
        <w:t>MSK</w:t>
      </w:r>
      <w:r w:rsidRPr="00F86908">
        <w:rPr>
          <w:rFonts w:eastAsia="Times New Roman"/>
          <w:sz w:val="20"/>
          <w:szCs w:val="20"/>
        </w:rPr>
        <w:t>+00:00)</w:t>
      </w:r>
    </w:p>
    <w:p w:rsidR="005D1AA4" w:rsidRPr="00F86908" w:rsidRDefault="005D1AA4">
      <w:pPr>
        <w:ind w:firstLine="567"/>
        <w:rPr>
          <w:rFonts w:eastAsia="Times New Roman"/>
          <w:sz w:val="20"/>
          <w:szCs w:val="20"/>
        </w:rPr>
      </w:pPr>
    </w:p>
    <w:p w:rsidR="005D1AA4" w:rsidRDefault="00786EA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5D1AA4" w:rsidRDefault="005D1AA4">
      <w:pPr>
        <w:rPr>
          <w:rFonts w:eastAsia="Times New Roman"/>
          <w:sz w:val="20"/>
          <w:szCs w:val="20"/>
        </w:rPr>
      </w:pPr>
    </w:p>
    <w:p w:rsidR="005D1AA4" w:rsidRPr="00F86908" w:rsidRDefault="00786EA4">
      <w:r>
        <w:rPr>
          <w:rFonts w:eastAsia="Times New Roman"/>
          <w:sz w:val="20"/>
          <w:szCs w:val="20"/>
        </w:rPr>
        <w:t>Организатор</w:t>
      </w:r>
      <w:r w:rsidRPr="00F869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6908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5D1AA4" w:rsidRPr="00F86908" w:rsidRDefault="005D1AA4">
      <w:pPr>
        <w:rPr>
          <w:rFonts w:eastAsia="Times New Roman"/>
          <w:sz w:val="20"/>
          <w:szCs w:val="20"/>
        </w:rPr>
      </w:pPr>
    </w:p>
    <w:p w:rsidR="005D1AA4" w:rsidRDefault="00786EA4">
      <w:r w:rsidRPr="00F86908">
        <w:rPr>
          <w:rFonts w:eastAsia="Times New Roman"/>
          <w:sz w:val="20"/>
          <w:szCs w:val="20"/>
        </w:rPr>
        <w:t>Заказчик: ГОСУДАРСТВЕННОЕ БЮДЖ</w:t>
      </w:r>
      <w:r w:rsidRPr="00F86908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5D1AA4" w:rsidRPr="00F86908" w:rsidRDefault="005D1AA4">
      <w:pPr>
        <w:rPr>
          <w:rFonts w:eastAsia="Times New Roman"/>
          <w:sz w:val="20"/>
          <w:szCs w:val="20"/>
        </w:rPr>
      </w:pPr>
    </w:p>
    <w:p w:rsidR="005D1AA4" w:rsidRPr="00F86908" w:rsidRDefault="00786EA4">
      <w:r>
        <w:rPr>
          <w:rFonts w:eastAsia="Times New Roman"/>
          <w:sz w:val="20"/>
          <w:szCs w:val="20"/>
        </w:rPr>
        <w:t>Наименование</w:t>
      </w:r>
      <w:r w:rsidRPr="00F869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6908">
        <w:rPr>
          <w:rFonts w:eastAsia="Times New Roman"/>
          <w:sz w:val="20"/>
          <w:szCs w:val="20"/>
        </w:rPr>
        <w:t xml:space="preserve">: Расходный медицинский материал (4) на 2021 год для нужд ГБУ РД "Левашинская ЦРБ" </w:t>
      </w:r>
    </w:p>
    <w:p w:rsidR="005D1AA4" w:rsidRPr="00F86908" w:rsidRDefault="005D1AA4">
      <w:pPr>
        <w:rPr>
          <w:rFonts w:eastAsia="Times New Roman"/>
          <w:sz w:val="20"/>
          <w:szCs w:val="20"/>
        </w:rPr>
      </w:pPr>
    </w:p>
    <w:p w:rsidR="005D1AA4" w:rsidRPr="00F86908" w:rsidRDefault="00786E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212052100665005210100100430010000244</w:t>
      </w:r>
    </w:p>
    <w:p w:rsidR="005D1AA4" w:rsidRDefault="005D1AA4"/>
    <w:p w:rsidR="005D1AA4" w:rsidRDefault="00786E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688 905,00 руб.</w:t>
      </w:r>
    </w:p>
    <w:p w:rsidR="005D1AA4" w:rsidRDefault="005D1AA4">
      <w:pPr>
        <w:rPr>
          <w:rFonts w:eastAsia="Times New Roman"/>
          <w:sz w:val="20"/>
          <w:szCs w:val="20"/>
        </w:rPr>
      </w:pPr>
    </w:p>
    <w:p w:rsidR="005D1AA4" w:rsidRDefault="00786EA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D1AA4">
        <w:tc>
          <w:tcPr>
            <w:tcW w:w="3400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1AA4">
        <w:tc>
          <w:tcPr>
            <w:tcW w:w="3400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1AA4">
        <w:tc>
          <w:tcPr>
            <w:tcW w:w="3400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1AA4">
        <w:tc>
          <w:tcPr>
            <w:tcW w:w="3400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1AA4">
        <w:tc>
          <w:tcPr>
            <w:tcW w:w="3400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1AA4" w:rsidRDefault="005D1AA4">
      <w:pPr>
        <w:rPr>
          <w:rFonts w:eastAsia="Times New Roman"/>
          <w:sz w:val="20"/>
          <w:szCs w:val="20"/>
        </w:rPr>
      </w:pPr>
    </w:p>
    <w:p w:rsidR="005D1AA4" w:rsidRDefault="00786E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1AA4" w:rsidRDefault="005D1AA4">
      <w:pPr>
        <w:rPr>
          <w:rFonts w:eastAsia="Times New Roman"/>
          <w:sz w:val="20"/>
          <w:szCs w:val="20"/>
        </w:rPr>
      </w:pPr>
    </w:p>
    <w:p w:rsidR="005D1AA4" w:rsidRDefault="00786EA4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D1AA4" w:rsidRDefault="005D1AA4"/>
    <w:p w:rsidR="005D1AA4" w:rsidRDefault="005D1AA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D1AA4">
        <w:tc>
          <w:tcPr>
            <w:tcW w:w="9924" w:type="dxa"/>
            <w:gridSpan w:val="4"/>
            <w:shd w:val="clear" w:color="auto" w:fill="auto"/>
          </w:tcPr>
          <w:p w:rsidR="005D1AA4" w:rsidRDefault="00786E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1AA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</w:t>
            </w:r>
            <w:r>
              <w:rPr>
                <w:rFonts w:eastAsia="Times New Roman"/>
                <w:sz w:val="20"/>
                <w:szCs w:val="20"/>
              </w:rPr>
              <w:t>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D1AA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r>
              <w:rPr>
                <w:sz w:val="20"/>
                <w:szCs w:val="20"/>
                <w:lang w:val="en-US"/>
              </w:rPr>
              <w:t>EA-94316</w:t>
            </w:r>
          </w:p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AA4" w:rsidRDefault="005D1A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AA4" w:rsidRDefault="00786E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A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r>
              <w:rPr>
                <w:sz w:val="20"/>
                <w:szCs w:val="20"/>
                <w:lang w:val="en-US"/>
              </w:rPr>
              <w:t>EA-94316</w:t>
            </w:r>
          </w:p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AA4" w:rsidRDefault="005D1A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AA4" w:rsidRDefault="00786E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A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r>
              <w:rPr>
                <w:sz w:val="20"/>
                <w:szCs w:val="20"/>
                <w:lang w:val="en-US"/>
              </w:rPr>
              <w:t>EA-94316</w:t>
            </w:r>
          </w:p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AA4" w:rsidRDefault="005D1A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AA4" w:rsidRDefault="00786E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A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r>
              <w:rPr>
                <w:sz w:val="20"/>
                <w:szCs w:val="20"/>
                <w:lang w:val="en-US"/>
              </w:rPr>
              <w:t>EA-94316</w:t>
            </w:r>
          </w:p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AA4" w:rsidRDefault="005D1A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AA4" w:rsidRDefault="00786E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A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r>
              <w:rPr>
                <w:sz w:val="20"/>
                <w:szCs w:val="20"/>
                <w:lang w:val="en-US"/>
              </w:rPr>
              <w:t>EA-94316</w:t>
            </w:r>
          </w:p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AA4" w:rsidRDefault="005D1A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AA4" w:rsidRDefault="00786E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AA4" w:rsidRDefault="00786EA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1AA4" w:rsidRDefault="005D1AA4"/>
    <w:p w:rsidR="005D1AA4" w:rsidRDefault="005D1AA4">
      <w:pPr>
        <w:jc w:val="both"/>
        <w:rPr>
          <w:rFonts w:eastAsia="Times New Roman"/>
          <w:sz w:val="20"/>
          <w:szCs w:val="20"/>
          <w:lang w:val="en-US"/>
        </w:rPr>
      </w:pPr>
    </w:p>
    <w:p w:rsidR="005D1AA4" w:rsidRDefault="00786EA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"Мед. Кавказ", предложивший цену контракта 688 905,00 руб.</w:t>
      </w:r>
    </w:p>
    <w:p w:rsidR="005D1AA4" w:rsidRDefault="005D1AA4">
      <w:pPr>
        <w:jc w:val="both"/>
        <w:rPr>
          <w:rFonts w:eastAsia="Times New Roman"/>
          <w:sz w:val="20"/>
          <w:szCs w:val="20"/>
        </w:rPr>
      </w:pPr>
    </w:p>
    <w:p w:rsidR="005D1AA4" w:rsidRDefault="00786EA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"Мед. Кавказ",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5D1AA4" w:rsidRDefault="005D1AA4">
      <w:pPr>
        <w:jc w:val="both"/>
        <w:rPr>
          <w:sz w:val="20"/>
          <w:szCs w:val="20"/>
        </w:rPr>
      </w:pPr>
    </w:p>
    <w:p w:rsidR="005D1AA4" w:rsidRDefault="00786EA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 xml:space="preserve">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D1AA4" w:rsidRDefault="005D1AA4">
      <w:pPr>
        <w:jc w:val="both"/>
        <w:rPr>
          <w:rFonts w:eastAsia="Times New Roman"/>
          <w:sz w:val="20"/>
          <w:szCs w:val="20"/>
        </w:rPr>
      </w:pPr>
    </w:p>
    <w:p w:rsidR="005D1AA4" w:rsidRDefault="00786EA4">
      <w:pPr>
        <w:jc w:val="both"/>
      </w:pPr>
      <w:r w:rsidRPr="00F869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1AA4" w:rsidRDefault="005D1AA4">
      <w:pPr>
        <w:jc w:val="both"/>
        <w:rPr>
          <w:rFonts w:eastAsia="Times New Roman"/>
          <w:sz w:val="20"/>
          <w:szCs w:val="20"/>
        </w:rPr>
      </w:pPr>
    </w:p>
    <w:p w:rsidR="005D1AA4" w:rsidRDefault="00786EA4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5D1AA4" w:rsidRDefault="005D1AA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D1AA4">
        <w:tc>
          <w:tcPr>
            <w:tcW w:w="3307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AA4" w:rsidRDefault="005D1A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D1AA4">
        <w:tc>
          <w:tcPr>
            <w:tcW w:w="3307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AA4" w:rsidRDefault="005D1A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5D1AA4">
        <w:tc>
          <w:tcPr>
            <w:tcW w:w="3307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AA4" w:rsidRDefault="005D1A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5D1AA4">
        <w:tc>
          <w:tcPr>
            <w:tcW w:w="3307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AA4" w:rsidRDefault="005D1A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5D1AA4">
        <w:tc>
          <w:tcPr>
            <w:tcW w:w="3307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1AA4" w:rsidRDefault="005D1A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1AA4" w:rsidRDefault="00786E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786EA4" w:rsidRDefault="00786EA4"/>
    <w:sectPr w:rsidR="00786E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1AA4"/>
    <w:rsid w:val="005D1AA4"/>
    <w:rsid w:val="00786EA4"/>
    <w:rsid w:val="00F8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2E4258-5228-41EC-97CF-BC3D4711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2021-05-27T10:44:00Z</dcterms:created>
  <dcterms:modified xsi:type="dcterms:W3CDTF">2021-05-27T10:44:00Z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