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F3D84" w:rsidRPr="00DF3D84" w:rsidRDefault="00DF3D84" w:rsidP="00DF3D84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DF3D84">
        <w:rPr>
          <w:b/>
          <w:bCs/>
          <w:color w:val="000000"/>
          <w:sz w:val="24"/>
          <w:szCs w:val="24"/>
          <w:shd w:val="clear" w:color="auto" w:fill="FFFFFF"/>
        </w:rPr>
        <w:t xml:space="preserve">Извещение № </w:t>
      </w:r>
      <w:r w:rsidRPr="00DF3D84">
        <w:rPr>
          <w:b/>
          <w:bCs/>
          <w:color w:val="007EEE"/>
          <w:sz w:val="24"/>
          <w:szCs w:val="24"/>
          <w:u w:val="single"/>
          <w:shd w:val="clear" w:color="auto" w:fill="FFFFFF"/>
        </w:rPr>
        <w:t>0372200168121000174</w:t>
      </w:r>
    </w:p>
    <w:p w:rsidR="00DF3D84" w:rsidRPr="00DF3D84" w:rsidRDefault="00DF3D84" w:rsidP="00DF3D84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DF3D84">
        <w:rPr>
          <w:b/>
          <w:bCs/>
          <w:color w:val="000000"/>
          <w:sz w:val="24"/>
          <w:szCs w:val="24"/>
          <w:shd w:val="clear" w:color="auto" w:fill="FFFFFF"/>
        </w:rPr>
        <w:t>ИКЗ В ПГ:</w:t>
      </w:r>
      <w:r w:rsidRPr="00DF3D84">
        <w:rPr>
          <w:b/>
          <w:bCs/>
          <w:color w:val="000000"/>
          <w:sz w:val="24"/>
          <w:szCs w:val="24"/>
        </w:rPr>
        <w:t xml:space="preserve"> </w:t>
      </w:r>
      <w:r w:rsidRPr="00DF3D84">
        <w:rPr>
          <w:b/>
          <w:bCs/>
          <w:color w:val="000000"/>
          <w:sz w:val="24"/>
          <w:szCs w:val="24"/>
          <w:shd w:val="clear" w:color="auto" w:fill="FFFFFF"/>
        </w:rPr>
        <w:t>212782566168578420100102240013250244</w:t>
      </w:r>
    </w:p>
    <w:p w:rsidR="00DF3D84" w:rsidRPr="00DF3D84" w:rsidRDefault="00DF3D84" w:rsidP="00DF3D84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DF3D84">
        <w:rPr>
          <w:sz w:val="24"/>
          <w:szCs w:val="24"/>
        </w:rPr>
        <w:t>г. Санкт-Петербург                                                                                     «</w:t>
      </w:r>
      <w:r w:rsidRPr="00DF3D84">
        <w:rPr>
          <w:sz w:val="24"/>
          <w:szCs w:val="24"/>
        </w:rPr>
        <w:t>28</w:t>
      </w:r>
      <w:r w:rsidRPr="00DF3D84">
        <w:rPr>
          <w:sz w:val="24"/>
          <w:szCs w:val="24"/>
        </w:rPr>
        <w:t>» МАЯ 2021 года</w:t>
      </w:r>
    </w:p>
    <w:p w:rsidR="00DF3D84" w:rsidRPr="00DF3D84" w:rsidRDefault="00DF3D84" w:rsidP="00DF3D84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DF3D84">
        <w:rPr>
          <w:bCs/>
          <w:sz w:val="24"/>
          <w:szCs w:val="24"/>
        </w:rPr>
        <w:t xml:space="preserve">1. Наименование предмета аукциона: </w:t>
      </w:r>
    </w:p>
    <w:p w:rsidR="00DF3D84" w:rsidRPr="00DF3D84" w:rsidRDefault="00DF3D84" w:rsidP="00DF3D84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DF3D84">
        <w:rPr>
          <w:b/>
          <w:bCs/>
          <w:sz w:val="24"/>
          <w:szCs w:val="24"/>
        </w:rPr>
        <w:t xml:space="preserve">«Поставка </w:t>
      </w:r>
      <w:r w:rsidRPr="00DF3D84">
        <w:rPr>
          <w:b/>
          <w:bCs/>
          <w:color w:val="000000"/>
          <w:sz w:val="24"/>
          <w:szCs w:val="24"/>
          <w:shd w:val="clear" w:color="auto" w:fill="FFFFFF"/>
        </w:rPr>
        <w:t>изделий медицинского назначения для отделений реанимации (катетеризация и диализ)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F3D84">
        <w:rPr>
          <w:b/>
          <w:bCs/>
          <w:sz w:val="24"/>
          <w:szCs w:val="24"/>
        </w:rPr>
        <w:t>».</w:t>
      </w:r>
    </w:p>
    <w:p w:rsidR="00DF3D84" w:rsidRPr="00DF3D84" w:rsidRDefault="00DF3D84" w:rsidP="00DF3D84">
      <w:pPr>
        <w:jc w:val="both"/>
        <w:rPr>
          <w:b/>
          <w:i/>
          <w:sz w:val="24"/>
          <w:szCs w:val="24"/>
          <w:u w:val="single"/>
        </w:rPr>
      </w:pPr>
      <w:r w:rsidRPr="00DF3D84">
        <w:rPr>
          <w:sz w:val="24"/>
          <w:szCs w:val="24"/>
        </w:rPr>
        <w:tab/>
        <w:t>Начальная максимальная цена контракта</w:t>
      </w:r>
      <w:r w:rsidRPr="00DF3D84">
        <w:rPr>
          <w:b/>
          <w:i/>
          <w:sz w:val="24"/>
          <w:szCs w:val="24"/>
          <w:u w:val="single"/>
        </w:rPr>
        <w:t>: 4 000 000.00  (Четыре Миллиона рублей 00 копейки).</w:t>
      </w:r>
    </w:p>
    <w:p w:rsidR="00663516" w:rsidRPr="00DF3D84" w:rsidRDefault="00663516" w:rsidP="006D48F0">
      <w:pPr>
        <w:rPr>
          <w:b/>
          <w:bCs/>
          <w:sz w:val="24"/>
          <w:szCs w:val="24"/>
        </w:rPr>
      </w:pPr>
      <w:r w:rsidRPr="00DF3D8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DF3D84" w:rsidRPr="00DF3D84">
        <w:rPr>
          <w:sz w:val="24"/>
          <w:szCs w:val="24"/>
        </w:rPr>
        <w:t>28</w:t>
      </w:r>
      <w:r w:rsidR="00E96608" w:rsidRPr="00DF3D84">
        <w:rPr>
          <w:sz w:val="24"/>
          <w:szCs w:val="24"/>
        </w:rPr>
        <w:t xml:space="preserve"> мая </w:t>
      </w:r>
      <w:r w:rsidR="00D26403" w:rsidRPr="00DF3D84">
        <w:rPr>
          <w:sz w:val="24"/>
          <w:szCs w:val="24"/>
        </w:rPr>
        <w:t xml:space="preserve">2021 </w:t>
      </w:r>
      <w:r w:rsidRPr="00DF3D84">
        <w:rPr>
          <w:sz w:val="24"/>
          <w:szCs w:val="24"/>
        </w:rPr>
        <w:t>по адресу: г.</w:t>
      </w:r>
      <w:r w:rsidR="00B31611" w:rsidRPr="00DF3D84">
        <w:rPr>
          <w:sz w:val="24"/>
          <w:szCs w:val="24"/>
        </w:rPr>
        <w:t xml:space="preserve"> </w:t>
      </w:r>
      <w:r w:rsidRPr="00DF3D8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F3D84" w:rsidRDefault="00663516" w:rsidP="006D48F0">
      <w:pPr>
        <w:ind w:firstLine="709"/>
        <w:jc w:val="both"/>
        <w:rPr>
          <w:sz w:val="24"/>
          <w:szCs w:val="24"/>
        </w:rPr>
      </w:pPr>
      <w:r w:rsidRPr="00DF3D84">
        <w:rPr>
          <w:sz w:val="24"/>
          <w:szCs w:val="24"/>
        </w:rPr>
        <w:t>3. На заседании комиссии присутствовали:</w:t>
      </w:r>
    </w:p>
    <w:p w:rsidR="00663516" w:rsidRPr="00DF3D84" w:rsidRDefault="00663516" w:rsidP="006D48F0">
      <w:pPr>
        <w:pStyle w:val="af8"/>
        <w:jc w:val="both"/>
        <w:rPr>
          <w:sz w:val="24"/>
          <w:szCs w:val="24"/>
        </w:rPr>
      </w:pPr>
      <w:r w:rsidRPr="00DF3D84">
        <w:rPr>
          <w:sz w:val="24"/>
          <w:szCs w:val="24"/>
          <w:u w:val="single"/>
        </w:rPr>
        <w:t>Председатель комиссии</w:t>
      </w:r>
      <w:r w:rsidRPr="00DF3D84">
        <w:rPr>
          <w:sz w:val="24"/>
          <w:szCs w:val="24"/>
        </w:rPr>
        <w:t>:</w:t>
      </w:r>
    </w:p>
    <w:p w:rsidR="00DF3D84" w:rsidRPr="00DF3D84" w:rsidRDefault="00DF3D84" w:rsidP="00DF3D84">
      <w:pPr>
        <w:pStyle w:val="15"/>
        <w:numPr>
          <w:ilvl w:val="0"/>
          <w:numId w:val="1"/>
        </w:numPr>
        <w:rPr>
          <w:szCs w:val="24"/>
        </w:rPr>
      </w:pPr>
      <w:r w:rsidRPr="00DF3D84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DF3D84" w:rsidRPr="00DF3D84" w:rsidRDefault="00DF3D84" w:rsidP="00DF3D84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F3D84">
        <w:rPr>
          <w:sz w:val="24"/>
          <w:szCs w:val="24"/>
          <w:u w:val="single"/>
        </w:rPr>
        <w:t>Члены комиссии</w:t>
      </w:r>
      <w:r w:rsidRPr="00DF3D84">
        <w:rPr>
          <w:sz w:val="24"/>
          <w:szCs w:val="24"/>
        </w:rPr>
        <w:t>:</w:t>
      </w:r>
    </w:p>
    <w:p w:rsidR="00DF3D84" w:rsidRPr="00DF3D84" w:rsidRDefault="00DF3D84" w:rsidP="00DF3D8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DF3D84">
        <w:rPr>
          <w:rFonts w:eastAsia="Arial"/>
          <w:sz w:val="24"/>
          <w:szCs w:val="24"/>
        </w:rPr>
        <w:t>Саблин Михаил Геннадьевич – врио начальника службы мед. инженеров;</w:t>
      </w:r>
    </w:p>
    <w:p w:rsidR="00D26403" w:rsidRPr="00DF3D84" w:rsidRDefault="00DF3D84" w:rsidP="00DF3D8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F3D84">
        <w:rPr>
          <w:rFonts w:eastAsia="Arial"/>
          <w:sz w:val="24"/>
          <w:szCs w:val="24"/>
        </w:rPr>
        <w:t>Шехмометьева</w:t>
      </w:r>
      <w:r w:rsidRPr="00DF3D84">
        <w:rPr>
          <w:rFonts w:eastAsia="Arial"/>
          <w:sz w:val="24"/>
          <w:szCs w:val="24"/>
        </w:rPr>
        <w:tab/>
        <w:t>Алена Александровна – инженер по медицинскому оборудованию</w:t>
      </w:r>
      <w:r w:rsidR="00D26403" w:rsidRPr="00DF3D84">
        <w:rPr>
          <w:sz w:val="24"/>
          <w:szCs w:val="24"/>
        </w:rPr>
        <w:t>;</w:t>
      </w:r>
    </w:p>
    <w:p w:rsidR="00663516" w:rsidRPr="00DF3D84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F3D84">
        <w:rPr>
          <w:sz w:val="24"/>
          <w:szCs w:val="24"/>
          <w:u w:val="single"/>
        </w:rPr>
        <w:t>Секретарь комиссии:</w:t>
      </w:r>
    </w:p>
    <w:p w:rsidR="00663516" w:rsidRPr="00DF3D84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F3D84">
        <w:rPr>
          <w:sz w:val="24"/>
          <w:szCs w:val="24"/>
        </w:rPr>
        <w:t>Кондратьева Юлия Михайловна</w:t>
      </w:r>
      <w:r w:rsidR="00663516" w:rsidRPr="00DF3D84">
        <w:rPr>
          <w:sz w:val="24"/>
          <w:szCs w:val="24"/>
        </w:rPr>
        <w:t xml:space="preserve"> –</w:t>
      </w:r>
      <w:r w:rsidR="007C411F" w:rsidRPr="00DF3D84">
        <w:rPr>
          <w:sz w:val="24"/>
          <w:szCs w:val="24"/>
        </w:rPr>
        <w:t xml:space="preserve"> начальник отдела организации закупок</w:t>
      </w:r>
    </w:p>
    <w:p w:rsidR="00663516" w:rsidRPr="00DF3D84" w:rsidRDefault="00663516" w:rsidP="006D48F0">
      <w:pPr>
        <w:ind w:left="720"/>
        <w:jc w:val="both"/>
        <w:rPr>
          <w:sz w:val="24"/>
          <w:szCs w:val="24"/>
        </w:rPr>
      </w:pPr>
      <w:r w:rsidRPr="00DF3D8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F3D84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DF3D84" w:rsidRDefault="00663516" w:rsidP="006D48F0">
      <w:pPr>
        <w:jc w:val="center"/>
        <w:rPr>
          <w:sz w:val="24"/>
          <w:szCs w:val="24"/>
        </w:rPr>
      </w:pPr>
      <w:r w:rsidRPr="00DF3D84">
        <w:rPr>
          <w:sz w:val="24"/>
          <w:szCs w:val="24"/>
        </w:rPr>
        <w:t>ПОВЕСТКА ДНЯ:</w:t>
      </w:r>
    </w:p>
    <w:p w:rsidR="00663516" w:rsidRPr="00DF3D84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DF3D84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F3D84">
        <w:rPr>
          <w:b/>
          <w:sz w:val="24"/>
          <w:szCs w:val="24"/>
        </w:rPr>
        <w:t>«</w:t>
      </w:r>
      <w:r w:rsidR="0066781D" w:rsidRPr="00DF3D84">
        <w:rPr>
          <w:sz w:val="24"/>
          <w:szCs w:val="24"/>
        </w:rPr>
        <w:t xml:space="preserve">Поставку </w:t>
      </w:r>
      <w:r w:rsidR="00DF3D84" w:rsidRPr="00DF3D84">
        <w:rPr>
          <w:b/>
          <w:bCs/>
          <w:color w:val="000000"/>
          <w:sz w:val="24"/>
          <w:szCs w:val="24"/>
          <w:shd w:val="clear" w:color="auto" w:fill="FFFFFF"/>
        </w:rPr>
        <w:t>изделий медицинского назначения для отделений реанимации (катетеризация и диализ)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F3D84">
        <w:rPr>
          <w:sz w:val="24"/>
          <w:szCs w:val="24"/>
        </w:rPr>
        <w:t>».</w:t>
      </w:r>
    </w:p>
    <w:p w:rsidR="00663516" w:rsidRPr="00DF3D84" w:rsidRDefault="00663516" w:rsidP="006D48F0">
      <w:pPr>
        <w:ind w:firstLine="709"/>
        <w:jc w:val="both"/>
        <w:rPr>
          <w:sz w:val="24"/>
          <w:szCs w:val="24"/>
        </w:rPr>
      </w:pPr>
      <w:r w:rsidRPr="00DF3D8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0384D">
        <w:rPr>
          <w:sz w:val="24"/>
          <w:szCs w:val="24"/>
        </w:rPr>
        <w:t>24 мая</w:t>
      </w:r>
      <w:bookmarkStart w:id="0" w:name="_GoBack"/>
      <w:bookmarkEnd w:id="0"/>
      <w:r w:rsidR="00D26403" w:rsidRPr="00DF3D84">
        <w:rPr>
          <w:sz w:val="24"/>
          <w:szCs w:val="24"/>
        </w:rPr>
        <w:t xml:space="preserve"> 2021</w:t>
      </w:r>
      <w:r w:rsidR="00D26403" w:rsidRPr="00DF3D84">
        <w:rPr>
          <w:sz w:val="24"/>
          <w:szCs w:val="24"/>
          <w:u w:val="single"/>
        </w:rPr>
        <w:t xml:space="preserve"> </w:t>
      </w:r>
      <w:r w:rsidR="007C411F" w:rsidRPr="00DF3D84">
        <w:rPr>
          <w:sz w:val="24"/>
          <w:szCs w:val="24"/>
        </w:rPr>
        <w:t>года</w:t>
      </w:r>
      <w:r w:rsidRPr="00DF3D84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DF3D84">
        <w:rPr>
          <w:b/>
          <w:sz w:val="24"/>
          <w:szCs w:val="24"/>
        </w:rPr>
        <w:t>№№</w:t>
      </w:r>
      <w:r w:rsidR="00E62985" w:rsidRPr="00DF3D84">
        <w:rPr>
          <w:b/>
          <w:bCs/>
          <w:sz w:val="24"/>
          <w:szCs w:val="24"/>
        </w:rPr>
        <w:t xml:space="preserve"> </w:t>
      </w:r>
      <w:r w:rsidR="00DF3D84" w:rsidRPr="00DF3D84">
        <w:rPr>
          <w:color w:val="000000"/>
          <w:sz w:val="24"/>
          <w:szCs w:val="24"/>
          <w:shd w:val="clear" w:color="auto" w:fill="FFFFFF"/>
        </w:rPr>
        <w:t>EA-93078, EA-93969</w:t>
      </w:r>
      <w:r w:rsidR="00DF3D84" w:rsidRPr="00DF3D84">
        <w:rPr>
          <w:sz w:val="24"/>
          <w:szCs w:val="24"/>
        </w:rPr>
        <w:t xml:space="preserve"> </w:t>
      </w:r>
      <w:r w:rsidRPr="00DF3D84">
        <w:rPr>
          <w:sz w:val="24"/>
          <w:szCs w:val="24"/>
        </w:rPr>
        <w:t xml:space="preserve">(Протокол № 1 от </w:t>
      </w:r>
      <w:r w:rsidR="00DF3D84" w:rsidRPr="00DF3D84">
        <w:rPr>
          <w:sz w:val="24"/>
          <w:szCs w:val="24"/>
        </w:rPr>
        <w:t>24 мая</w:t>
      </w:r>
      <w:r w:rsidR="00D26403" w:rsidRPr="00DF3D84">
        <w:rPr>
          <w:sz w:val="24"/>
          <w:szCs w:val="24"/>
        </w:rPr>
        <w:t xml:space="preserve"> 2021 </w:t>
      </w:r>
      <w:r w:rsidR="007C411F" w:rsidRPr="00DF3D84">
        <w:rPr>
          <w:sz w:val="24"/>
          <w:szCs w:val="24"/>
        </w:rPr>
        <w:t>года</w:t>
      </w:r>
      <w:r w:rsidRPr="00DF3D84">
        <w:rPr>
          <w:sz w:val="24"/>
          <w:szCs w:val="24"/>
        </w:rPr>
        <w:t>).</w:t>
      </w:r>
    </w:p>
    <w:p w:rsidR="00663516" w:rsidRPr="00DF3D84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DF3D84" w:rsidRDefault="00663516" w:rsidP="00FC7CAD">
      <w:pPr>
        <w:pStyle w:val="af"/>
        <w:ind w:left="360"/>
        <w:jc w:val="both"/>
        <w:rPr>
          <w:bCs/>
          <w:sz w:val="24"/>
          <w:szCs w:val="24"/>
        </w:rPr>
      </w:pPr>
      <w:r w:rsidRPr="00DF3D84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8" w:history="1">
        <w:r w:rsidR="00FC7CAD" w:rsidRPr="00DF3D84">
          <w:rPr>
            <w:rStyle w:val="a3"/>
            <w:sz w:val="24"/>
            <w:szCs w:val="24"/>
          </w:rPr>
          <w:t>https://gz.lot-online.ru/</w:t>
        </w:r>
      </w:hyperlink>
    </w:p>
    <w:p w:rsidR="00DF3D84" w:rsidRPr="00DF3D84" w:rsidRDefault="00DF3D84" w:rsidP="00DF3D84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F3D84">
        <w:rPr>
          <w:color w:val="333333"/>
          <w:sz w:val="24"/>
          <w:szCs w:val="24"/>
          <w:lang w:eastAsia="ru-RU"/>
        </w:rPr>
        <w:t>Время начала</w:t>
      </w:r>
    </w:p>
    <w:p w:rsidR="00DF3D84" w:rsidRPr="00DF3D84" w:rsidRDefault="00DF3D84" w:rsidP="00DF3D84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F3D84">
        <w:rPr>
          <w:color w:val="000000"/>
          <w:sz w:val="24"/>
          <w:szCs w:val="24"/>
          <w:lang w:eastAsia="ru-RU"/>
        </w:rPr>
        <w:t>25.05.2021 10:00:00 (MSK+00:00)</w:t>
      </w:r>
    </w:p>
    <w:p w:rsidR="00DF3D84" w:rsidRPr="00DF3D84" w:rsidRDefault="00DF3D84" w:rsidP="00DF3D84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F3D84">
        <w:rPr>
          <w:color w:val="333333"/>
          <w:sz w:val="24"/>
          <w:szCs w:val="24"/>
          <w:lang w:eastAsia="ru-RU"/>
        </w:rPr>
        <w:lastRenderedPageBreak/>
        <w:t>Время завершения</w:t>
      </w:r>
    </w:p>
    <w:p w:rsidR="00DF3D84" w:rsidRPr="00DF3D84" w:rsidRDefault="00DF3D84" w:rsidP="00DF3D84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F3D84">
        <w:rPr>
          <w:color w:val="000000"/>
          <w:sz w:val="24"/>
          <w:szCs w:val="24"/>
          <w:lang w:eastAsia="ru-RU"/>
        </w:rPr>
        <w:t>25.05.2021 10:22:21 (MSK+00:00)</w:t>
      </w:r>
    </w:p>
    <w:p w:rsidR="00D26403" w:rsidRPr="00DF3D84" w:rsidRDefault="00756AE6" w:rsidP="00FC7CAD">
      <w:pPr>
        <w:pStyle w:val="af"/>
        <w:ind w:left="720"/>
        <w:jc w:val="both"/>
        <w:rPr>
          <w:bCs/>
          <w:sz w:val="24"/>
          <w:szCs w:val="24"/>
        </w:rPr>
      </w:pPr>
      <w:r w:rsidRPr="00DF3D84">
        <w:rPr>
          <w:sz w:val="24"/>
          <w:szCs w:val="24"/>
        </w:rPr>
        <w:t xml:space="preserve"> </w:t>
      </w:r>
      <w:r w:rsidR="00911A12" w:rsidRPr="00DF3D84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FC7CAD" w:rsidRPr="00DF3D84">
        <w:rPr>
          <w:sz w:val="24"/>
          <w:szCs w:val="24"/>
          <w:lang w:val="en-US"/>
        </w:rPr>
        <w:t>https</w:t>
      </w:r>
      <w:r w:rsidR="00FC7CAD" w:rsidRPr="00DF3D84">
        <w:rPr>
          <w:sz w:val="24"/>
          <w:szCs w:val="24"/>
        </w:rPr>
        <w:t>://</w:t>
      </w:r>
      <w:r w:rsidR="00FC7CAD" w:rsidRPr="00DF3D84">
        <w:rPr>
          <w:sz w:val="24"/>
          <w:szCs w:val="24"/>
          <w:lang w:val="en-US"/>
        </w:rPr>
        <w:t>gz</w:t>
      </w:r>
      <w:r w:rsidR="00FC7CAD" w:rsidRPr="00DF3D84">
        <w:rPr>
          <w:sz w:val="24"/>
          <w:szCs w:val="24"/>
        </w:rPr>
        <w:t>.</w:t>
      </w:r>
      <w:r w:rsidR="00FC7CAD" w:rsidRPr="00DF3D84">
        <w:rPr>
          <w:sz w:val="24"/>
          <w:szCs w:val="24"/>
          <w:lang w:val="en-US"/>
        </w:rPr>
        <w:t>lot</w:t>
      </w:r>
      <w:r w:rsidR="00FC7CAD" w:rsidRPr="00DF3D84">
        <w:rPr>
          <w:sz w:val="24"/>
          <w:szCs w:val="24"/>
        </w:rPr>
        <w:t>-</w:t>
      </w:r>
      <w:r w:rsidR="00FC7CAD" w:rsidRPr="00DF3D84">
        <w:rPr>
          <w:sz w:val="24"/>
          <w:szCs w:val="24"/>
          <w:lang w:val="en-US"/>
        </w:rPr>
        <w:t>online</w:t>
      </w:r>
      <w:r w:rsidR="00FC7CAD" w:rsidRPr="00DF3D84">
        <w:rPr>
          <w:sz w:val="24"/>
          <w:szCs w:val="24"/>
        </w:rPr>
        <w:t>.</w:t>
      </w:r>
      <w:r w:rsidR="00FC7CAD" w:rsidRPr="00DF3D84">
        <w:rPr>
          <w:sz w:val="24"/>
          <w:szCs w:val="24"/>
          <w:lang w:val="en-US"/>
        </w:rPr>
        <w:t>ru</w:t>
      </w:r>
      <w:r w:rsidR="00FC7CAD" w:rsidRPr="00DF3D84">
        <w:rPr>
          <w:sz w:val="24"/>
          <w:szCs w:val="24"/>
        </w:rPr>
        <w:t>/</w:t>
      </w:r>
    </w:p>
    <w:p w:rsidR="00911A12" w:rsidRPr="00DF3D84" w:rsidRDefault="00911A12" w:rsidP="006D48F0">
      <w:pPr>
        <w:ind w:firstLine="708"/>
        <w:jc w:val="both"/>
        <w:rPr>
          <w:sz w:val="24"/>
          <w:szCs w:val="24"/>
        </w:rPr>
      </w:pPr>
      <w:r w:rsidRPr="00DF3D84">
        <w:rPr>
          <w:sz w:val="24"/>
          <w:szCs w:val="24"/>
        </w:rPr>
        <w:t xml:space="preserve"> представлены вторые части от </w:t>
      </w:r>
      <w:r w:rsidR="00E96608" w:rsidRPr="00DF3D84">
        <w:rPr>
          <w:sz w:val="24"/>
          <w:szCs w:val="24"/>
        </w:rPr>
        <w:t>2</w:t>
      </w:r>
      <w:r w:rsidRPr="00DF3D84">
        <w:rPr>
          <w:b/>
          <w:sz w:val="24"/>
          <w:szCs w:val="24"/>
        </w:rPr>
        <w:t xml:space="preserve"> </w:t>
      </w:r>
      <w:r w:rsidR="00746C91" w:rsidRPr="00DF3D84">
        <w:rPr>
          <w:b/>
          <w:sz w:val="24"/>
          <w:szCs w:val="24"/>
        </w:rPr>
        <w:t>(</w:t>
      </w:r>
      <w:r w:rsidR="00E96608" w:rsidRPr="00DF3D84">
        <w:rPr>
          <w:b/>
          <w:sz w:val="24"/>
          <w:szCs w:val="24"/>
        </w:rPr>
        <w:t>двух</w:t>
      </w:r>
      <w:r w:rsidRPr="00DF3D84">
        <w:rPr>
          <w:b/>
          <w:sz w:val="24"/>
          <w:szCs w:val="24"/>
        </w:rPr>
        <w:t>)</w:t>
      </w:r>
      <w:r w:rsidRPr="00DF3D84">
        <w:rPr>
          <w:sz w:val="24"/>
          <w:szCs w:val="24"/>
        </w:rPr>
        <w:t xml:space="preserve"> участник</w:t>
      </w:r>
      <w:r w:rsidR="00E96608" w:rsidRPr="00DF3D84">
        <w:rPr>
          <w:sz w:val="24"/>
          <w:szCs w:val="24"/>
        </w:rPr>
        <w:t>ов</w:t>
      </w:r>
      <w:r w:rsidRPr="00DF3D84">
        <w:rPr>
          <w:sz w:val="24"/>
          <w:szCs w:val="24"/>
        </w:rPr>
        <w:t>, принявш</w:t>
      </w:r>
      <w:r w:rsidR="00E96608" w:rsidRPr="00DF3D84">
        <w:rPr>
          <w:sz w:val="24"/>
          <w:szCs w:val="24"/>
        </w:rPr>
        <w:t>их</w:t>
      </w:r>
      <w:r w:rsidRPr="00DF3D84">
        <w:rPr>
          <w:sz w:val="24"/>
          <w:szCs w:val="24"/>
        </w:rPr>
        <w:t xml:space="preserve"> участие в </w:t>
      </w:r>
      <w:r w:rsidR="00E660C3" w:rsidRPr="00DF3D84">
        <w:rPr>
          <w:sz w:val="24"/>
          <w:szCs w:val="24"/>
        </w:rPr>
        <w:t>электронном аукционе</w:t>
      </w:r>
      <w:r w:rsidRPr="00DF3D84">
        <w:rPr>
          <w:sz w:val="24"/>
          <w:szCs w:val="24"/>
        </w:rPr>
        <w:t>.</w:t>
      </w:r>
    </w:p>
    <w:p w:rsidR="00911A12" w:rsidRPr="00DF3D84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DF3D84" w:rsidTr="003F4E19">
        <w:trPr>
          <w:jc w:val="center"/>
        </w:trPr>
        <w:tc>
          <w:tcPr>
            <w:tcW w:w="1595" w:type="dxa"/>
            <w:vAlign w:val="center"/>
          </w:tcPr>
          <w:p w:rsidR="00163759" w:rsidRPr="00DF3D84" w:rsidRDefault="00B66BD4" w:rsidP="006D48F0">
            <w:pPr>
              <w:jc w:val="center"/>
              <w:rPr>
                <w:sz w:val="24"/>
                <w:szCs w:val="24"/>
              </w:rPr>
            </w:pPr>
            <w:r w:rsidRPr="00DF3D84">
              <w:rPr>
                <w:sz w:val="24"/>
                <w:szCs w:val="24"/>
              </w:rPr>
              <w:t>Порядковый</w:t>
            </w:r>
            <w:r w:rsidR="00163759" w:rsidRPr="00DF3D84">
              <w:rPr>
                <w:sz w:val="24"/>
                <w:szCs w:val="24"/>
              </w:rPr>
              <w:t xml:space="preserve"> </w:t>
            </w:r>
          </w:p>
          <w:p w:rsidR="00107CF6" w:rsidRPr="00DF3D84" w:rsidRDefault="00163759" w:rsidP="006D48F0">
            <w:pPr>
              <w:jc w:val="center"/>
              <w:rPr>
                <w:sz w:val="24"/>
                <w:szCs w:val="24"/>
              </w:rPr>
            </w:pPr>
            <w:r w:rsidRPr="00DF3D84">
              <w:rPr>
                <w:sz w:val="24"/>
                <w:szCs w:val="24"/>
              </w:rPr>
              <w:t xml:space="preserve">номер заявки </w:t>
            </w:r>
            <w:r w:rsidR="00107CF6" w:rsidRPr="00DF3D8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DF3D84" w:rsidRDefault="00107CF6" w:rsidP="006D48F0">
            <w:pPr>
              <w:jc w:val="center"/>
              <w:rPr>
                <w:sz w:val="24"/>
                <w:szCs w:val="24"/>
              </w:rPr>
            </w:pPr>
            <w:r w:rsidRPr="00DF3D8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DF3D84" w:rsidRDefault="00107CF6" w:rsidP="004E173E">
            <w:pPr>
              <w:jc w:val="center"/>
              <w:rPr>
                <w:sz w:val="24"/>
                <w:szCs w:val="24"/>
              </w:rPr>
            </w:pPr>
            <w:r w:rsidRPr="00DF3D84">
              <w:rPr>
                <w:sz w:val="24"/>
                <w:szCs w:val="24"/>
              </w:rPr>
              <w:t xml:space="preserve">Местонахождение участника размещения </w:t>
            </w:r>
            <w:r w:rsidR="004E173E" w:rsidRPr="00DF3D84">
              <w:rPr>
                <w:sz w:val="24"/>
                <w:szCs w:val="24"/>
              </w:rPr>
              <w:t>з</w:t>
            </w:r>
            <w:r w:rsidRPr="00DF3D84">
              <w:rPr>
                <w:sz w:val="24"/>
                <w:szCs w:val="24"/>
              </w:rPr>
              <w:t>аказа</w:t>
            </w:r>
          </w:p>
        </w:tc>
        <w:tc>
          <w:tcPr>
            <w:tcW w:w="1698" w:type="dxa"/>
            <w:vAlign w:val="center"/>
          </w:tcPr>
          <w:p w:rsidR="00107CF6" w:rsidRPr="00DF3D84" w:rsidRDefault="00107CF6" w:rsidP="006D48F0">
            <w:pPr>
              <w:jc w:val="center"/>
              <w:rPr>
                <w:sz w:val="24"/>
                <w:szCs w:val="24"/>
              </w:rPr>
            </w:pPr>
            <w:r w:rsidRPr="00DF3D84">
              <w:rPr>
                <w:sz w:val="24"/>
                <w:szCs w:val="24"/>
              </w:rPr>
              <w:t>ИНН</w:t>
            </w:r>
          </w:p>
        </w:tc>
      </w:tr>
      <w:tr w:rsidR="005D1B97" w:rsidRPr="00DF3D84" w:rsidTr="00FC250C">
        <w:trPr>
          <w:trHeight w:val="720"/>
          <w:jc w:val="center"/>
        </w:trPr>
        <w:tc>
          <w:tcPr>
            <w:tcW w:w="1595" w:type="dxa"/>
          </w:tcPr>
          <w:p w:rsidR="005D1B97" w:rsidRPr="00DF3D84" w:rsidRDefault="00DF3D84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F3D84">
              <w:rPr>
                <w:color w:val="000000"/>
                <w:sz w:val="24"/>
                <w:szCs w:val="24"/>
                <w:shd w:val="clear" w:color="auto" w:fill="FFFFFF"/>
              </w:rPr>
              <w:t>EA-93078</w:t>
            </w:r>
          </w:p>
        </w:tc>
        <w:tc>
          <w:tcPr>
            <w:tcW w:w="3240" w:type="dxa"/>
          </w:tcPr>
          <w:p w:rsidR="005D1B97" w:rsidRPr="00DF3D84" w:rsidRDefault="00DF3D84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DF3D8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  <w:tc>
          <w:tcPr>
            <w:tcW w:w="2828" w:type="dxa"/>
            <w:vAlign w:val="center"/>
          </w:tcPr>
          <w:p w:rsidR="005D1B97" w:rsidRPr="00DF3D84" w:rsidRDefault="00DF3D84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F3D84">
              <w:rPr>
                <w:color w:val="000000"/>
                <w:sz w:val="24"/>
                <w:szCs w:val="24"/>
                <w:shd w:val="clear" w:color="auto" w:fill="FFFFFF"/>
              </w:rPr>
              <w:t>194292, Г САНКТ-ПЕТЕРБУРГ, П ПАРГОЛОВО, ПЕР 4-Й ВЕРХНИЙ, ДОМ 19, ЛИТЕР А, 64-Н ПОМ. 4</w:t>
            </w:r>
          </w:p>
        </w:tc>
        <w:tc>
          <w:tcPr>
            <w:tcW w:w="1698" w:type="dxa"/>
          </w:tcPr>
          <w:p w:rsidR="005D1B97" w:rsidRPr="00DF3D84" w:rsidRDefault="004E173E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F3D84">
              <w:rPr>
                <w:sz w:val="24"/>
                <w:szCs w:val="24"/>
              </w:rPr>
              <w:br/>
            </w:r>
            <w:r w:rsidR="00DF3D84" w:rsidRPr="00DF3D84">
              <w:rPr>
                <w:color w:val="000000"/>
                <w:sz w:val="24"/>
                <w:szCs w:val="24"/>
                <w:shd w:val="clear" w:color="auto" w:fill="FFFFFF"/>
              </w:rPr>
              <w:t>7811629321</w:t>
            </w:r>
          </w:p>
        </w:tc>
      </w:tr>
    </w:tbl>
    <w:p w:rsidR="00911A12" w:rsidRPr="00DF3D84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DF3D84" w:rsidRDefault="00911A12" w:rsidP="006D48F0">
      <w:pPr>
        <w:ind w:firstLine="708"/>
        <w:jc w:val="both"/>
        <w:rPr>
          <w:sz w:val="24"/>
          <w:szCs w:val="24"/>
        </w:rPr>
      </w:pPr>
      <w:r w:rsidRPr="00DF3D84">
        <w:rPr>
          <w:sz w:val="24"/>
          <w:szCs w:val="24"/>
        </w:rPr>
        <w:t xml:space="preserve">Согласно протоколу проведения </w:t>
      </w:r>
      <w:r w:rsidR="00E660C3" w:rsidRPr="00DF3D84">
        <w:rPr>
          <w:sz w:val="24"/>
          <w:szCs w:val="24"/>
        </w:rPr>
        <w:t xml:space="preserve">электронного </w:t>
      </w:r>
      <w:r w:rsidRPr="00DF3D84">
        <w:rPr>
          <w:sz w:val="24"/>
          <w:szCs w:val="24"/>
        </w:rPr>
        <w:t>аукциона от</w:t>
      </w:r>
      <w:r w:rsidR="00EA2039" w:rsidRPr="00DF3D84">
        <w:rPr>
          <w:sz w:val="24"/>
          <w:szCs w:val="24"/>
        </w:rPr>
        <w:t xml:space="preserve"> </w:t>
      </w:r>
      <w:r w:rsidR="00DF3D84" w:rsidRPr="00DF3D84">
        <w:rPr>
          <w:sz w:val="24"/>
          <w:szCs w:val="24"/>
        </w:rPr>
        <w:t>25.05.2021</w:t>
      </w:r>
      <w:r w:rsidR="00AE7483" w:rsidRPr="00DF3D84">
        <w:rPr>
          <w:sz w:val="24"/>
          <w:szCs w:val="24"/>
        </w:rPr>
        <w:t xml:space="preserve"> </w:t>
      </w:r>
      <w:r w:rsidR="007C411F" w:rsidRPr="00DF3D84">
        <w:rPr>
          <w:sz w:val="24"/>
          <w:szCs w:val="24"/>
        </w:rPr>
        <w:t>года</w:t>
      </w:r>
      <w:r w:rsidRPr="00DF3D84">
        <w:rPr>
          <w:sz w:val="24"/>
          <w:szCs w:val="24"/>
        </w:rPr>
        <w:t xml:space="preserve"> от участников </w:t>
      </w:r>
      <w:r w:rsidR="00E70E04" w:rsidRPr="00DF3D84">
        <w:rPr>
          <w:sz w:val="24"/>
          <w:szCs w:val="24"/>
        </w:rPr>
        <w:t>электронного</w:t>
      </w:r>
      <w:r w:rsidRPr="00DF3D84">
        <w:rPr>
          <w:sz w:val="24"/>
          <w:szCs w:val="24"/>
        </w:rPr>
        <w:t xml:space="preserve"> аукциона поступил</w:t>
      </w:r>
      <w:r w:rsidR="00E660C3" w:rsidRPr="00DF3D84">
        <w:rPr>
          <w:sz w:val="24"/>
          <w:szCs w:val="24"/>
        </w:rPr>
        <w:t>и</w:t>
      </w:r>
      <w:r w:rsidRPr="00DF3D84">
        <w:rPr>
          <w:sz w:val="24"/>
          <w:szCs w:val="24"/>
        </w:rPr>
        <w:t xml:space="preserve"> следующ</w:t>
      </w:r>
      <w:r w:rsidR="00E660C3" w:rsidRPr="00DF3D84">
        <w:rPr>
          <w:sz w:val="24"/>
          <w:szCs w:val="24"/>
        </w:rPr>
        <w:t>и</w:t>
      </w:r>
      <w:r w:rsidRPr="00DF3D84">
        <w:rPr>
          <w:sz w:val="24"/>
          <w:szCs w:val="24"/>
        </w:rPr>
        <w:t>е предложен</w:t>
      </w:r>
      <w:r w:rsidR="00E660C3" w:rsidRPr="00DF3D84">
        <w:rPr>
          <w:sz w:val="24"/>
          <w:szCs w:val="24"/>
        </w:rPr>
        <w:t>ия</w:t>
      </w:r>
      <w:r w:rsidRPr="00DF3D84">
        <w:rPr>
          <w:sz w:val="24"/>
          <w:szCs w:val="24"/>
        </w:rPr>
        <w:t xml:space="preserve"> о цене контракта:</w:t>
      </w:r>
    </w:p>
    <w:p w:rsidR="00EA2039" w:rsidRPr="00DF3D84" w:rsidRDefault="00EA2039" w:rsidP="006D48F0">
      <w:pPr>
        <w:ind w:firstLine="708"/>
        <w:jc w:val="both"/>
        <w:rPr>
          <w:sz w:val="24"/>
          <w:szCs w:val="24"/>
        </w:rPr>
      </w:pPr>
      <w:r w:rsidRPr="00DF3D84">
        <w:rPr>
          <w:sz w:val="24"/>
          <w:szCs w:val="24"/>
        </w:rPr>
        <w:t xml:space="preserve"> </w:t>
      </w:r>
    </w:p>
    <w:p w:rsidR="00156F70" w:rsidRPr="00DF3D84" w:rsidRDefault="00156F70" w:rsidP="006D48F0">
      <w:pPr>
        <w:suppressAutoHyphens w:val="0"/>
        <w:rPr>
          <w:sz w:val="24"/>
          <w:szCs w:val="24"/>
          <w:lang w:eastAsia="ru-RU"/>
        </w:rPr>
      </w:pPr>
      <w:r w:rsidRPr="00DF3D84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DF3D84">
        <w:rPr>
          <w:sz w:val="24"/>
          <w:szCs w:val="24"/>
          <w:lang w:eastAsia="ru-RU"/>
        </w:rPr>
        <w:t>:</w:t>
      </w:r>
    </w:p>
    <w:p w:rsidR="00FC7CAD" w:rsidRPr="00DF3D84" w:rsidRDefault="00FC7CAD" w:rsidP="006D48F0">
      <w:pPr>
        <w:suppressAutoHyphens w:val="0"/>
        <w:rPr>
          <w:sz w:val="24"/>
          <w:szCs w:val="24"/>
          <w:lang w:eastAsia="ru-RU"/>
        </w:rPr>
      </w:pPr>
    </w:p>
    <w:p w:rsidR="00FC7CAD" w:rsidRPr="00DF3D84" w:rsidRDefault="00FC7CAD" w:rsidP="006D48F0">
      <w:pPr>
        <w:suppressAutoHyphens w:val="0"/>
        <w:rPr>
          <w:sz w:val="24"/>
          <w:szCs w:val="24"/>
          <w:lang w:eastAsia="ru-RU"/>
        </w:rPr>
      </w:pPr>
    </w:p>
    <w:p w:rsidR="00DF3D84" w:rsidRPr="00DF3D84" w:rsidRDefault="00634FC5" w:rsidP="00FC7CAD">
      <w:pPr>
        <w:suppressAutoHyphens w:val="0"/>
        <w:rPr>
          <w:sz w:val="24"/>
          <w:szCs w:val="24"/>
          <w:lang w:eastAsia="ru-RU"/>
        </w:rPr>
      </w:pPr>
      <w:r w:rsidRPr="00DF3D84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DF3D84" w:rsidRPr="00DF3D84" w:rsidTr="00DF3D84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F3D84" w:rsidRPr="00DF3D84" w:rsidRDefault="00DF3D84" w:rsidP="00DF3D8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F3D84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F3D84" w:rsidRPr="00DF3D84" w:rsidRDefault="00DF3D84" w:rsidP="00DF3D8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F3D84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F3D84" w:rsidRPr="00DF3D84" w:rsidRDefault="00DF3D84" w:rsidP="00DF3D8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F3D84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F3D84" w:rsidRPr="00DF3D84" w:rsidRDefault="00DF3D84" w:rsidP="00DF3D8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F3D84">
              <w:rPr>
                <w:color w:val="31851B"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F3D84" w:rsidRPr="00DF3D84" w:rsidRDefault="00DF3D84" w:rsidP="00DF3D8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F3D84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F3D84" w:rsidRPr="00DF3D84" w:rsidRDefault="00DF3D84" w:rsidP="00DF3D8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F3D84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F3D84" w:rsidRPr="00DF3D84" w:rsidTr="00DF3D84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3D84" w:rsidRPr="00DF3D84" w:rsidRDefault="00DF3D84" w:rsidP="00DF3D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F3D84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3D84" w:rsidRPr="00DF3D84" w:rsidRDefault="00DF3D84" w:rsidP="00DF3D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F3D84">
              <w:rPr>
                <w:color w:val="000000"/>
                <w:sz w:val="24"/>
                <w:szCs w:val="24"/>
                <w:lang w:eastAsia="ru-RU"/>
              </w:rPr>
              <w:t>EA-93078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3D84" w:rsidRPr="00DF3D84" w:rsidRDefault="00DF3D84" w:rsidP="00DF3D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F3D84">
              <w:rPr>
                <w:color w:val="000000"/>
                <w:sz w:val="24"/>
                <w:szCs w:val="24"/>
                <w:lang w:eastAsia="ru-RU"/>
              </w:rPr>
              <w:t>22 351.25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3D84" w:rsidRPr="00DF3D84" w:rsidRDefault="00DF3D84" w:rsidP="00DF3D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F3D84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3D84" w:rsidRPr="00DF3D84" w:rsidRDefault="00DF3D84" w:rsidP="00DF3D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F3D8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3D84" w:rsidRPr="00DF3D84" w:rsidRDefault="00DF3D84" w:rsidP="00DF3D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F3D84">
              <w:rPr>
                <w:color w:val="000000"/>
                <w:sz w:val="24"/>
                <w:szCs w:val="24"/>
                <w:lang w:eastAsia="ru-RU"/>
              </w:rPr>
              <w:t>25.05.2021 10:02:21 (MSK+00:00)</w:t>
            </w:r>
          </w:p>
        </w:tc>
      </w:tr>
    </w:tbl>
    <w:p w:rsidR="004E173E" w:rsidRPr="00DF3D84" w:rsidRDefault="004E173E" w:rsidP="00FC7CAD">
      <w:pPr>
        <w:suppressAutoHyphens w:val="0"/>
        <w:rPr>
          <w:sz w:val="24"/>
          <w:szCs w:val="24"/>
          <w:lang w:eastAsia="ru-RU"/>
        </w:rPr>
      </w:pPr>
    </w:p>
    <w:p w:rsidR="00634FC5" w:rsidRPr="00DF3D84" w:rsidRDefault="00634FC5" w:rsidP="00FC7CAD">
      <w:pPr>
        <w:suppressAutoHyphens w:val="0"/>
        <w:rPr>
          <w:sz w:val="24"/>
          <w:szCs w:val="24"/>
          <w:lang w:eastAsia="ru-RU"/>
        </w:rPr>
      </w:pPr>
    </w:p>
    <w:p w:rsidR="00911A12" w:rsidRPr="00DF3D84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DF3D8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F3D84">
        <w:rPr>
          <w:sz w:val="24"/>
          <w:szCs w:val="24"/>
        </w:rPr>
        <w:t xml:space="preserve">электронном </w:t>
      </w:r>
      <w:r w:rsidRPr="00DF3D84">
        <w:rPr>
          <w:sz w:val="24"/>
          <w:szCs w:val="24"/>
        </w:rPr>
        <w:t xml:space="preserve">аукционе участников, принявших участие в </w:t>
      </w:r>
      <w:r w:rsidR="00295C8D" w:rsidRPr="00DF3D84">
        <w:rPr>
          <w:sz w:val="24"/>
          <w:szCs w:val="24"/>
        </w:rPr>
        <w:t>электронном</w:t>
      </w:r>
      <w:r w:rsidRPr="00DF3D8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F3D84">
        <w:rPr>
          <w:sz w:val="24"/>
          <w:szCs w:val="24"/>
          <w:lang w:eastAsia="ru-RU"/>
        </w:rPr>
        <w:t xml:space="preserve"> </w:t>
      </w:r>
      <w:r w:rsidRPr="00DF3D84">
        <w:rPr>
          <w:sz w:val="24"/>
          <w:szCs w:val="24"/>
        </w:rPr>
        <w:t>(ред. от 28.12.2013)</w:t>
      </w:r>
      <w:r w:rsidRPr="00DF3D84">
        <w:rPr>
          <w:sz w:val="24"/>
          <w:szCs w:val="24"/>
          <w:lang w:eastAsia="ru-RU"/>
        </w:rPr>
        <w:t xml:space="preserve"> </w:t>
      </w:r>
      <w:r w:rsidRPr="00DF3D8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F3D84">
        <w:rPr>
          <w:sz w:val="24"/>
          <w:szCs w:val="24"/>
        </w:rPr>
        <w:t xml:space="preserve"> электронном</w:t>
      </w:r>
      <w:r w:rsidRPr="00DF3D84">
        <w:rPr>
          <w:sz w:val="24"/>
          <w:szCs w:val="24"/>
        </w:rPr>
        <w:t xml:space="preserve"> аукционе</w:t>
      </w:r>
      <w:r w:rsidR="00E660C3" w:rsidRPr="00DF3D84">
        <w:rPr>
          <w:sz w:val="24"/>
          <w:szCs w:val="24"/>
        </w:rPr>
        <w:t>,</w:t>
      </w:r>
      <w:r w:rsidRPr="00DF3D84">
        <w:rPr>
          <w:sz w:val="24"/>
          <w:szCs w:val="24"/>
        </w:rPr>
        <w:t xml:space="preserve"> приняла решение:</w:t>
      </w:r>
    </w:p>
    <w:p w:rsidR="00911A12" w:rsidRPr="00DF3D84" w:rsidRDefault="00911A12" w:rsidP="006D48F0">
      <w:pPr>
        <w:jc w:val="both"/>
        <w:rPr>
          <w:sz w:val="24"/>
          <w:szCs w:val="24"/>
        </w:rPr>
      </w:pPr>
    </w:p>
    <w:p w:rsidR="00C11792" w:rsidRPr="00DF3D84" w:rsidRDefault="00C11792" w:rsidP="00C11792">
      <w:pPr>
        <w:jc w:val="both"/>
        <w:rPr>
          <w:sz w:val="24"/>
          <w:szCs w:val="24"/>
        </w:rPr>
      </w:pPr>
      <w:r w:rsidRPr="00DF3D84">
        <w:rPr>
          <w:sz w:val="24"/>
          <w:szCs w:val="24"/>
        </w:rPr>
        <w:t>РЕШИЛИ:</w:t>
      </w:r>
    </w:p>
    <w:p w:rsidR="00C11792" w:rsidRPr="00DF3D84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F3D84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4E173E" w:rsidRPr="00DF3D84" w:rsidTr="00736C7B">
        <w:trPr>
          <w:trHeight w:val="194"/>
        </w:trPr>
        <w:tc>
          <w:tcPr>
            <w:tcW w:w="9747" w:type="dxa"/>
          </w:tcPr>
          <w:p w:rsidR="004E173E" w:rsidRPr="00DF3D84" w:rsidRDefault="00DF3D84" w:rsidP="004E173E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0" w:tgtFrame="_blank" w:history="1">
              <w:r w:rsidRPr="00DF3D8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</w:tr>
    </w:tbl>
    <w:p w:rsidR="00C11792" w:rsidRPr="00DF3D84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F3D84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F3D84">
        <w:rPr>
          <w:sz w:val="24"/>
          <w:szCs w:val="24"/>
          <w:lang w:eastAsia="ru-RU"/>
        </w:rPr>
        <w:t xml:space="preserve"> и </w:t>
      </w:r>
      <w:r w:rsidRPr="00DF3D84">
        <w:rPr>
          <w:sz w:val="24"/>
          <w:szCs w:val="24"/>
        </w:rPr>
        <w:t>документацией об аукционе в электронной форме.</w:t>
      </w:r>
    </w:p>
    <w:p w:rsidR="00C11792" w:rsidRPr="00DF3D84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DF3D84" w:rsidRDefault="00C11792" w:rsidP="00C11792">
      <w:pPr>
        <w:jc w:val="both"/>
        <w:rPr>
          <w:sz w:val="24"/>
          <w:szCs w:val="24"/>
          <w:u w:val="single"/>
        </w:rPr>
      </w:pPr>
      <w:r w:rsidRPr="00DF3D84">
        <w:rPr>
          <w:sz w:val="24"/>
          <w:szCs w:val="24"/>
          <w:u w:val="single"/>
        </w:rPr>
        <w:t>ГОЛОСОВАНИЕ:</w:t>
      </w:r>
    </w:p>
    <w:p w:rsidR="00FA38AE" w:rsidRPr="00DF3D84" w:rsidRDefault="00FA38AE" w:rsidP="00FA38AE">
      <w:pPr>
        <w:ind w:right="-5" w:firstLine="709"/>
        <w:jc w:val="both"/>
        <w:rPr>
          <w:sz w:val="24"/>
          <w:szCs w:val="24"/>
        </w:rPr>
      </w:pPr>
      <w:r w:rsidRPr="00DF3D84">
        <w:rPr>
          <w:sz w:val="24"/>
          <w:szCs w:val="24"/>
        </w:rPr>
        <w:t xml:space="preserve">И.М. Касаткин– «за», Саблин М.Г.– «за», </w:t>
      </w:r>
      <w:r w:rsidR="00DF3D84" w:rsidRPr="00DF3D84">
        <w:rPr>
          <w:rFonts w:eastAsia="Arial"/>
          <w:sz w:val="24"/>
          <w:szCs w:val="24"/>
        </w:rPr>
        <w:t>Шехмометьева А.А</w:t>
      </w:r>
      <w:r w:rsidRPr="00DF3D84">
        <w:rPr>
          <w:rFonts w:eastAsia="Arial"/>
          <w:sz w:val="24"/>
          <w:szCs w:val="24"/>
        </w:rPr>
        <w:t>.</w:t>
      </w:r>
      <w:r w:rsidRPr="00DF3D84">
        <w:rPr>
          <w:sz w:val="24"/>
          <w:szCs w:val="24"/>
        </w:rPr>
        <w:t>– «за».</w:t>
      </w:r>
    </w:p>
    <w:p w:rsidR="00C11792" w:rsidRPr="00DF3D84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DF3D84" w:rsidRDefault="00C11792" w:rsidP="00C11792">
      <w:pPr>
        <w:pStyle w:val="af8"/>
        <w:ind w:right="-5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225A0" w:rsidRPr="00DF3D84" w:rsidTr="007B30C8">
        <w:trPr>
          <w:trHeight w:val="87"/>
        </w:trPr>
        <w:tc>
          <w:tcPr>
            <w:tcW w:w="9747" w:type="dxa"/>
          </w:tcPr>
          <w:p w:rsidR="00B225A0" w:rsidRPr="00DF3D84" w:rsidRDefault="00C11792" w:rsidP="00B225A0">
            <w:pPr>
              <w:suppressAutoHyphens w:val="0"/>
              <w:jc w:val="both"/>
              <w:rPr>
                <w:b/>
                <w:sz w:val="24"/>
                <w:szCs w:val="24"/>
              </w:rPr>
            </w:pPr>
            <w:r w:rsidRPr="00DF3D84">
              <w:rPr>
                <w:sz w:val="24"/>
                <w:szCs w:val="24"/>
              </w:rPr>
              <w:t xml:space="preserve">Признать победителем электронного аукциона участника аукциона с порядковым номером заявки </w:t>
            </w:r>
            <w:r w:rsidRPr="00DF3D84">
              <w:rPr>
                <w:b/>
                <w:sz w:val="24"/>
                <w:szCs w:val="24"/>
              </w:rPr>
              <w:t>№</w:t>
            </w:r>
            <w:r w:rsidRPr="00DF3D84">
              <w:rPr>
                <w:sz w:val="24"/>
                <w:szCs w:val="24"/>
              </w:rPr>
              <w:t xml:space="preserve"> </w:t>
            </w:r>
            <w:r w:rsidR="00DF3D84" w:rsidRPr="00DF3D84">
              <w:rPr>
                <w:color w:val="000000"/>
                <w:sz w:val="24"/>
                <w:szCs w:val="24"/>
                <w:lang w:eastAsia="ru-RU"/>
              </w:rPr>
              <w:t>EA-93078</w:t>
            </w:r>
            <w:r w:rsidR="004E173E" w:rsidRPr="00DF3D8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F3D84">
              <w:rPr>
                <w:b/>
                <w:sz w:val="24"/>
                <w:szCs w:val="24"/>
              </w:rPr>
              <w:t xml:space="preserve">– </w:t>
            </w:r>
            <w:hyperlink r:id="rId11" w:tgtFrame="_blank" w:history="1">
              <w:r w:rsidR="00DF3D84" w:rsidRPr="00DF3D8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  <w:r w:rsidR="00B225A0" w:rsidRPr="00DF3D84">
              <w:rPr>
                <w:rStyle w:val="af9"/>
                <w:sz w:val="24"/>
                <w:szCs w:val="24"/>
              </w:rPr>
              <w:t xml:space="preserve">- </w:t>
            </w:r>
            <w:r w:rsidR="00B225A0" w:rsidRPr="00DF3D84">
              <w:rPr>
                <w:sz w:val="24"/>
                <w:szCs w:val="24"/>
              </w:rPr>
              <w:t xml:space="preserve">с </w:t>
            </w:r>
            <w:r w:rsidR="00DF3D84" w:rsidRPr="00DF3D84">
              <w:rPr>
                <w:sz w:val="24"/>
                <w:szCs w:val="24"/>
              </w:rPr>
              <w:t>суммой цен</w:t>
            </w:r>
            <w:r w:rsidR="00B225A0" w:rsidRPr="00DF3D84">
              <w:rPr>
                <w:sz w:val="24"/>
                <w:szCs w:val="24"/>
              </w:rPr>
              <w:t xml:space="preserve"> </w:t>
            </w:r>
            <w:r w:rsidR="00B225A0" w:rsidRPr="00DF3D84">
              <w:rPr>
                <w:b/>
                <w:sz w:val="24"/>
                <w:szCs w:val="24"/>
              </w:rPr>
              <w:t xml:space="preserve"> </w:t>
            </w:r>
            <w:r w:rsidR="00DF3D84" w:rsidRPr="00DF3D84">
              <w:rPr>
                <w:b/>
                <w:sz w:val="24"/>
                <w:szCs w:val="24"/>
              </w:rPr>
              <w:t>22 351.25</w:t>
            </w:r>
            <w:r w:rsidR="00DF3D84" w:rsidRPr="00DF3D84">
              <w:rPr>
                <w:b/>
                <w:sz w:val="24"/>
                <w:szCs w:val="24"/>
              </w:rPr>
              <w:t xml:space="preserve"> </w:t>
            </w:r>
            <w:r w:rsidR="00B225A0" w:rsidRPr="00DF3D84">
              <w:rPr>
                <w:b/>
                <w:sz w:val="24"/>
                <w:szCs w:val="24"/>
              </w:rPr>
              <w:t>руб.</w:t>
            </w:r>
          </w:p>
          <w:p w:rsidR="00B225A0" w:rsidRPr="00DF3D84" w:rsidRDefault="00B225A0" w:rsidP="00B225A0">
            <w:pPr>
              <w:pStyle w:val="af"/>
              <w:tabs>
                <w:tab w:val="left" w:pos="851"/>
              </w:tabs>
              <w:suppressAutoHyphens w:val="0"/>
              <w:ind w:left="720"/>
              <w:jc w:val="both"/>
              <w:rPr>
                <w:b/>
                <w:sz w:val="24"/>
                <w:szCs w:val="24"/>
              </w:rPr>
            </w:pPr>
          </w:p>
          <w:p w:rsidR="00B225A0" w:rsidRPr="00DF3D84" w:rsidRDefault="00B225A0" w:rsidP="00B225A0">
            <w:pPr>
              <w:pStyle w:val="af1"/>
              <w:rPr>
                <w:sz w:val="24"/>
                <w:szCs w:val="24"/>
              </w:rPr>
            </w:pPr>
          </w:p>
        </w:tc>
      </w:tr>
    </w:tbl>
    <w:p w:rsidR="00C11792" w:rsidRPr="00DF3D84" w:rsidRDefault="00C11792" w:rsidP="00C11792">
      <w:pPr>
        <w:jc w:val="both"/>
        <w:rPr>
          <w:sz w:val="24"/>
          <w:szCs w:val="24"/>
          <w:u w:val="single"/>
        </w:rPr>
      </w:pPr>
      <w:r w:rsidRPr="00DF3D84">
        <w:rPr>
          <w:sz w:val="24"/>
          <w:szCs w:val="24"/>
          <w:u w:val="single"/>
        </w:rPr>
        <w:t>ГОЛОСОВАНИЕ:</w:t>
      </w:r>
    </w:p>
    <w:p w:rsidR="00C11792" w:rsidRPr="00DF3D84" w:rsidRDefault="00C11792" w:rsidP="00C11792">
      <w:pPr>
        <w:jc w:val="both"/>
        <w:rPr>
          <w:sz w:val="24"/>
          <w:szCs w:val="24"/>
          <w:u w:val="single"/>
        </w:rPr>
      </w:pPr>
    </w:p>
    <w:p w:rsidR="00D26403" w:rsidRPr="00DF3D84" w:rsidRDefault="00D26403" w:rsidP="00D26403">
      <w:pPr>
        <w:ind w:right="-5" w:firstLine="709"/>
        <w:jc w:val="both"/>
        <w:rPr>
          <w:sz w:val="24"/>
          <w:szCs w:val="24"/>
        </w:rPr>
      </w:pPr>
      <w:r w:rsidRPr="00DF3D84">
        <w:rPr>
          <w:sz w:val="24"/>
          <w:szCs w:val="24"/>
        </w:rPr>
        <w:t xml:space="preserve">И.М. Касаткин– «за», Саблин М.Г.– «за», </w:t>
      </w:r>
      <w:r w:rsidR="00DF3D84" w:rsidRPr="00DF3D84">
        <w:rPr>
          <w:rFonts w:eastAsia="Arial"/>
          <w:sz w:val="24"/>
          <w:szCs w:val="24"/>
        </w:rPr>
        <w:t>Шехмометьева А.А.</w:t>
      </w:r>
      <w:r w:rsidRPr="00DF3D84">
        <w:rPr>
          <w:sz w:val="24"/>
          <w:szCs w:val="24"/>
        </w:rPr>
        <w:t>– «за».</w:t>
      </w:r>
    </w:p>
    <w:p w:rsidR="007B6F27" w:rsidRPr="00DF3D84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DF3D84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F3D84">
        <w:rPr>
          <w:sz w:val="24"/>
          <w:szCs w:val="24"/>
        </w:rPr>
        <w:t>Решение о соответствии</w:t>
      </w:r>
      <w:r w:rsidR="00A75C85" w:rsidRPr="00DF3D84">
        <w:rPr>
          <w:sz w:val="24"/>
          <w:szCs w:val="24"/>
        </w:rPr>
        <w:t xml:space="preserve"> </w:t>
      </w:r>
      <w:r w:rsidR="00C559C9" w:rsidRPr="00DF3D84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DF3D84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F3D84" w:rsidRDefault="00C559C9" w:rsidP="00FC7CAD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DF3D84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FC7CAD" w:rsidRPr="00DF3D84">
        <w:rPr>
          <w:sz w:val="24"/>
          <w:szCs w:val="24"/>
          <w:lang w:val="en-US"/>
        </w:rPr>
        <w:t>https</w:t>
      </w:r>
      <w:r w:rsidR="00FC7CAD" w:rsidRPr="00DF3D84">
        <w:rPr>
          <w:sz w:val="24"/>
          <w:szCs w:val="24"/>
        </w:rPr>
        <w:t>://</w:t>
      </w:r>
      <w:r w:rsidR="00FC7CAD" w:rsidRPr="00DF3D84">
        <w:rPr>
          <w:sz w:val="24"/>
          <w:szCs w:val="24"/>
          <w:lang w:val="en-US"/>
        </w:rPr>
        <w:t>gz</w:t>
      </w:r>
      <w:r w:rsidR="00FC7CAD" w:rsidRPr="00DF3D84">
        <w:rPr>
          <w:sz w:val="24"/>
          <w:szCs w:val="24"/>
        </w:rPr>
        <w:t>.</w:t>
      </w:r>
      <w:r w:rsidR="00FC7CAD" w:rsidRPr="00DF3D84">
        <w:rPr>
          <w:sz w:val="24"/>
          <w:szCs w:val="24"/>
          <w:lang w:val="en-US"/>
        </w:rPr>
        <w:t>lot</w:t>
      </w:r>
      <w:r w:rsidR="00FC7CAD" w:rsidRPr="00DF3D84">
        <w:rPr>
          <w:sz w:val="24"/>
          <w:szCs w:val="24"/>
        </w:rPr>
        <w:t>-</w:t>
      </w:r>
      <w:r w:rsidR="00FC7CAD" w:rsidRPr="00DF3D84">
        <w:rPr>
          <w:sz w:val="24"/>
          <w:szCs w:val="24"/>
          <w:lang w:val="en-US"/>
        </w:rPr>
        <w:t>online</w:t>
      </w:r>
      <w:r w:rsidR="00FC7CAD" w:rsidRPr="00DF3D84">
        <w:rPr>
          <w:sz w:val="24"/>
          <w:szCs w:val="24"/>
        </w:rPr>
        <w:t>.</w:t>
      </w:r>
      <w:r w:rsidR="00FC7CAD" w:rsidRPr="00DF3D84">
        <w:rPr>
          <w:sz w:val="24"/>
          <w:szCs w:val="24"/>
          <w:lang w:val="en-US"/>
        </w:rPr>
        <w:t>ru</w:t>
      </w:r>
      <w:r w:rsidR="00FC7CAD" w:rsidRPr="00DF3D84">
        <w:rPr>
          <w:sz w:val="24"/>
          <w:szCs w:val="24"/>
        </w:rPr>
        <w:t>/</w:t>
      </w:r>
    </w:p>
    <w:p w:rsidR="00C559C9" w:rsidRPr="00DF3D84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DF3D84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F3D8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F3D84">
        <w:rPr>
          <w:sz w:val="24"/>
          <w:szCs w:val="24"/>
        </w:rPr>
        <w:t>аукциона</w:t>
      </w:r>
    </w:p>
    <w:p w:rsidR="00C559C9" w:rsidRPr="00DF3D84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DF3D84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F3D84">
        <w:rPr>
          <w:sz w:val="24"/>
          <w:szCs w:val="24"/>
        </w:rPr>
        <w:t>Подписи:</w:t>
      </w:r>
    </w:p>
    <w:p w:rsidR="007773A3" w:rsidRPr="00DF3D84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F3D84" w:rsidRPr="00DF3D84" w:rsidTr="00287334">
        <w:trPr>
          <w:trHeight w:val="397"/>
        </w:trPr>
        <w:tc>
          <w:tcPr>
            <w:tcW w:w="5637" w:type="dxa"/>
          </w:tcPr>
          <w:p w:rsidR="00DF3D84" w:rsidRPr="00DF3D84" w:rsidRDefault="00DF3D84" w:rsidP="00DF3D84">
            <w:pPr>
              <w:jc w:val="right"/>
              <w:rPr>
                <w:sz w:val="24"/>
                <w:szCs w:val="24"/>
              </w:rPr>
            </w:pPr>
            <w:r w:rsidRPr="00DF3D8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F3D84" w:rsidRPr="00DF3D84" w:rsidRDefault="00DF3D84" w:rsidP="00DF3D84">
            <w:pPr>
              <w:spacing w:after="100" w:afterAutospacing="1"/>
              <w:rPr>
                <w:sz w:val="24"/>
                <w:szCs w:val="24"/>
              </w:rPr>
            </w:pPr>
            <w:r w:rsidRPr="00DF3D8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F3D84" w:rsidRPr="00DF3D84" w:rsidTr="00287334">
        <w:trPr>
          <w:trHeight w:val="397"/>
        </w:trPr>
        <w:tc>
          <w:tcPr>
            <w:tcW w:w="5637" w:type="dxa"/>
          </w:tcPr>
          <w:p w:rsidR="00DF3D84" w:rsidRPr="00DF3D84" w:rsidRDefault="00DF3D84" w:rsidP="00DF3D84">
            <w:pPr>
              <w:jc w:val="right"/>
              <w:rPr>
                <w:sz w:val="24"/>
                <w:szCs w:val="24"/>
              </w:rPr>
            </w:pPr>
            <w:r w:rsidRPr="00DF3D8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F3D84" w:rsidRPr="00DF3D84" w:rsidRDefault="00DF3D84" w:rsidP="00DF3D84">
            <w:pPr>
              <w:spacing w:after="100" w:afterAutospacing="1"/>
              <w:rPr>
                <w:sz w:val="24"/>
                <w:szCs w:val="24"/>
              </w:rPr>
            </w:pPr>
            <w:r w:rsidRPr="00DF3D84">
              <w:rPr>
                <w:rFonts w:eastAsia="Arial"/>
                <w:sz w:val="24"/>
                <w:szCs w:val="24"/>
              </w:rPr>
              <w:t>Саблин Михаил Геннадьевич</w:t>
            </w:r>
          </w:p>
        </w:tc>
      </w:tr>
      <w:tr w:rsidR="00DF3D84" w:rsidRPr="00DF3D84" w:rsidTr="00287334">
        <w:trPr>
          <w:trHeight w:val="761"/>
        </w:trPr>
        <w:tc>
          <w:tcPr>
            <w:tcW w:w="5637" w:type="dxa"/>
          </w:tcPr>
          <w:p w:rsidR="00DF3D84" w:rsidRPr="00DF3D84" w:rsidRDefault="00DF3D84" w:rsidP="00DF3D84">
            <w:pPr>
              <w:jc w:val="right"/>
              <w:rPr>
                <w:sz w:val="24"/>
                <w:szCs w:val="24"/>
              </w:rPr>
            </w:pPr>
            <w:r w:rsidRPr="00DF3D8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F3D84" w:rsidRPr="00DF3D84" w:rsidRDefault="00DF3D84" w:rsidP="00DF3D8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F3D84">
              <w:rPr>
                <w:rFonts w:eastAsia="Arial"/>
                <w:sz w:val="24"/>
                <w:szCs w:val="24"/>
              </w:rPr>
              <w:t>Шехмометьева Алена Александровна</w:t>
            </w:r>
          </w:p>
        </w:tc>
      </w:tr>
      <w:tr w:rsidR="00DF3D84" w:rsidRPr="00DF3D84" w:rsidTr="00287334">
        <w:trPr>
          <w:trHeight w:val="80"/>
        </w:trPr>
        <w:tc>
          <w:tcPr>
            <w:tcW w:w="5637" w:type="dxa"/>
          </w:tcPr>
          <w:p w:rsidR="00DF3D84" w:rsidRPr="00DF3D84" w:rsidRDefault="00DF3D84" w:rsidP="00DF3D84">
            <w:pPr>
              <w:jc w:val="right"/>
              <w:rPr>
                <w:sz w:val="24"/>
                <w:szCs w:val="24"/>
              </w:rPr>
            </w:pPr>
            <w:r w:rsidRPr="00DF3D8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F3D84" w:rsidRPr="00DF3D84" w:rsidRDefault="00DF3D84" w:rsidP="00DF3D84">
            <w:pPr>
              <w:jc w:val="both"/>
              <w:rPr>
                <w:sz w:val="24"/>
                <w:szCs w:val="24"/>
              </w:rPr>
            </w:pPr>
            <w:r w:rsidRPr="00DF3D8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F3D84" w:rsidRDefault="00651DDA" w:rsidP="00DF3D84">
      <w:pPr>
        <w:ind w:firstLine="708"/>
      </w:pPr>
    </w:p>
    <w:sectPr w:rsidR="00651DDA" w:rsidRPr="00DF3D8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A22" w:rsidRDefault="00E35A22">
      <w:r>
        <w:separator/>
      </w:r>
    </w:p>
  </w:endnote>
  <w:endnote w:type="continuationSeparator" w:id="0">
    <w:p w:rsidR="00E35A22" w:rsidRDefault="00E3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5A2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A22" w:rsidRDefault="00E35A22">
      <w:r>
        <w:separator/>
      </w:r>
    </w:p>
  </w:footnote>
  <w:footnote w:type="continuationSeparator" w:id="0">
    <w:p w:rsidR="00E35A22" w:rsidRDefault="00E3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A4121C"/>
    <w:multiLevelType w:val="hybridMultilevel"/>
    <w:tmpl w:val="C5D63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D102AF"/>
    <w:multiLevelType w:val="hybridMultilevel"/>
    <w:tmpl w:val="20D4E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3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6"/>
  </w:num>
  <w:num w:numId="15">
    <w:abstractNumId w:val="46"/>
  </w:num>
  <w:num w:numId="16">
    <w:abstractNumId w:val="10"/>
  </w:num>
  <w:num w:numId="17">
    <w:abstractNumId w:val="14"/>
  </w:num>
  <w:num w:numId="18">
    <w:abstractNumId w:val="2"/>
  </w:num>
  <w:num w:numId="19">
    <w:abstractNumId w:val="5"/>
  </w:num>
  <w:num w:numId="20">
    <w:abstractNumId w:val="30"/>
  </w:num>
  <w:num w:numId="21">
    <w:abstractNumId w:val="47"/>
  </w:num>
  <w:num w:numId="22">
    <w:abstractNumId w:val="21"/>
  </w:num>
  <w:num w:numId="23">
    <w:abstractNumId w:val="15"/>
  </w:num>
  <w:num w:numId="24">
    <w:abstractNumId w:val="43"/>
  </w:num>
  <w:num w:numId="25">
    <w:abstractNumId w:val="37"/>
  </w:num>
  <w:num w:numId="26">
    <w:abstractNumId w:val="28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9"/>
  </w:num>
  <w:num w:numId="32">
    <w:abstractNumId w:val="11"/>
  </w:num>
  <w:num w:numId="33">
    <w:abstractNumId w:val="35"/>
  </w:num>
  <w:num w:numId="34">
    <w:abstractNumId w:val="49"/>
  </w:num>
  <w:num w:numId="35">
    <w:abstractNumId w:val="22"/>
  </w:num>
  <w:num w:numId="36">
    <w:abstractNumId w:val="44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9"/>
  </w:num>
  <w:num w:numId="43">
    <w:abstractNumId w:val="12"/>
  </w:num>
  <w:num w:numId="44">
    <w:abstractNumId w:val="42"/>
  </w:num>
  <w:num w:numId="45">
    <w:abstractNumId w:val="33"/>
  </w:num>
  <w:num w:numId="46">
    <w:abstractNumId w:val="38"/>
  </w:num>
  <w:num w:numId="47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384D"/>
    <w:rsid w:val="00404A9C"/>
    <w:rsid w:val="00410340"/>
    <w:rsid w:val="00412875"/>
    <w:rsid w:val="00415ED8"/>
    <w:rsid w:val="00415FEA"/>
    <w:rsid w:val="0042131A"/>
    <w:rsid w:val="00435090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173E"/>
    <w:rsid w:val="004E3FB1"/>
    <w:rsid w:val="004E4F49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1B97"/>
    <w:rsid w:val="005D24EC"/>
    <w:rsid w:val="005D2A1B"/>
    <w:rsid w:val="005D3D60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1FAD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25A0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421D1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DF3D84"/>
    <w:rsid w:val="00E01444"/>
    <w:rsid w:val="00E13020"/>
    <w:rsid w:val="00E17BCE"/>
    <w:rsid w:val="00E2017B"/>
    <w:rsid w:val="00E21896"/>
    <w:rsid w:val="00E22D36"/>
    <w:rsid w:val="00E26FFA"/>
    <w:rsid w:val="00E35A22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6608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38AE"/>
    <w:rsid w:val="00FA674F"/>
    <w:rsid w:val="00FB1D16"/>
    <w:rsid w:val="00FB1F97"/>
    <w:rsid w:val="00FB3C96"/>
    <w:rsid w:val="00FB5265"/>
    <w:rsid w:val="00FC250C"/>
    <w:rsid w:val="00FC3BBC"/>
    <w:rsid w:val="00FC424B"/>
    <w:rsid w:val="00FC7CAD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6D680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8AE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38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15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70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5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3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8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9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7604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11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7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6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10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1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3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1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74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6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62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30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12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04529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42642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4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94720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042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1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89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47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0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47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4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0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63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46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071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4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563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62206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90549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89737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5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440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420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53685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736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D961484-8271-4328-9C52-FC70B20B4CEA?procedure=37000&amp;backurl=L3Byb2NlZHVyZS9wcm90b2NvbC9lZGl0P3Byb2NlZHVyZUlkPTM3MDAwJnR5cGU9RWxlY3Ryb25pY0F1Y3Rpb25SZXF1ZXN0RmluYWxQcm90b2NvbCZjbG9zZWRQYXJ0PTEmaWVmaXg9MTYyMjIwNDQzNzQyNA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1D961484-8271-4328-9C52-FC70B20B4CEA?procedure=37000&amp;backurl=L3Byb2NlZHVyZS9wcm90b2NvbC9lZGl0P3Byb2NlZHVyZUlkPTM3MDAwJnR5cGU9RWxlY3Ryb25pY0F1Y3Rpb25SZXF1ZXN0RmluYWxQcm90b2NvbCZjbG9zZWRQYXJ0PTEmaWVmaXg9MTYyMjIwNDQzNzQyN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1D961484-8271-4328-9C52-FC70B20B4CEA?procedure=37000&amp;backurl=L3Byb2NlZHVyZS9wcm90b2NvbC9lZGl0P3Byb2NlZHVyZUlkPTM3MDAwJnR5cGU9RWxlY3Ryb25pY0F1Y3Rpb25SZXF1ZXN0RmluYWxQcm90b2NvbCZjbG9zZWRQYXJ0PTEmaWVmaXg9MTYyMjIwNDQzNzQyNA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F0C99-66C2-4DDF-9419-9633F6A48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718</Words>
  <Characters>5169</Characters>
  <Application>Microsoft Office Word</Application>
  <DocSecurity>0</DocSecurity>
  <Lines>198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2021-05-28T12:31:00Z</cp:lastPrinted>
  <dcterms:created xsi:type="dcterms:W3CDTF">2021-05-28T12:29:00Z</dcterms:created>
  <dcterms:modified xsi:type="dcterms:W3CDTF">2021-05-28T12:33:00Z</dcterms:modified>
</cp:coreProperties>
</file>