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09-05/26869/1378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с метрологическими характеристиками"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с метрологическими характеристиками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212462900045046320100100390017112244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183 873,27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 Эдуард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544</Words>
  <Characters>4330</Characters>
  <CharactersWithSpaces>4782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2021-05-28T09:29:31Z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