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2C2" w:rsidRDefault="00F962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F52C2" w:rsidRPr="00820D59" w:rsidRDefault="00F96236">
      <w:pPr>
        <w:ind w:firstLine="567"/>
        <w:jc w:val="center"/>
      </w:pPr>
      <w:r w:rsidRPr="00820D59">
        <w:rPr>
          <w:rFonts w:eastAsia="Times New Roman"/>
          <w:b/>
          <w:bCs/>
          <w:sz w:val="20"/>
          <w:szCs w:val="20"/>
        </w:rPr>
        <w:t xml:space="preserve">"Лекарственные препараты (22) на 2021 год" </w:t>
      </w:r>
    </w:p>
    <w:p w:rsidR="004F52C2" w:rsidRPr="00820D59" w:rsidRDefault="00F96236">
      <w:pPr>
        <w:ind w:firstLine="567"/>
        <w:jc w:val="center"/>
        <w:rPr>
          <w:rFonts w:eastAsia="Times New Roman"/>
          <w:b/>
          <w:bCs/>
        </w:rPr>
      </w:pPr>
      <w:r w:rsidRPr="00820D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0D59">
        <w:rPr>
          <w:rFonts w:eastAsia="Times New Roman"/>
          <w:b/>
          <w:bCs/>
          <w:sz w:val="20"/>
          <w:szCs w:val="20"/>
        </w:rPr>
        <w:t xml:space="preserve"> 0303300145221000040) </w:t>
      </w:r>
    </w:p>
    <w:p w:rsidR="004F52C2" w:rsidRPr="00820D59" w:rsidRDefault="004F52C2">
      <w:pPr>
        <w:ind w:firstLine="567"/>
        <w:jc w:val="center"/>
        <w:rPr>
          <w:sz w:val="20"/>
          <w:szCs w:val="20"/>
        </w:rPr>
      </w:pPr>
    </w:p>
    <w:p w:rsidR="004F52C2" w:rsidRPr="00820D59" w:rsidRDefault="00F96236">
      <w:pPr>
        <w:ind w:firstLine="567"/>
        <w:jc w:val="right"/>
      </w:pPr>
      <w:r w:rsidRPr="00820D59">
        <w:rPr>
          <w:rFonts w:eastAsia="Times New Roman"/>
          <w:sz w:val="20"/>
          <w:szCs w:val="20"/>
        </w:rPr>
        <w:t>28.05.21 18:32:03 (</w:t>
      </w:r>
      <w:r>
        <w:rPr>
          <w:rFonts w:eastAsia="Times New Roman"/>
          <w:sz w:val="20"/>
          <w:szCs w:val="20"/>
          <w:lang w:val="en-US"/>
        </w:rPr>
        <w:t>MSK</w:t>
      </w:r>
      <w:r w:rsidRPr="00820D59">
        <w:rPr>
          <w:rFonts w:eastAsia="Times New Roman"/>
          <w:sz w:val="20"/>
          <w:szCs w:val="20"/>
        </w:rPr>
        <w:t>+00:00)</w:t>
      </w:r>
    </w:p>
    <w:p w:rsidR="004F52C2" w:rsidRPr="00820D59" w:rsidRDefault="004F52C2">
      <w:pPr>
        <w:ind w:firstLine="567"/>
        <w:rPr>
          <w:rFonts w:eastAsia="Times New Roman"/>
          <w:sz w:val="20"/>
          <w:szCs w:val="20"/>
        </w:rPr>
      </w:pPr>
    </w:p>
    <w:p w:rsidR="004F52C2" w:rsidRDefault="00F9623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4F52C2" w:rsidRDefault="004F52C2">
      <w:pPr>
        <w:rPr>
          <w:rFonts w:eastAsia="Times New Roman"/>
          <w:sz w:val="20"/>
          <w:szCs w:val="20"/>
        </w:rPr>
      </w:pPr>
    </w:p>
    <w:p w:rsidR="004F52C2" w:rsidRPr="00820D59" w:rsidRDefault="00F96236">
      <w:r>
        <w:rPr>
          <w:rFonts w:eastAsia="Times New Roman"/>
          <w:sz w:val="20"/>
          <w:szCs w:val="20"/>
        </w:rPr>
        <w:t>Организатор</w:t>
      </w:r>
      <w:r w:rsidRPr="00820D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0D59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4F52C2" w:rsidRPr="00820D59" w:rsidRDefault="004F52C2">
      <w:pPr>
        <w:rPr>
          <w:rFonts w:eastAsia="Times New Roman"/>
          <w:sz w:val="20"/>
          <w:szCs w:val="20"/>
        </w:rPr>
      </w:pPr>
    </w:p>
    <w:p w:rsidR="004F52C2" w:rsidRDefault="00F96236">
      <w:r w:rsidRPr="00820D59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820D59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4F52C2" w:rsidRPr="00820D59" w:rsidRDefault="004F52C2">
      <w:pPr>
        <w:rPr>
          <w:rFonts w:eastAsia="Times New Roman"/>
          <w:sz w:val="20"/>
          <w:szCs w:val="20"/>
        </w:rPr>
      </w:pPr>
    </w:p>
    <w:p w:rsidR="004F52C2" w:rsidRPr="00820D59" w:rsidRDefault="00F96236">
      <w:bookmarkStart w:id="0" w:name="_GoBack"/>
      <w:r>
        <w:rPr>
          <w:rFonts w:eastAsia="Times New Roman"/>
          <w:sz w:val="20"/>
          <w:szCs w:val="20"/>
        </w:rPr>
        <w:t>Наименование</w:t>
      </w:r>
      <w:r w:rsidRPr="00820D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20D59">
        <w:rPr>
          <w:rFonts w:eastAsia="Times New Roman"/>
          <w:sz w:val="20"/>
          <w:szCs w:val="20"/>
        </w:rPr>
        <w:t xml:space="preserve">: Лекарственные препараты (22) на 2021 год </w:t>
      </w:r>
    </w:p>
    <w:bookmarkEnd w:id="0"/>
    <w:p w:rsidR="004F52C2" w:rsidRPr="00820D59" w:rsidRDefault="004F52C2">
      <w:pPr>
        <w:rPr>
          <w:rFonts w:eastAsia="Times New Roman"/>
          <w:sz w:val="20"/>
          <w:szCs w:val="20"/>
        </w:rPr>
      </w:pPr>
    </w:p>
    <w:p w:rsidR="004F52C2" w:rsidRPr="00820D59" w:rsidRDefault="00F962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212052100665005210100100580012120244</w:t>
      </w:r>
    </w:p>
    <w:p w:rsidR="004F52C2" w:rsidRDefault="004F52C2"/>
    <w:p w:rsidR="004F52C2" w:rsidRDefault="00F962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</w:t>
      </w:r>
      <w:r>
        <w:rPr>
          <w:rFonts w:eastAsia="Times New Roman"/>
          <w:sz w:val="20"/>
          <w:szCs w:val="20"/>
        </w:rPr>
        <w:t>та: 807 135,50 руб.</w:t>
      </w:r>
    </w:p>
    <w:p w:rsidR="004F52C2" w:rsidRDefault="004F52C2">
      <w:pPr>
        <w:rPr>
          <w:rFonts w:eastAsia="Times New Roman"/>
          <w:sz w:val="20"/>
          <w:szCs w:val="20"/>
        </w:rPr>
      </w:pPr>
    </w:p>
    <w:p w:rsidR="004F52C2" w:rsidRDefault="00F9623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F52C2">
        <w:tc>
          <w:tcPr>
            <w:tcW w:w="3400" w:type="dxa"/>
            <w:shd w:val="clear" w:color="auto" w:fill="auto"/>
          </w:tcPr>
          <w:p w:rsidR="004F52C2" w:rsidRDefault="00F9623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52C2" w:rsidRDefault="00F96236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52C2" w:rsidRDefault="00F962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52C2">
        <w:tc>
          <w:tcPr>
            <w:tcW w:w="3400" w:type="dxa"/>
            <w:shd w:val="clear" w:color="auto" w:fill="auto"/>
          </w:tcPr>
          <w:p w:rsidR="004F52C2" w:rsidRDefault="00F962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52C2" w:rsidRDefault="00F96236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52C2" w:rsidRDefault="00F962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52C2">
        <w:tc>
          <w:tcPr>
            <w:tcW w:w="3400" w:type="dxa"/>
            <w:shd w:val="clear" w:color="auto" w:fill="auto"/>
          </w:tcPr>
          <w:p w:rsidR="004F52C2" w:rsidRDefault="00F962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52C2" w:rsidRDefault="00F96236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52C2" w:rsidRDefault="00F962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52C2">
        <w:tc>
          <w:tcPr>
            <w:tcW w:w="3400" w:type="dxa"/>
            <w:shd w:val="clear" w:color="auto" w:fill="auto"/>
          </w:tcPr>
          <w:p w:rsidR="004F52C2" w:rsidRDefault="00F962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52C2" w:rsidRDefault="00F96236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52C2" w:rsidRDefault="00F962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F52C2">
        <w:tc>
          <w:tcPr>
            <w:tcW w:w="3400" w:type="dxa"/>
            <w:shd w:val="clear" w:color="auto" w:fill="auto"/>
          </w:tcPr>
          <w:p w:rsidR="004F52C2" w:rsidRDefault="00F962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F52C2" w:rsidRDefault="00F96236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F52C2" w:rsidRDefault="00F962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F52C2" w:rsidRDefault="004F52C2">
      <w:pPr>
        <w:rPr>
          <w:rFonts w:eastAsia="Times New Roman"/>
          <w:sz w:val="20"/>
          <w:szCs w:val="20"/>
        </w:rPr>
      </w:pPr>
    </w:p>
    <w:p w:rsidR="004F52C2" w:rsidRDefault="00F9623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F52C2" w:rsidRDefault="004F52C2">
      <w:pPr>
        <w:rPr>
          <w:rFonts w:eastAsia="Times New Roman"/>
          <w:sz w:val="20"/>
          <w:szCs w:val="20"/>
        </w:rPr>
      </w:pPr>
    </w:p>
    <w:p w:rsidR="004F52C2" w:rsidRDefault="00F9623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4F52C2" w:rsidRDefault="004F52C2">
      <w:pPr>
        <w:rPr>
          <w:rFonts w:eastAsia="Times New Roman"/>
        </w:rPr>
      </w:pPr>
    </w:p>
    <w:p w:rsidR="004F52C2" w:rsidRDefault="004F52C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4F52C2">
        <w:tc>
          <w:tcPr>
            <w:tcW w:w="9924" w:type="dxa"/>
            <w:gridSpan w:val="4"/>
            <w:shd w:val="clear" w:color="auto" w:fill="auto"/>
          </w:tcPr>
          <w:p w:rsidR="004F52C2" w:rsidRDefault="00F9623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F52C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F52C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r>
              <w:rPr>
                <w:sz w:val="20"/>
                <w:szCs w:val="20"/>
                <w:lang w:val="en-US"/>
              </w:rPr>
              <w:t>EA</w:t>
            </w:r>
            <w:r w:rsidRPr="00820D59">
              <w:rPr>
                <w:sz w:val="20"/>
                <w:szCs w:val="20"/>
              </w:rPr>
              <w:t>-94801</w:t>
            </w:r>
          </w:p>
          <w:p w:rsidR="004F52C2" w:rsidRDefault="00F96236">
            <w:r w:rsidRPr="00820D59">
              <w:rPr>
                <w:sz w:val="20"/>
                <w:szCs w:val="20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52C2" w:rsidRDefault="004F52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52C2" w:rsidRDefault="00F962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52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r>
              <w:rPr>
                <w:sz w:val="20"/>
                <w:szCs w:val="20"/>
                <w:lang w:val="en-US"/>
              </w:rPr>
              <w:t>EA</w:t>
            </w:r>
            <w:r w:rsidRPr="00820D59">
              <w:rPr>
                <w:sz w:val="20"/>
                <w:szCs w:val="20"/>
              </w:rPr>
              <w:t>-94801</w:t>
            </w:r>
          </w:p>
          <w:p w:rsidR="004F52C2" w:rsidRDefault="00F96236">
            <w:r w:rsidRPr="00820D59">
              <w:rPr>
                <w:sz w:val="20"/>
                <w:szCs w:val="20"/>
              </w:rPr>
              <w:t xml:space="preserve">ОБЩЕСТВО С ОГРАНИЧЕННОЙ </w:t>
            </w:r>
            <w:r w:rsidRPr="00820D59">
              <w:rPr>
                <w:sz w:val="20"/>
                <w:szCs w:val="20"/>
              </w:rPr>
              <w:t>ОТВЕТСТВЕННОСТЬЮ "ТОРГОВЫЙ ДОМ"СФЕРА" / 0561046931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52C2" w:rsidRDefault="004F52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52C2" w:rsidRDefault="00F962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52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r>
              <w:rPr>
                <w:sz w:val="20"/>
                <w:szCs w:val="20"/>
                <w:lang w:val="en-US"/>
              </w:rPr>
              <w:t>EA</w:t>
            </w:r>
            <w:r w:rsidRPr="00820D59">
              <w:rPr>
                <w:sz w:val="20"/>
                <w:szCs w:val="20"/>
              </w:rPr>
              <w:t>-94801</w:t>
            </w:r>
          </w:p>
          <w:p w:rsidR="004F52C2" w:rsidRDefault="00F96236">
            <w:r w:rsidRPr="00820D59">
              <w:rPr>
                <w:sz w:val="20"/>
                <w:szCs w:val="20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52C2" w:rsidRDefault="004F52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52C2" w:rsidRDefault="00F962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52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r>
              <w:rPr>
                <w:sz w:val="20"/>
                <w:szCs w:val="20"/>
                <w:lang w:val="en-US"/>
              </w:rPr>
              <w:t>EA</w:t>
            </w:r>
            <w:r w:rsidRPr="00820D59">
              <w:rPr>
                <w:sz w:val="20"/>
                <w:szCs w:val="20"/>
              </w:rPr>
              <w:t>-94801</w:t>
            </w:r>
          </w:p>
          <w:p w:rsidR="004F52C2" w:rsidRDefault="00F96236">
            <w:r w:rsidRPr="00820D59">
              <w:rPr>
                <w:sz w:val="20"/>
                <w:szCs w:val="20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52C2" w:rsidRDefault="004F52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52C2" w:rsidRDefault="00F962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F52C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r>
              <w:rPr>
                <w:sz w:val="20"/>
                <w:szCs w:val="20"/>
                <w:lang w:val="en-US"/>
              </w:rPr>
              <w:t>EA</w:t>
            </w:r>
            <w:r w:rsidRPr="00820D59">
              <w:rPr>
                <w:sz w:val="20"/>
                <w:szCs w:val="20"/>
              </w:rPr>
              <w:t>-94801</w:t>
            </w:r>
          </w:p>
          <w:p w:rsidR="004F52C2" w:rsidRDefault="00F96236">
            <w:r w:rsidRPr="00820D59">
              <w:rPr>
                <w:sz w:val="20"/>
                <w:szCs w:val="20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F52C2" w:rsidRDefault="004F52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F52C2" w:rsidRDefault="00F962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F52C2" w:rsidRDefault="00F962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F52C2" w:rsidRDefault="004F52C2"/>
    <w:p w:rsidR="004F52C2" w:rsidRDefault="004F52C2">
      <w:pPr>
        <w:jc w:val="both"/>
        <w:rPr>
          <w:sz w:val="20"/>
          <w:szCs w:val="20"/>
          <w:lang w:val="en-US"/>
        </w:rPr>
      </w:pPr>
    </w:p>
    <w:p w:rsidR="004F52C2" w:rsidRDefault="00F96236">
      <w:pPr>
        <w:jc w:val="both"/>
      </w:pPr>
      <w:bookmarkStart w:id="1" w:name="__DdeLink__136_4014115248"/>
      <w:bookmarkEnd w:id="1"/>
      <w:r w:rsidRPr="00820D5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820D59"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"ТОРГОВЫЙ ДОМ"СФЕРА".</w:t>
      </w:r>
    </w:p>
    <w:p w:rsidR="004F52C2" w:rsidRDefault="004F52C2">
      <w:pPr>
        <w:jc w:val="both"/>
        <w:rPr>
          <w:sz w:val="20"/>
          <w:szCs w:val="20"/>
        </w:rPr>
      </w:pPr>
    </w:p>
    <w:p w:rsidR="004F52C2" w:rsidRDefault="00F9623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</w:t>
      </w:r>
      <w:r>
        <w:rPr>
          <w:sz w:val="20"/>
          <w:szCs w:val="20"/>
        </w:rPr>
        <w:t>а или группы иностранных государств, работ, услуг, соответственно выполняемых, оказываемых иностранными лицами.</w:t>
      </w:r>
    </w:p>
    <w:p w:rsidR="004F52C2" w:rsidRDefault="004F52C2">
      <w:pPr>
        <w:jc w:val="both"/>
        <w:rPr>
          <w:sz w:val="20"/>
          <w:szCs w:val="20"/>
        </w:rPr>
      </w:pPr>
    </w:p>
    <w:p w:rsidR="004F52C2" w:rsidRDefault="00F9623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</w:t>
      </w:r>
      <w:r>
        <w:rPr>
          <w:rFonts w:eastAsia="Times New Roman"/>
          <w:sz w:val="20"/>
          <w:szCs w:val="20"/>
        </w:rPr>
        <w:t xml:space="preserve">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</w:t>
      </w:r>
      <w:r>
        <w:rPr>
          <w:rFonts w:eastAsia="Times New Roman"/>
          <w:sz w:val="20"/>
          <w:szCs w:val="20"/>
        </w:rPr>
        <w:t>гистрирована только одна заявка.</w:t>
      </w:r>
    </w:p>
    <w:p w:rsidR="004F52C2" w:rsidRDefault="004F52C2">
      <w:pPr>
        <w:jc w:val="both"/>
        <w:rPr>
          <w:rFonts w:eastAsia="Times New Roman"/>
          <w:sz w:val="20"/>
          <w:szCs w:val="20"/>
        </w:rPr>
      </w:pPr>
    </w:p>
    <w:p w:rsidR="004F52C2" w:rsidRDefault="00F96236">
      <w:pPr>
        <w:jc w:val="both"/>
      </w:pPr>
      <w:r w:rsidRPr="00820D5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4F52C2" w:rsidRDefault="004F52C2">
      <w:pPr>
        <w:jc w:val="both"/>
        <w:rPr>
          <w:rFonts w:eastAsia="Times New Roman"/>
          <w:sz w:val="20"/>
          <w:szCs w:val="20"/>
        </w:rPr>
      </w:pPr>
    </w:p>
    <w:p w:rsidR="004F52C2" w:rsidRDefault="00F96236">
      <w:r>
        <w:rPr>
          <w:rFonts w:eastAsia="Times New Roman"/>
          <w:sz w:val="20"/>
          <w:szCs w:val="20"/>
        </w:rPr>
        <w:t>Подписи</w:t>
      </w:r>
    </w:p>
    <w:p w:rsidR="004F52C2" w:rsidRDefault="004F52C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F52C2">
        <w:tc>
          <w:tcPr>
            <w:tcW w:w="3307" w:type="dxa"/>
            <w:shd w:val="clear" w:color="auto" w:fill="auto"/>
            <w:vAlign w:val="bottom"/>
          </w:tcPr>
          <w:p w:rsidR="004F52C2" w:rsidRDefault="00F962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52C2" w:rsidRDefault="004F52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52C2" w:rsidRDefault="00F962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4F52C2">
        <w:tc>
          <w:tcPr>
            <w:tcW w:w="3307" w:type="dxa"/>
            <w:shd w:val="clear" w:color="auto" w:fill="auto"/>
            <w:vAlign w:val="bottom"/>
          </w:tcPr>
          <w:p w:rsidR="004F52C2" w:rsidRDefault="00F962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52C2" w:rsidRDefault="004F52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52C2" w:rsidRDefault="00F962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4F52C2">
        <w:tc>
          <w:tcPr>
            <w:tcW w:w="3307" w:type="dxa"/>
            <w:shd w:val="clear" w:color="auto" w:fill="auto"/>
            <w:vAlign w:val="bottom"/>
          </w:tcPr>
          <w:p w:rsidR="004F52C2" w:rsidRDefault="00F962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52C2" w:rsidRDefault="004F52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52C2" w:rsidRDefault="00F962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4F52C2">
        <w:tc>
          <w:tcPr>
            <w:tcW w:w="3307" w:type="dxa"/>
            <w:shd w:val="clear" w:color="auto" w:fill="auto"/>
            <w:vAlign w:val="bottom"/>
          </w:tcPr>
          <w:p w:rsidR="004F52C2" w:rsidRDefault="00F962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52C2" w:rsidRDefault="004F52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52C2" w:rsidRDefault="00F962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</w:tr>
      <w:tr w:rsidR="004F52C2">
        <w:tc>
          <w:tcPr>
            <w:tcW w:w="3307" w:type="dxa"/>
            <w:shd w:val="clear" w:color="auto" w:fill="auto"/>
            <w:vAlign w:val="bottom"/>
          </w:tcPr>
          <w:p w:rsidR="004F52C2" w:rsidRDefault="00F962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F52C2" w:rsidRDefault="004F52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F52C2" w:rsidRDefault="00F9623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F96236" w:rsidRDefault="00F96236"/>
    <w:sectPr w:rsidR="00F9623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F52C2"/>
    <w:rsid w:val="004F52C2"/>
    <w:rsid w:val="00820D59"/>
    <w:rsid w:val="00F9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DA88B4-52D4-4BCC-9199-9C8A6A019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2021-05-28T15:32:00Z</dcterms:created>
  <dcterms:modified xsi:type="dcterms:W3CDTF">2021-05-28T15:32:00Z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