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C05" w:rsidRDefault="00A926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2C05" w:rsidRDefault="00A9269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№202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D2C05" w:rsidRDefault="00A9269A">
      <w:pPr>
        <w:ind w:firstLine="567"/>
        <w:jc w:val="center"/>
      </w:pPr>
      <w:r w:rsidRPr="00A926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69A">
        <w:rPr>
          <w:rFonts w:eastAsia="Times New Roman"/>
          <w:b/>
          <w:bCs/>
          <w:sz w:val="20"/>
          <w:szCs w:val="20"/>
        </w:rPr>
        <w:t xml:space="preserve"> 0372200047721000188) </w:t>
      </w:r>
    </w:p>
    <w:p w:rsidR="00CD2C05" w:rsidRDefault="00A9269A">
      <w:pPr>
        <w:ind w:firstLine="567"/>
        <w:jc w:val="right"/>
      </w:pPr>
      <w:r w:rsidRPr="00A9269A">
        <w:rPr>
          <w:rFonts w:eastAsia="Times New Roman"/>
          <w:sz w:val="20"/>
          <w:szCs w:val="20"/>
        </w:rPr>
        <w:t>31.05.21 12:01:06 (</w:t>
      </w:r>
      <w:r>
        <w:rPr>
          <w:rFonts w:eastAsia="Times New Roman"/>
          <w:sz w:val="20"/>
          <w:szCs w:val="20"/>
          <w:lang w:val="en-US"/>
        </w:rPr>
        <w:t>MSK</w:t>
      </w:r>
      <w:r w:rsidRPr="00A9269A">
        <w:rPr>
          <w:rFonts w:eastAsia="Times New Roman"/>
          <w:sz w:val="20"/>
          <w:szCs w:val="20"/>
        </w:rPr>
        <w:t>+00:00)</w:t>
      </w:r>
    </w:p>
    <w:p w:rsidR="00CD2C05" w:rsidRPr="00A9269A" w:rsidRDefault="00CD2C05">
      <w:pPr>
        <w:ind w:firstLine="567"/>
        <w:rPr>
          <w:rFonts w:eastAsia="Times New Roman"/>
          <w:sz w:val="14"/>
          <w:szCs w:val="20"/>
        </w:rPr>
      </w:pPr>
    </w:p>
    <w:p w:rsidR="00CD2C05" w:rsidRDefault="00A9269A">
      <w:r>
        <w:rPr>
          <w:rFonts w:eastAsia="Times New Roman"/>
          <w:sz w:val="20"/>
          <w:szCs w:val="20"/>
        </w:rPr>
        <w:t>Организатор</w:t>
      </w:r>
      <w:r w:rsidRPr="00A926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69A">
        <w:rPr>
          <w:rFonts w:eastAsia="Times New Roman"/>
          <w:sz w:val="20"/>
          <w:szCs w:val="20"/>
        </w:rPr>
        <w:t xml:space="preserve">: САНКТ-ПЕТЕРБУРГСКОЕ </w:t>
      </w:r>
      <w:r w:rsidRPr="00A9269A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Default="00A9269A">
      <w:r>
        <w:rPr>
          <w:rFonts w:eastAsia="Times New Roman"/>
          <w:sz w:val="20"/>
          <w:szCs w:val="20"/>
        </w:rPr>
        <w:t>Заказчик</w:t>
      </w:r>
      <w:r w:rsidRPr="00A926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Pr="00A9269A" w:rsidRDefault="00A9269A" w:rsidP="00A9269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9269A">
        <w:rPr>
          <w:rFonts w:eastAsia="Times New Roman"/>
          <w:b/>
          <w:sz w:val="20"/>
          <w:szCs w:val="20"/>
        </w:rPr>
        <w:t>Поставка</w:t>
      </w:r>
      <w:r w:rsidRPr="00A9269A">
        <w:rPr>
          <w:rFonts w:eastAsia="Times New Roman"/>
          <w:b/>
          <w:sz w:val="20"/>
          <w:szCs w:val="20"/>
        </w:rPr>
        <w:t xml:space="preserve"> №202 лекарственных сре</w:t>
      </w:r>
      <w:proofErr w:type="gramStart"/>
      <w:r w:rsidRPr="00A9269A">
        <w:rPr>
          <w:rFonts w:eastAsia="Times New Roman"/>
          <w:b/>
          <w:sz w:val="20"/>
          <w:szCs w:val="20"/>
        </w:rPr>
        <w:t>дств дл</w:t>
      </w:r>
      <w:proofErr w:type="gramEnd"/>
      <w:r w:rsidRPr="00A9269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D2C05" w:rsidRPr="00A9269A" w:rsidRDefault="00CD2C05" w:rsidP="00A9269A">
      <w:pPr>
        <w:jc w:val="both"/>
        <w:rPr>
          <w:rFonts w:eastAsia="Times New Roman"/>
          <w:b/>
          <w:sz w:val="14"/>
          <w:szCs w:val="20"/>
        </w:rPr>
      </w:pPr>
    </w:p>
    <w:p w:rsidR="00CD2C05" w:rsidRPr="00A9269A" w:rsidRDefault="00A9269A" w:rsidP="00A9269A">
      <w:pPr>
        <w:jc w:val="both"/>
        <w:rPr>
          <w:b/>
        </w:rPr>
      </w:pPr>
      <w:r w:rsidRPr="00A9269A">
        <w:rPr>
          <w:rFonts w:eastAsia="Times New Roman"/>
          <w:b/>
          <w:sz w:val="20"/>
          <w:szCs w:val="20"/>
        </w:rPr>
        <w:t>Начальная (максимальная) цена контракта: 875 637,60 руб.</w:t>
      </w:r>
    </w:p>
    <w:p w:rsidR="00CD2C05" w:rsidRPr="00A9269A" w:rsidRDefault="00CD2C05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CD2C05" w:rsidRPr="00A9269A" w:rsidTr="00A9269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C05" w:rsidRPr="00A9269A" w:rsidRDefault="00A9269A">
            <w:pPr>
              <w:pStyle w:val="af8"/>
              <w:rPr>
                <w:sz w:val="16"/>
              </w:rPr>
            </w:pPr>
            <w:proofErr w:type="spellStart"/>
            <w:r w:rsidRPr="00A9269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D2C05" w:rsidRPr="00A9269A" w:rsidTr="00A926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>Участник з</w:t>
                  </w:r>
                  <w:r w:rsidRPr="00A9269A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A9269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9269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A9269A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A9269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9269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9269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9269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A9269A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D2C05" w:rsidRPr="00A9269A" w:rsidTr="00A926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A9269A">
                    <w:rPr>
                      <w:sz w:val="16"/>
                      <w:szCs w:val="20"/>
                    </w:rPr>
                    <w:t>с частью 1.1 статьи 31 Федерального закона № 44-ФЗ)</w:t>
                  </w:r>
                </w:p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A9269A">
                    <w:rPr>
                      <w:sz w:val="16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D2C05" w:rsidRPr="00A9269A" w:rsidRDefault="00CD2C0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D2C05" w:rsidRPr="00A9269A" w:rsidTr="00A9269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C05" w:rsidRPr="00A9269A" w:rsidRDefault="00A9269A">
            <w:pPr>
              <w:pStyle w:val="af8"/>
              <w:rPr>
                <w:sz w:val="16"/>
              </w:rPr>
            </w:pPr>
            <w:proofErr w:type="spellStart"/>
            <w:r w:rsidRPr="00A9269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D2C05" w:rsidRPr="00A9269A" w:rsidTr="00A9269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A9269A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9269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D2C05" w:rsidRPr="00A9269A" w:rsidRDefault="00CD2C0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D2C05" w:rsidRPr="00A9269A" w:rsidTr="00A9269A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2C05" w:rsidRPr="00A9269A" w:rsidRDefault="00A9269A">
            <w:pPr>
              <w:pStyle w:val="af8"/>
              <w:rPr>
                <w:sz w:val="16"/>
              </w:rPr>
            </w:pPr>
            <w:proofErr w:type="spellStart"/>
            <w:r w:rsidRPr="00A9269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D2C05" w:rsidRPr="00A9269A" w:rsidTr="00A9269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D2C05" w:rsidRPr="00A9269A" w:rsidRDefault="00A9269A">
                  <w:pPr>
                    <w:jc w:val="both"/>
                    <w:rPr>
                      <w:sz w:val="16"/>
                    </w:rPr>
                  </w:pPr>
                  <w:r w:rsidRPr="00A9269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A9269A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CD2C05" w:rsidRPr="00A9269A" w:rsidRDefault="00CD2C0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Default="00A926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2C05">
        <w:tc>
          <w:tcPr>
            <w:tcW w:w="4960" w:type="dxa"/>
            <w:shd w:val="clear" w:color="auto" w:fill="auto"/>
          </w:tcPr>
          <w:p w:rsidR="00CD2C05" w:rsidRDefault="00A926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C05" w:rsidRDefault="00A9269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D2C05">
        <w:tc>
          <w:tcPr>
            <w:tcW w:w="4960" w:type="dxa"/>
            <w:shd w:val="clear" w:color="auto" w:fill="auto"/>
          </w:tcPr>
          <w:p w:rsidR="00CD2C05" w:rsidRDefault="00A926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C05" w:rsidRDefault="00A9269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2C05">
        <w:tc>
          <w:tcPr>
            <w:tcW w:w="4960" w:type="dxa"/>
            <w:shd w:val="clear" w:color="auto" w:fill="auto"/>
          </w:tcPr>
          <w:p w:rsidR="00CD2C05" w:rsidRDefault="00A926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C05" w:rsidRDefault="00A9269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Default="00A9269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2C05" w:rsidRPr="00A9269A" w:rsidRDefault="00CD2C05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D2C05">
        <w:tc>
          <w:tcPr>
            <w:tcW w:w="9922" w:type="dxa"/>
            <w:shd w:val="clear" w:color="auto" w:fill="auto"/>
          </w:tcPr>
          <w:p w:rsidR="00CD2C05" w:rsidRDefault="00A926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D2C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EA-94513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"ФАРМКОМПЛЕКС" / 7729717511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774 939,23 руб.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9269A">
              <w:rPr>
                <w:sz w:val="20"/>
                <w:szCs w:val="20"/>
              </w:rPr>
              <w:t xml:space="preserve">: Участник </w:t>
            </w:r>
            <w:r w:rsidRPr="00A9269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D2C05" w:rsidRDefault="00A9269A" w:rsidP="00A9269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CD2C0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EA-94577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</w:t>
            </w:r>
            <w:r>
              <w:rPr>
                <w:sz w:val="20"/>
                <w:szCs w:val="20"/>
              </w:rPr>
              <w:t>тракта, сделанное участником аукциона: 779 317,42 руб.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926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D2C05" w:rsidRDefault="00A926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D2C05" w:rsidRDefault="00A9269A" w:rsidP="00A9269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</w:t>
            </w:r>
            <w:r>
              <w:rPr>
                <w:sz w:val="20"/>
                <w:szCs w:val="20"/>
              </w:rPr>
              <w:t>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D2C05" w:rsidRPr="00A9269A" w:rsidRDefault="00CD2C05">
      <w:pPr>
        <w:jc w:val="both"/>
        <w:rPr>
          <w:rFonts w:eastAsia="Times New Roman"/>
          <w:sz w:val="14"/>
          <w:szCs w:val="20"/>
        </w:rPr>
      </w:pPr>
    </w:p>
    <w:p w:rsidR="00CD2C05" w:rsidRDefault="00A9269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"ФАРМКОМПЛЕКС" с ценой контракта </w:t>
      </w:r>
      <w:r w:rsidRPr="00A9269A">
        <w:rPr>
          <w:rFonts w:eastAsia="Times New Roman"/>
          <w:b/>
          <w:bCs/>
          <w:sz w:val="20"/>
          <w:szCs w:val="20"/>
        </w:rPr>
        <w:t>7</w:t>
      </w:r>
      <w:r w:rsidRPr="00A9269A">
        <w:rPr>
          <w:rFonts w:eastAsia="Times New Roman"/>
          <w:b/>
          <w:bCs/>
          <w:sz w:val="20"/>
          <w:szCs w:val="20"/>
        </w:rPr>
        <w:t>74 939,23 руб.</w:t>
      </w:r>
    </w:p>
    <w:p w:rsidR="00A9269A" w:rsidRPr="00A9269A" w:rsidRDefault="00A9269A">
      <w:pPr>
        <w:jc w:val="both"/>
        <w:rPr>
          <w:sz w:val="14"/>
        </w:rPr>
      </w:pPr>
    </w:p>
    <w:p w:rsidR="00CD2C05" w:rsidRDefault="00A9269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Default="00A926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D2C05" w:rsidRPr="00A9269A" w:rsidRDefault="00CD2C05">
      <w:pPr>
        <w:rPr>
          <w:rFonts w:eastAsia="Times New Roman"/>
          <w:sz w:val="14"/>
          <w:szCs w:val="20"/>
        </w:rPr>
      </w:pPr>
    </w:p>
    <w:p w:rsidR="00CD2C05" w:rsidRDefault="00A9269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D2C05" w:rsidRPr="00A9269A" w:rsidRDefault="00CD2C05">
      <w:pPr>
        <w:rPr>
          <w:rFonts w:eastAsia="Times New Roman"/>
          <w:sz w:val="14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D2C05">
        <w:tc>
          <w:tcPr>
            <w:tcW w:w="3307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C05" w:rsidRDefault="00CD2C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D2C05">
        <w:tc>
          <w:tcPr>
            <w:tcW w:w="3307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C05" w:rsidRDefault="00CD2C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2C05">
        <w:tc>
          <w:tcPr>
            <w:tcW w:w="3307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D2C05" w:rsidRDefault="00CD2C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D2C05" w:rsidRDefault="00A9269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A9269A"/>
    <w:sectPr w:rsidR="00000000" w:rsidSect="00A9269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269A">
      <w:r>
        <w:separator/>
      </w:r>
    </w:p>
  </w:endnote>
  <w:endnote w:type="continuationSeparator" w:id="0">
    <w:p w:rsidR="00000000" w:rsidRDefault="00A92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05" w:rsidRDefault="00CD2C05">
    <w:pPr>
      <w:jc w:val="both"/>
      <w:rPr>
        <w:sz w:val="18"/>
        <w:szCs w:val="18"/>
        <w:vertAlign w:val="superscript"/>
      </w:rPr>
    </w:pPr>
  </w:p>
  <w:p w:rsidR="00CD2C05" w:rsidRDefault="00CD2C05">
    <w:pPr>
      <w:pStyle w:val="afd"/>
    </w:pPr>
  </w:p>
  <w:p w:rsidR="00CD2C05" w:rsidRDefault="00CD2C0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C05" w:rsidRDefault="00CD2C05"/>
  </w:footnote>
  <w:footnote w:type="continuationSeparator" w:id="0">
    <w:p w:rsidR="00CD2C05" w:rsidRDefault="00A9269A">
      <w:r>
        <w:continuationSeparator/>
      </w:r>
    </w:p>
  </w:footnote>
  <w:footnote w:id="1">
    <w:p w:rsidR="00CD2C05" w:rsidRDefault="00A9269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05"/>
    <w:rsid w:val="00A9269A"/>
    <w:rsid w:val="00CD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scdWpVJx/GBGgMBh4UiAyA+a9P6xR0qyCmilCfLEl60=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1kW4a1tU92+BpCeP50OTOFJWODCNxIkBtt4VUOPdJ24=</DigestValue>
    </Reference>
  </SignedInfo>
  <SignatureValue>QA79pmOfdyvSxbv1bqgCr76kA4hG9v/53LkJc4hhjHyC1ATG1oXt0xZ9q5u4jLBe
OWBEsAa8NRNO8vLwyxAPWQ==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A9sv7F1i56jJ+n09bCfT2MVZYkQ=</DigestValue>
      </Reference>
      <Reference URI="/word/endnotes.xml?ContentType=application/vnd.openxmlformats-officedocument.wordprocessingml.endnotes+xml">
        <DigestMethod Algorithm="http://www.w3.org/2000/09/xmldsig#sha1"/>
        <DigestValue>SdyPy6pD+FAygoC+LbtiXT+6ASQ=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of24D/SiMWvHsf7IMdkO50ywITk=</DigestValue>
      </Reference>
      <Reference URI="/word/footnotes.xml?ContentType=application/vnd.openxmlformats-officedocument.wordprocessingml.footnotes+xml">
        <DigestMethod Algorithm="http://www.w3.org/2000/09/xmldsig#sha1"/>
        <DigestValue>FoUQnQKx6CglCaUzsTAnC/ySa+w=</DigestValue>
      </Reference>
      <Reference URI="/word/settings.xml?ContentType=application/vnd.openxmlformats-officedocument.wordprocessingml.settings+xml">
        <DigestMethod Algorithm="http://www.w3.org/2000/09/xmldsig#sha1"/>
        <DigestValue>mXEsvk3GayTJRuzf/fO3NbQoZGc=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2021-05-31T09:01:19Z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2021-05-31T09:01:19Z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rNcxKxpRsO6TMAsxPZVWs9PtoxhvVci4LoO4e7nsZZY=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+k13rbiMW+rPx4LcyfDYjCKJy3G8a2n/aSEtgoeuaU4=</DigestValue>
    </Reference>
  </SignedInfo>
  <SignatureValue>8m75UlrmmXfVnSiPetEQeKis2LM7QhylmE43ip8tC8tEekqGrjxRzA+WmSErNULj
9rlmfJ34i6TRKwhVektEhw==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A9sv7F1i56jJ+n09bCfT2MVZYkQ=</DigestValue>
      </Reference>
      <Reference URI="/word/endnotes.xml?ContentType=application/vnd.openxmlformats-officedocument.wordprocessingml.endnotes+xml">
        <DigestMethod Algorithm="http://www.w3.org/2000/09/xmldsig#sha1"/>
        <DigestValue>SdyPy6pD+FAygoC+LbtiXT+6ASQ=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of24D/SiMWvHsf7IMdkO50ywITk=</DigestValue>
      </Reference>
      <Reference URI="/word/footnotes.xml?ContentType=application/vnd.openxmlformats-officedocument.wordprocessingml.footnotes+xml">
        <DigestMethod Algorithm="http://www.w3.org/2000/09/xmldsig#sha1"/>
        <DigestValue>FoUQnQKx6CglCaUzsTAnC/ySa+w=</DigestValue>
      </Reference>
      <Reference URI="/word/settings.xml?ContentType=application/vnd.openxmlformats-officedocument.wordprocessingml.settings+xml">
        <DigestMethod Algorithm="http://www.w3.org/2000/09/xmldsig#sha1"/>
        <DigestValue>mXEsvk3GayTJRuzf/fO3NbQoZGc=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2021-05-31T09:05:01Z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2021-05-31T09:05:01Z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Li1Q0dfzca2nG2AHhWmfQcAKvtbqGGE53KaPHOlYhSg=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tRL2jp/6bSSwjO+vvYRKiWyWziF6Xf/7tmQd1YoBB+g=</DigestValue>
    </Reference>
  </SignedInfo>
  <SignatureValue>Eps3B3A2DJDoMXLu7dsubJ5VbwQ43oUg0Vds4aOPJlM/2MeZSVMI88AwDwOjC0o1
J3nhg9sMhRtJqEC8iCQOpQ==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A9sv7F1i56jJ+n09bCfT2MVZYkQ=</DigestValue>
      </Reference>
      <Reference URI="/word/endnotes.xml?ContentType=application/vnd.openxmlformats-officedocument.wordprocessingml.endnotes+xml">
        <DigestMethod Algorithm="http://www.w3.org/2000/09/xmldsig#sha1"/>
        <DigestValue>SdyPy6pD+FAygoC+LbtiXT+6ASQ=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of24D/SiMWvHsf7IMdkO50ywITk=</DigestValue>
      </Reference>
      <Reference URI="/word/footnotes.xml?ContentType=application/vnd.openxmlformats-officedocument.wordprocessingml.footnotes+xml">
        <DigestMethod Algorithm="http://www.w3.org/2000/09/xmldsig#sha1"/>
        <DigestValue>FoUQnQKx6CglCaUzsTAnC/ySa+w=</DigestValue>
      </Reference>
      <Reference URI="/word/settings.xml?ContentType=application/vnd.openxmlformats-officedocument.wordprocessingml.settings+xml">
        <DigestMethod Algorithm="http://www.w3.org/2000/09/xmldsig#sha1"/>
        <DigestValue>mXEsvk3GayTJRuzf/fO3NbQoZGc=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2021-05-31T09:05:47Z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2021-05-31T09:05:47Z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760</Words>
  <Characters>4333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2021-05-31T09:01:00Z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