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EA31C4">
        <w:rPr>
          <w:b/>
          <w:caps/>
          <w:color w:val="auto"/>
          <w:sz w:val="20"/>
          <w:szCs w:val="20"/>
        </w:rPr>
        <w:t xml:space="preserve"> </w:t>
      </w:r>
      <w:r w:rsidR="003B4AA1">
        <w:rPr>
          <w:b/>
          <w:caps/>
          <w:color w:val="auto"/>
          <w:sz w:val="20"/>
          <w:szCs w:val="20"/>
        </w:rPr>
        <w:t>386</w:t>
      </w:r>
    </w:p>
    <w:p w:rsidR="00121256" w:rsidRPr="003D4E1F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EA31C4" w:rsidRPr="007D2228" w:rsidRDefault="00EA31C4" w:rsidP="00EA31C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7D2228">
        <w:rPr>
          <w:b/>
          <w:bCs/>
          <w:color w:val="000000"/>
          <w:sz w:val="20"/>
        </w:rPr>
        <w:t xml:space="preserve">на право заключения контракта с </w:t>
      </w:r>
      <w:r w:rsidRPr="007D2228">
        <w:rPr>
          <w:b/>
          <w:color w:val="000000"/>
          <w:sz w:val="20"/>
        </w:rPr>
        <w:t xml:space="preserve">ОБУЗ </w:t>
      </w:r>
      <w:r w:rsidRPr="007D2228">
        <w:rPr>
          <w:b/>
          <w:sz w:val="20"/>
        </w:rPr>
        <w:t>''Курская городская станция скорой медицинской помощи'' комитета здравоохранения Курской области</w:t>
      </w:r>
      <w:r w:rsidRPr="007D2228">
        <w:rPr>
          <w:b/>
          <w:color w:val="000000"/>
          <w:sz w:val="20"/>
        </w:rPr>
        <w:t xml:space="preserve"> </w:t>
      </w:r>
      <w:r w:rsidRPr="007D2228">
        <w:rPr>
          <w:rStyle w:val="a7"/>
          <w:b/>
          <w:i w:val="0"/>
          <w:color w:val="000000"/>
          <w:sz w:val="20"/>
        </w:rPr>
        <w:t>на</w:t>
      </w:r>
      <w:r w:rsidRPr="007D2228">
        <w:rPr>
          <w:b/>
          <w:bCs/>
          <w:color w:val="000000"/>
          <w:sz w:val="20"/>
        </w:rPr>
        <w:t xml:space="preserve"> </w:t>
      </w:r>
      <w:r w:rsidRPr="007D2228">
        <w:rPr>
          <w:b/>
          <w:bCs/>
          <w:noProof/>
          <w:color w:val="000000"/>
          <w:sz w:val="20"/>
        </w:rPr>
        <w:t>поставку бензина</w:t>
      </w:r>
      <w:r w:rsidRPr="007D2228">
        <w:rPr>
          <w:b/>
          <w:bCs/>
          <w:color w:val="000000"/>
          <w:sz w:val="20"/>
        </w:rPr>
        <w:t xml:space="preserve"> автомобильного АИ-92 и топлива дизельного</w:t>
      </w:r>
    </w:p>
    <w:p w:rsidR="00EA31C4" w:rsidRPr="007D2228" w:rsidRDefault="00EA31C4" w:rsidP="00EA31C4">
      <w:pPr>
        <w:ind w:right="-425"/>
        <w:jc w:val="center"/>
        <w:rPr>
          <w:b/>
          <w:bCs/>
          <w:color w:val="000000"/>
          <w:sz w:val="20"/>
        </w:rPr>
      </w:pPr>
      <w:r w:rsidRPr="007D2228">
        <w:rPr>
          <w:b/>
          <w:bCs/>
          <w:color w:val="000000"/>
          <w:sz w:val="20"/>
        </w:rPr>
        <w:t xml:space="preserve"> </w:t>
      </w:r>
    </w:p>
    <w:p w:rsidR="00EA31C4" w:rsidRPr="007D2228" w:rsidRDefault="00EA31C4" w:rsidP="00EA31C4">
      <w:pPr>
        <w:ind w:right="-425"/>
        <w:jc w:val="center"/>
        <w:rPr>
          <w:b/>
          <w:bCs/>
          <w:color w:val="000000"/>
          <w:sz w:val="20"/>
        </w:rPr>
      </w:pPr>
      <w:r w:rsidRPr="007D2228">
        <w:rPr>
          <w:b/>
          <w:bCs/>
          <w:color w:val="000000"/>
          <w:sz w:val="20"/>
        </w:rPr>
        <w:t xml:space="preserve"> (Регистрационный номер 09-05/26185)</w:t>
      </w:r>
    </w:p>
    <w:p w:rsidR="00EA31C4" w:rsidRPr="007D2228" w:rsidRDefault="00EA31C4" w:rsidP="00EA31C4">
      <w:pPr>
        <w:jc w:val="center"/>
        <w:rPr>
          <w:rStyle w:val="ng-binding"/>
          <w:b/>
          <w:sz w:val="20"/>
        </w:rPr>
      </w:pPr>
      <w:r w:rsidRPr="007D2228">
        <w:rPr>
          <w:b/>
          <w:sz w:val="20"/>
        </w:rPr>
        <w:t xml:space="preserve">ИКЗ:  </w:t>
      </w:r>
      <w:r w:rsidRPr="007D2228">
        <w:rPr>
          <w:b/>
          <w:bCs/>
          <w:i/>
          <w:noProof/>
          <w:color w:val="000000"/>
          <w:sz w:val="20"/>
        </w:rPr>
        <w:t>212462904774846320100100010011920244</w:t>
      </w:r>
    </w:p>
    <w:p w:rsidR="009D163C" w:rsidRPr="003D4E1F" w:rsidRDefault="009D163C" w:rsidP="00564C6A">
      <w:pPr>
        <w:jc w:val="center"/>
        <w:rPr>
          <w:rStyle w:val="ng-binding"/>
          <w:sz w:val="20"/>
        </w:rPr>
      </w:pP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C02FA8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auto"/>
          <w:sz w:val="20"/>
          <w:szCs w:val="20"/>
        </w:rPr>
      </w:pPr>
      <w:r w:rsidRPr="00C02FA8">
        <w:rPr>
          <w:b/>
          <w:color w:val="auto"/>
          <w:sz w:val="20"/>
          <w:szCs w:val="20"/>
        </w:rPr>
        <w:t xml:space="preserve">г. Курск, ул. Марата, 9                       </w:t>
      </w:r>
      <w:r w:rsidR="00E307B9" w:rsidRPr="00C02FA8">
        <w:rPr>
          <w:b/>
          <w:color w:val="auto"/>
          <w:sz w:val="20"/>
          <w:szCs w:val="20"/>
        </w:rPr>
        <w:t xml:space="preserve">    </w:t>
      </w:r>
      <w:r w:rsidR="00F9360D" w:rsidRPr="00C02FA8">
        <w:rPr>
          <w:b/>
          <w:color w:val="auto"/>
          <w:sz w:val="20"/>
          <w:szCs w:val="20"/>
        </w:rPr>
        <w:t xml:space="preserve">          </w:t>
      </w:r>
      <w:r w:rsidR="00E307B9" w:rsidRPr="00C02FA8">
        <w:rPr>
          <w:b/>
          <w:color w:val="auto"/>
          <w:sz w:val="20"/>
          <w:szCs w:val="20"/>
        </w:rPr>
        <w:t xml:space="preserve">   </w:t>
      </w:r>
      <w:r w:rsidR="007C4486" w:rsidRPr="00C02FA8">
        <w:rPr>
          <w:b/>
          <w:color w:val="auto"/>
          <w:sz w:val="20"/>
          <w:szCs w:val="20"/>
        </w:rPr>
        <w:t xml:space="preserve">     </w:t>
      </w:r>
      <w:r w:rsidR="00E01F2C" w:rsidRPr="00C02FA8">
        <w:rPr>
          <w:b/>
          <w:color w:val="auto"/>
          <w:sz w:val="20"/>
          <w:szCs w:val="20"/>
        </w:rPr>
        <w:t xml:space="preserve">     </w:t>
      </w:r>
      <w:r w:rsidR="002840BC" w:rsidRPr="00C02FA8">
        <w:rPr>
          <w:b/>
          <w:color w:val="auto"/>
          <w:sz w:val="20"/>
          <w:szCs w:val="20"/>
        </w:rPr>
        <w:t xml:space="preserve">  </w:t>
      </w:r>
      <w:r w:rsidR="00FA47B5" w:rsidRPr="00C02FA8">
        <w:rPr>
          <w:b/>
          <w:color w:val="auto"/>
          <w:sz w:val="20"/>
          <w:szCs w:val="20"/>
        </w:rPr>
        <w:t xml:space="preserve"> </w:t>
      </w:r>
      <w:r w:rsidR="003571F0" w:rsidRPr="00C02FA8">
        <w:rPr>
          <w:b/>
          <w:color w:val="auto"/>
          <w:sz w:val="20"/>
          <w:szCs w:val="20"/>
        </w:rPr>
        <w:t xml:space="preserve"> </w:t>
      </w:r>
      <w:r w:rsidR="00080DDA" w:rsidRPr="00C02FA8">
        <w:rPr>
          <w:b/>
          <w:color w:val="auto"/>
          <w:sz w:val="20"/>
          <w:szCs w:val="20"/>
        </w:rPr>
        <w:t xml:space="preserve"> </w:t>
      </w:r>
      <w:r w:rsidR="00564C6A" w:rsidRPr="00C02FA8">
        <w:rPr>
          <w:b/>
          <w:color w:val="auto"/>
          <w:sz w:val="20"/>
          <w:szCs w:val="20"/>
        </w:rPr>
        <w:t xml:space="preserve">     </w:t>
      </w:r>
      <w:r w:rsidR="003571F0" w:rsidRPr="00C02FA8">
        <w:rPr>
          <w:b/>
          <w:color w:val="auto"/>
          <w:sz w:val="20"/>
          <w:szCs w:val="20"/>
        </w:rPr>
        <w:t xml:space="preserve"> </w:t>
      </w:r>
      <w:r w:rsidR="00E675A8" w:rsidRPr="00C02FA8">
        <w:rPr>
          <w:b/>
          <w:color w:val="auto"/>
          <w:sz w:val="20"/>
          <w:szCs w:val="20"/>
        </w:rPr>
        <w:t xml:space="preserve"> </w:t>
      </w:r>
      <w:r w:rsidR="003571F0" w:rsidRPr="00C02FA8">
        <w:rPr>
          <w:b/>
          <w:color w:val="auto"/>
          <w:sz w:val="20"/>
          <w:szCs w:val="20"/>
        </w:rPr>
        <w:t xml:space="preserve"> </w:t>
      </w:r>
      <w:r w:rsidR="009A399B" w:rsidRPr="00C02FA8">
        <w:rPr>
          <w:b/>
          <w:color w:val="auto"/>
          <w:sz w:val="20"/>
          <w:szCs w:val="20"/>
        </w:rPr>
        <w:t xml:space="preserve"> </w:t>
      </w:r>
      <w:r w:rsidR="00A51EB5" w:rsidRPr="00C02FA8">
        <w:rPr>
          <w:b/>
          <w:color w:val="auto"/>
          <w:sz w:val="20"/>
          <w:szCs w:val="20"/>
        </w:rPr>
        <w:t xml:space="preserve">                     </w:t>
      </w:r>
      <w:r w:rsidR="00C02FA8">
        <w:rPr>
          <w:b/>
          <w:color w:val="auto"/>
          <w:sz w:val="20"/>
          <w:szCs w:val="20"/>
        </w:rPr>
        <w:t xml:space="preserve">              </w:t>
      </w:r>
      <w:r w:rsidR="00A51EB5" w:rsidRPr="00C02FA8">
        <w:rPr>
          <w:b/>
          <w:color w:val="auto"/>
          <w:sz w:val="20"/>
          <w:szCs w:val="20"/>
        </w:rPr>
        <w:t xml:space="preserve">  </w:t>
      </w:r>
      <w:r w:rsidR="009A399B" w:rsidRPr="00C02FA8">
        <w:rPr>
          <w:b/>
          <w:color w:val="auto"/>
          <w:sz w:val="20"/>
          <w:szCs w:val="20"/>
        </w:rPr>
        <w:t xml:space="preserve">  </w:t>
      </w:r>
      <w:r w:rsidR="00B70F11" w:rsidRPr="00C02FA8">
        <w:rPr>
          <w:b/>
          <w:color w:val="auto"/>
          <w:sz w:val="20"/>
          <w:szCs w:val="20"/>
        </w:rPr>
        <w:t xml:space="preserve"> </w:t>
      </w:r>
      <w:r w:rsidR="00121256" w:rsidRPr="00C02FA8">
        <w:rPr>
          <w:b/>
          <w:color w:val="auto"/>
          <w:sz w:val="20"/>
          <w:szCs w:val="20"/>
        </w:rPr>
        <w:t>«</w:t>
      </w:r>
      <w:r w:rsidR="003B4AA1">
        <w:rPr>
          <w:b/>
          <w:color w:val="auto"/>
          <w:sz w:val="20"/>
          <w:szCs w:val="20"/>
        </w:rPr>
        <w:t>31</w:t>
      </w:r>
      <w:r w:rsidR="00121256" w:rsidRPr="00C02FA8">
        <w:rPr>
          <w:b/>
          <w:color w:val="auto"/>
          <w:sz w:val="20"/>
          <w:szCs w:val="20"/>
        </w:rPr>
        <w:t xml:space="preserve"> </w:t>
      </w:r>
      <w:r w:rsidRPr="00C02FA8">
        <w:rPr>
          <w:b/>
          <w:color w:val="auto"/>
          <w:sz w:val="20"/>
          <w:szCs w:val="20"/>
        </w:rPr>
        <w:t>»</w:t>
      </w:r>
      <w:r w:rsidR="00446791" w:rsidRPr="00C02FA8">
        <w:rPr>
          <w:b/>
          <w:color w:val="auto"/>
          <w:sz w:val="20"/>
          <w:szCs w:val="20"/>
        </w:rPr>
        <w:t xml:space="preserve">  </w:t>
      </w:r>
      <w:r w:rsidR="00E675A8" w:rsidRPr="00C02FA8">
        <w:rPr>
          <w:b/>
          <w:color w:val="auto"/>
          <w:sz w:val="20"/>
          <w:szCs w:val="20"/>
        </w:rPr>
        <w:t xml:space="preserve"> </w:t>
      </w:r>
      <w:r w:rsidR="00564C6A" w:rsidRPr="00C02FA8">
        <w:rPr>
          <w:b/>
          <w:color w:val="auto"/>
          <w:sz w:val="20"/>
          <w:szCs w:val="20"/>
        </w:rPr>
        <w:t xml:space="preserve">мая </w:t>
      </w:r>
      <w:r w:rsidR="00DB5D35" w:rsidRPr="00C02FA8">
        <w:rPr>
          <w:b/>
          <w:color w:val="auto"/>
          <w:sz w:val="20"/>
          <w:szCs w:val="20"/>
        </w:rPr>
        <w:t xml:space="preserve"> </w:t>
      </w:r>
      <w:r w:rsidRPr="00C02FA8">
        <w:rPr>
          <w:b/>
          <w:color w:val="auto"/>
          <w:sz w:val="20"/>
          <w:szCs w:val="20"/>
        </w:rPr>
        <w:t>20</w:t>
      </w:r>
      <w:r w:rsidR="00EA31C4" w:rsidRPr="00C02FA8">
        <w:rPr>
          <w:b/>
          <w:color w:val="auto"/>
          <w:sz w:val="20"/>
          <w:szCs w:val="20"/>
        </w:rPr>
        <w:t>21</w:t>
      </w:r>
      <w:r w:rsidRPr="00C02FA8">
        <w:rPr>
          <w:b/>
          <w:color w:val="auto"/>
          <w:sz w:val="20"/>
          <w:szCs w:val="20"/>
        </w:rPr>
        <w:t> года</w:t>
      </w:r>
    </w:p>
    <w:p w:rsidR="00121256" w:rsidRPr="00C02FA8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  <w:sz w:val="20"/>
          <w:szCs w:val="20"/>
        </w:rPr>
      </w:pPr>
    </w:p>
    <w:p w:rsidR="00FA47B5" w:rsidRPr="00C02FA8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  <w:sz w:val="20"/>
          <w:szCs w:val="20"/>
        </w:rPr>
      </w:pPr>
      <w:r w:rsidRPr="00C02FA8">
        <w:rPr>
          <w:b/>
          <w:color w:val="auto"/>
          <w:sz w:val="20"/>
          <w:szCs w:val="20"/>
        </w:rPr>
        <w:t>На заседан</w:t>
      </w:r>
      <w:proofErr w:type="gramStart"/>
      <w:r w:rsidRPr="00C02FA8">
        <w:rPr>
          <w:b/>
          <w:color w:val="auto"/>
          <w:sz w:val="20"/>
          <w:szCs w:val="20"/>
        </w:rPr>
        <w:t>ии ау</w:t>
      </w:r>
      <w:proofErr w:type="gramEnd"/>
      <w:r w:rsidRPr="00C02FA8">
        <w:rPr>
          <w:b/>
          <w:color w:val="auto"/>
          <w:sz w:val="20"/>
          <w:szCs w:val="20"/>
        </w:rPr>
        <w:t>кционной комиссии присутствовали:</w:t>
      </w:r>
    </w:p>
    <w:p w:rsidR="00121256" w:rsidRPr="00C02FA8" w:rsidRDefault="00121256" w:rsidP="00665FFB">
      <w:pPr>
        <w:pStyle w:val="2"/>
        <w:spacing w:before="0" w:beforeAutospacing="0" w:after="0" w:afterAutospacing="0"/>
        <w:jc w:val="both"/>
        <w:rPr>
          <w:b/>
          <w:bCs/>
          <w:sz w:val="20"/>
          <w:szCs w:val="20"/>
        </w:rPr>
      </w:pPr>
    </w:p>
    <w:tbl>
      <w:tblPr>
        <w:tblW w:w="9393" w:type="dxa"/>
        <w:tblInd w:w="350" w:type="dxa"/>
        <w:tblLook w:val="04A0"/>
      </w:tblPr>
      <w:tblGrid>
        <w:gridCol w:w="3586"/>
        <w:gridCol w:w="5807"/>
      </w:tblGrid>
      <w:tr w:rsidR="00EA31C4" w:rsidRPr="007D2228" w:rsidTr="008214C5">
        <w:trPr>
          <w:trHeight w:val="1395"/>
        </w:trPr>
        <w:tc>
          <w:tcPr>
            <w:tcW w:w="3586" w:type="dxa"/>
            <w:shd w:val="clear" w:color="auto" w:fill="auto"/>
          </w:tcPr>
          <w:p w:rsidR="00EA31C4" w:rsidRPr="007D2228" w:rsidRDefault="00EA31C4" w:rsidP="008214C5">
            <w:pPr>
              <w:rPr>
                <w:sz w:val="20"/>
              </w:rPr>
            </w:pPr>
            <w:r w:rsidRPr="007D2228">
              <w:rPr>
                <w:sz w:val="20"/>
              </w:rPr>
              <w:t xml:space="preserve">Давыдова </w:t>
            </w:r>
          </w:p>
          <w:p w:rsidR="00EA31C4" w:rsidRDefault="00EA31C4" w:rsidP="008214C5">
            <w:pPr>
              <w:rPr>
                <w:sz w:val="20"/>
              </w:rPr>
            </w:pPr>
            <w:r w:rsidRPr="007D2228">
              <w:rPr>
                <w:sz w:val="20"/>
              </w:rPr>
              <w:t>Анна Викторовна</w:t>
            </w:r>
          </w:p>
          <w:p w:rsidR="00EA31C4" w:rsidRPr="007D2228" w:rsidRDefault="00EA31C4" w:rsidP="008214C5">
            <w:pPr>
              <w:rPr>
                <w:sz w:val="20"/>
              </w:rPr>
            </w:pPr>
          </w:p>
          <w:p w:rsidR="00EA31C4" w:rsidRPr="007D2228" w:rsidRDefault="00EA31C4" w:rsidP="008214C5">
            <w:pPr>
              <w:rPr>
                <w:sz w:val="20"/>
              </w:rPr>
            </w:pPr>
          </w:p>
          <w:p w:rsidR="00EA31C4" w:rsidRPr="007D2228" w:rsidRDefault="00EA31C4" w:rsidP="008214C5">
            <w:pPr>
              <w:rPr>
                <w:sz w:val="20"/>
              </w:rPr>
            </w:pPr>
            <w:r w:rsidRPr="007D2228">
              <w:rPr>
                <w:sz w:val="20"/>
              </w:rPr>
              <w:t>Муравьев Дмитрий Анатольевич</w:t>
            </w:r>
          </w:p>
          <w:p w:rsidR="00EA31C4" w:rsidRPr="007D2228" w:rsidRDefault="00EA31C4" w:rsidP="008214C5">
            <w:pPr>
              <w:rPr>
                <w:sz w:val="20"/>
              </w:rPr>
            </w:pPr>
          </w:p>
          <w:p w:rsidR="00EA31C4" w:rsidRPr="007D2228" w:rsidRDefault="00EA31C4" w:rsidP="008214C5">
            <w:pPr>
              <w:rPr>
                <w:sz w:val="20"/>
              </w:rPr>
            </w:pPr>
          </w:p>
          <w:p w:rsidR="00EA31C4" w:rsidRPr="007D2228" w:rsidRDefault="00EA31C4" w:rsidP="008214C5">
            <w:pPr>
              <w:rPr>
                <w:sz w:val="20"/>
              </w:rPr>
            </w:pPr>
          </w:p>
          <w:p w:rsidR="00EA31C4" w:rsidRPr="007D2228" w:rsidRDefault="00EA31C4" w:rsidP="008214C5">
            <w:pPr>
              <w:rPr>
                <w:sz w:val="20"/>
              </w:rPr>
            </w:pPr>
            <w:r w:rsidRPr="007D2228">
              <w:rPr>
                <w:sz w:val="20"/>
              </w:rPr>
              <w:t xml:space="preserve"> </w:t>
            </w:r>
          </w:p>
        </w:tc>
        <w:tc>
          <w:tcPr>
            <w:tcW w:w="5807" w:type="dxa"/>
            <w:shd w:val="clear" w:color="auto" w:fill="auto"/>
          </w:tcPr>
          <w:p w:rsidR="00EA31C4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</w:p>
        </w:tc>
      </w:tr>
      <w:tr w:rsidR="00EA31C4" w:rsidRPr="007D2228" w:rsidTr="008214C5">
        <w:trPr>
          <w:trHeight w:val="1305"/>
        </w:trPr>
        <w:tc>
          <w:tcPr>
            <w:tcW w:w="3586" w:type="dxa"/>
            <w:shd w:val="clear" w:color="auto" w:fill="auto"/>
          </w:tcPr>
          <w:p w:rsidR="00EA31C4" w:rsidRPr="007D2228" w:rsidRDefault="00EA31C4" w:rsidP="008214C5">
            <w:pPr>
              <w:rPr>
                <w:sz w:val="20"/>
              </w:rPr>
            </w:pPr>
            <w:r w:rsidRPr="007D2228">
              <w:rPr>
                <w:sz w:val="20"/>
              </w:rPr>
              <w:t>Пронская Светлана Александровна</w:t>
            </w:r>
          </w:p>
        </w:tc>
        <w:tc>
          <w:tcPr>
            <w:tcW w:w="5807" w:type="dxa"/>
            <w:shd w:val="clear" w:color="auto" w:fill="auto"/>
          </w:tcPr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EA31C4" w:rsidRPr="007D2228" w:rsidTr="008214C5">
        <w:trPr>
          <w:trHeight w:val="1058"/>
        </w:trPr>
        <w:tc>
          <w:tcPr>
            <w:tcW w:w="3586" w:type="dxa"/>
            <w:shd w:val="clear" w:color="auto" w:fill="auto"/>
          </w:tcPr>
          <w:p w:rsidR="00EA31C4" w:rsidRPr="007D2228" w:rsidRDefault="00EA31C4" w:rsidP="008214C5">
            <w:pPr>
              <w:pStyle w:val="ad"/>
              <w:ind w:firstLine="0"/>
              <w:jc w:val="left"/>
              <w:rPr>
                <w:sz w:val="20"/>
                <w:szCs w:val="20"/>
              </w:rPr>
            </w:pPr>
            <w:r w:rsidRPr="007D2228">
              <w:rPr>
                <w:noProof/>
                <w:sz w:val="20"/>
                <w:szCs w:val="20"/>
                <w:lang w:val="en-US"/>
              </w:rPr>
              <w:t>Хруслов Константин</w:t>
            </w:r>
            <w:r w:rsidRPr="007D2228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5807" w:type="dxa"/>
            <w:shd w:val="clear" w:color="auto" w:fill="auto"/>
          </w:tcPr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noProof/>
                <w:sz w:val="20"/>
              </w:rPr>
              <w:t>главный врач</w:t>
            </w:r>
            <w:r w:rsidRPr="007D2228">
              <w:rPr>
                <w:sz w:val="20"/>
              </w:rPr>
              <w:t xml:space="preserve"> </w:t>
            </w:r>
            <w:r w:rsidRPr="007D2228">
              <w:rPr>
                <w:noProof/>
                <w:sz w:val="20"/>
              </w:rPr>
              <w:t>ОБУЗ</w:t>
            </w:r>
            <w:r w:rsidRPr="007D2228">
              <w:rPr>
                <w:sz w:val="20"/>
              </w:rPr>
              <w:t xml:space="preserve"> ''Курская городская станция скорой медицинской помощи'' комитета здравоохранения Курской области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</w:p>
        </w:tc>
      </w:tr>
      <w:tr w:rsidR="00EA31C4" w:rsidRPr="007D2228" w:rsidTr="008214C5">
        <w:trPr>
          <w:trHeight w:val="841"/>
        </w:trPr>
        <w:tc>
          <w:tcPr>
            <w:tcW w:w="3586" w:type="dxa"/>
            <w:shd w:val="clear" w:color="auto" w:fill="auto"/>
          </w:tcPr>
          <w:p w:rsidR="00EA31C4" w:rsidRPr="007D2228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7D2228">
              <w:rPr>
                <w:noProof/>
                <w:sz w:val="20"/>
                <w:lang w:val="en-US"/>
              </w:rPr>
              <w:t>Мальнева Наталья</w:t>
            </w:r>
            <w:r w:rsidRPr="007D2228">
              <w:rPr>
                <w:sz w:val="20"/>
                <w:lang w:val="en-US"/>
              </w:rPr>
              <w:t xml:space="preserve"> </w:t>
            </w:r>
            <w:proofErr w:type="spellStart"/>
            <w:r w:rsidRPr="007D2228">
              <w:rPr>
                <w:sz w:val="20"/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noProof/>
                <w:sz w:val="20"/>
              </w:rPr>
              <w:t>заместитель главного</w:t>
            </w:r>
            <w:r w:rsidRPr="007D2228">
              <w:rPr>
                <w:sz w:val="20"/>
              </w:rPr>
              <w:t xml:space="preserve"> врача по экономическим </w:t>
            </w:r>
            <w:r w:rsidRPr="007D2228">
              <w:rPr>
                <w:noProof/>
                <w:sz w:val="20"/>
              </w:rPr>
              <w:t>ОБУЗ</w:t>
            </w:r>
            <w:r w:rsidRPr="007D2228">
              <w:rPr>
                <w:sz w:val="20"/>
              </w:rPr>
              <w:t xml:space="preserve"> ''Курская городская станция скорой медицинской помощи'' комитета здравоохранения Курской области вопросам 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</w:p>
        </w:tc>
      </w:tr>
      <w:tr w:rsidR="00EA31C4" w:rsidRPr="007D2228" w:rsidTr="008214C5">
        <w:trPr>
          <w:trHeight w:val="841"/>
        </w:trPr>
        <w:tc>
          <w:tcPr>
            <w:tcW w:w="3586" w:type="dxa"/>
            <w:shd w:val="clear" w:color="auto" w:fill="auto"/>
          </w:tcPr>
          <w:p w:rsidR="00EA31C4" w:rsidRPr="007D2228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7D2228">
              <w:rPr>
                <w:noProof/>
                <w:sz w:val="20"/>
              </w:rPr>
              <w:t>Суннатуллаева Наталья</w:t>
            </w:r>
            <w:r w:rsidRPr="007D2228">
              <w:rPr>
                <w:sz w:val="20"/>
              </w:rPr>
              <w:t xml:space="preserve"> Петровна </w:t>
            </w:r>
          </w:p>
          <w:p w:rsidR="00EA31C4" w:rsidRPr="007D2228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EA31C4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EA31C4" w:rsidRPr="007D2228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EA31C4" w:rsidRPr="007D2228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7D2228">
              <w:rPr>
                <w:noProof/>
                <w:sz w:val="20"/>
              </w:rPr>
              <w:t>Сарычева Наталья</w:t>
            </w:r>
            <w:r w:rsidRPr="007D2228">
              <w:rPr>
                <w:sz w:val="20"/>
              </w:rPr>
              <w:t xml:space="preserve"> Сергеевна </w:t>
            </w:r>
          </w:p>
        </w:tc>
        <w:tc>
          <w:tcPr>
            <w:tcW w:w="5807" w:type="dxa"/>
            <w:shd w:val="clear" w:color="auto" w:fill="auto"/>
          </w:tcPr>
          <w:p w:rsidR="00EA31C4" w:rsidRPr="007D2228" w:rsidRDefault="00EA31C4" w:rsidP="008214C5">
            <w:pPr>
              <w:jc w:val="both"/>
              <w:rPr>
                <w:noProof/>
                <w:sz w:val="20"/>
              </w:rPr>
            </w:pPr>
            <w:r w:rsidRPr="007D2228">
              <w:rPr>
                <w:noProof/>
                <w:sz w:val="20"/>
              </w:rPr>
              <w:t>экономист ОБУЗ</w:t>
            </w:r>
            <w:r w:rsidRPr="007D2228">
              <w:rPr>
                <w:sz w:val="20"/>
              </w:rPr>
              <w:t xml:space="preserve"> ''Курская городская станция скорой медицинской помощи'' комитета здравоохранения Курской области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sz w:val="20"/>
              </w:rPr>
              <w:t xml:space="preserve"> </w:t>
            </w:r>
          </w:p>
          <w:p w:rsidR="00EA31C4" w:rsidRPr="007D2228" w:rsidRDefault="00EA31C4" w:rsidP="008214C5">
            <w:pPr>
              <w:jc w:val="both"/>
              <w:rPr>
                <w:sz w:val="20"/>
              </w:rPr>
            </w:pPr>
            <w:r w:rsidRPr="007D2228">
              <w:rPr>
                <w:noProof/>
                <w:sz w:val="20"/>
              </w:rPr>
              <w:t>юрист</w:t>
            </w:r>
            <w:r w:rsidRPr="007D2228">
              <w:rPr>
                <w:sz w:val="20"/>
              </w:rPr>
              <w:t xml:space="preserve"> </w:t>
            </w:r>
            <w:r w:rsidRPr="007D2228">
              <w:rPr>
                <w:noProof/>
                <w:sz w:val="20"/>
              </w:rPr>
              <w:t>ОБУЗ</w:t>
            </w:r>
            <w:r w:rsidRPr="007D2228">
              <w:rPr>
                <w:sz w:val="20"/>
              </w:rPr>
              <w:t xml:space="preserve"> ''Курская городская станция скорой медицинской помощи'' комитета здравоохранения Курской области</w:t>
            </w: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EA31C4" w:rsidRDefault="00665FFB" w:rsidP="00EA31C4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EA31C4">
        <w:rPr>
          <w:sz w:val="20"/>
          <w:szCs w:val="20"/>
        </w:rPr>
        <w:t>7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EA31C4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EA31C4" w:rsidRPr="00B357EC" w:rsidRDefault="00EA31C4" w:rsidP="00EA31C4">
      <w:pPr>
        <w:keepNext/>
        <w:keepLines/>
        <w:widowControl w:val="0"/>
        <w:suppressLineNumbers/>
        <w:suppressAutoHyphens/>
        <w:ind w:left="-709"/>
        <w:rPr>
          <w:bCs/>
          <w:color w:val="000000"/>
          <w:sz w:val="20"/>
        </w:rPr>
      </w:pPr>
      <w:r>
        <w:rPr>
          <w:b/>
          <w:bCs/>
          <w:sz w:val="20"/>
        </w:rPr>
        <w:t xml:space="preserve">              </w:t>
      </w:r>
      <w:r w:rsidRPr="007D2228">
        <w:rPr>
          <w:b/>
          <w:bCs/>
          <w:sz w:val="20"/>
        </w:rPr>
        <w:t>Наименование объекта закупки</w:t>
      </w:r>
      <w:r w:rsidRPr="007D2228">
        <w:rPr>
          <w:b/>
          <w:sz w:val="20"/>
        </w:rPr>
        <w:t>:</w:t>
      </w:r>
      <w:r>
        <w:rPr>
          <w:sz w:val="20"/>
        </w:rPr>
        <w:t xml:space="preserve"> </w:t>
      </w:r>
      <w:r w:rsidRPr="00AD3F35">
        <w:rPr>
          <w:sz w:val="20"/>
        </w:rPr>
        <w:t xml:space="preserve"> </w:t>
      </w:r>
      <w:r w:rsidRPr="007D2228">
        <w:rPr>
          <w:bCs/>
          <w:noProof/>
          <w:color w:val="000000"/>
          <w:sz w:val="20"/>
        </w:rPr>
        <w:t>Поставка бензина</w:t>
      </w:r>
      <w:r w:rsidRPr="007D2228">
        <w:rPr>
          <w:bCs/>
          <w:color w:val="000000"/>
          <w:sz w:val="20"/>
        </w:rPr>
        <w:t xml:space="preserve"> автомобильного АИ-92 и топлива дизельного</w:t>
      </w:r>
      <w:r>
        <w:rPr>
          <w:bCs/>
          <w:color w:val="000000"/>
          <w:sz w:val="20"/>
        </w:rPr>
        <w:t>.</w:t>
      </w:r>
    </w:p>
    <w:p w:rsidR="00EA31C4" w:rsidRPr="00AD3F35" w:rsidRDefault="00EA31C4" w:rsidP="00EA31C4">
      <w:pPr>
        <w:keepNext/>
        <w:keepLines/>
        <w:widowControl w:val="0"/>
        <w:suppressLineNumbers/>
        <w:suppressAutoHyphens/>
        <w:ind w:left="-709"/>
        <w:rPr>
          <w:b/>
          <w:sz w:val="20"/>
        </w:rPr>
      </w:pPr>
      <w:r>
        <w:rPr>
          <w:b/>
          <w:sz w:val="20"/>
        </w:rPr>
        <w:t xml:space="preserve">             </w:t>
      </w:r>
      <w:r w:rsidRPr="007D2228">
        <w:rPr>
          <w:b/>
          <w:sz w:val="20"/>
        </w:rPr>
        <w:t>Начальная (максимальная) цена контракта:</w:t>
      </w:r>
      <w:r w:rsidRPr="007D2228">
        <w:rPr>
          <w:sz w:val="20"/>
        </w:rPr>
        <w:t xml:space="preserve"> </w:t>
      </w:r>
      <w:r w:rsidRPr="007D2228">
        <w:rPr>
          <w:noProof/>
          <w:sz w:val="20"/>
        </w:rPr>
        <w:t xml:space="preserve">20 874 500,00 </w:t>
      </w:r>
      <w:r w:rsidRPr="007D2228">
        <w:rPr>
          <w:color w:val="000000"/>
          <w:sz w:val="20"/>
        </w:rPr>
        <w:t>рублей</w:t>
      </w:r>
      <w:r w:rsidRPr="00AD3F35">
        <w:rPr>
          <w:b/>
          <w:sz w:val="20"/>
        </w:rPr>
        <w:t>.</w:t>
      </w:r>
    </w:p>
    <w:p w:rsidR="00EA31C4" w:rsidRPr="00AD3F35" w:rsidRDefault="00EA31C4" w:rsidP="00EA31C4">
      <w:pPr>
        <w:keepNext/>
        <w:keepLines/>
        <w:widowControl w:val="0"/>
        <w:suppressLineNumbers/>
        <w:suppressAutoHyphens/>
        <w:ind w:left="-709" w:firstLine="709"/>
        <w:rPr>
          <w:rStyle w:val="FontStyle13"/>
          <w:b/>
          <w:sz w:val="20"/>
          <w:szCs w:val="20"/>
        </w:rPr>
      </w:pPr>
    </w:p>
    <w:p w:rsidR="00446791" w:rsidRPr="003D4E1F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EA31C4">
        <w:rPr>
          <w:sz w:val="20"/>
        </w:rPr>
        <w:t>01442000024210000265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EA31C4" w:rsidRPr="003D4E1F" w:rsidRDefault="00EA31C4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2127"/>
      </w:tblGrid>
      <w:tr w:rsidR="00121256" w:rsidRPr="003D4E1F" w:rsidTr="003D3CE1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EA31C4">
              <w:rPr>
                <w:b/>
                <w:bCs/>
                <w:sz w:val="20"/>
                <w:szCs w:val="20"/>
              </w:rPr>
              <w:lastRenderedPageBreak/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EA31C4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EA31C4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3D3CE1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EA31C4" w:rsidP="003D4E1F">
            <w:pPr>
              <w:spacing w:line="276" w:lineRule="auto"/>
              <w:jc w:val="center"/>
              <w:rPr>
                <w:sz w:val="20"/>
              </w:rPr>
            </w:pPr>
            <w:r w:rsidRPr="00EA31C4">
              <w:rPr>
                <w:sz w:val="20"/>
              </w:rPr>
              <w:t>EA-95029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EE43C5" w:rsidP="00121256">
            <w:pPr>
              <w:spacing w:line="276" w:lineRule="auto"/>
              <w:jc w:val="center"/>
              <w:rPr>
                <w:sz w:val="20"/>
              </w:rPr>
            </w:pPr>
            <w:hyperlink r:id="rId5" w:tgtFrame="_blank" w:history="1">
              <w:r w:rsidR="00CD1125" w:rsidRPr="00EA31C4">
                <w:rPr>
                  <w:rStyle w:val="ac"/>
                  <w:color w:val="auto"/>
                  <w:sz w:val="20"/>
                </w:rPr>
                <w:t>ОБЩЕСТВО С ОГРАНИЧЕННОЙ ОТВЕТСТВЕННОСТЬЮ "АЛЬТЕРНАТИВА"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EA31C4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EA31C4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EA31C4" w:rsidRDefault="00EA31C4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 w:rsidRPr="00EA31C4">
                    <w:rPr>
                      <w:sz w:val="20"/>
                    </w:rPr>
                    <w:t>19 307 570.00</w:t>
                  </w:r>
                </w:p>
              </w:tc>
            </w:tr>
          </w:tbl>
          <w:p w:rsidR="00121256" w:rsidRPr="00EA31C4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D4E1F" w:rsidTr="003D3CE1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EA31C4" w:rsidP="003D4E1F">
            <w:pPr>
              <w:spacing w:line="276" w:lineRule="auto"/>
              <w:jc w:val="center"/>
              <w:rPr>
                <w:sz w:val="20"/>
              </w:rPr>
            </w:pPr>
            <w:r w:rsidRPr="00EA31C4">
              <w:rPr>
                <w:sz w:val="20"/>
              </w:rPr>
              <w:t>EA-94808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A31C4" w:rsidRDefault="00EA31C4" w:rsidP="003D4E1F">
            <w:pPr>
              <w:spacing w:line="276" w:lineRule="auto"/>
              <w:jc w:val="center"/>
              <w:rPr>
                <w:sz w:val="20"/>
              </w:rPr>
            </w:pPr>
            <w:r w:rsidRPr="00EA31C4">
              <w:rPr>
                <w:rStyle w:val="ac"/>
                <w:color w:val="auto"/>
                <w:sz w:val="20"/>
              </w:rPr>
              <w:t>ОБЩЕСТВО С ОГРАНИЧЕННОЙ ОТВЕТСТВЕННОСТЬЮ "ПРОЦЕССИНГОВЫЙ ЦЕНТР "ПРЕМИУМ КАРТ"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CD1125" w:rsidRPr="00EA31C4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CD1125" w:rsidRPr="00EA31C4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CD1125" w:rsidRPr="00EA31C4" w:rsidRDefault="00EA31C4" w:rsidP="00CD1125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 w:rsidRPr="00EA31C4">
                    <w:rPr>
                      <w:sz w:val="20"/>
                    </w:rPr>
                    <w:t>19 413 285.00</w:t>
                  </w:r>
                </w:p>
              </w:tc>
            </w:tr>
          </w:tbl>
          <w:p w:rsidR="00121256" w:rsidRPr="00EA31C4" w:rsidRDefault="00121256" w:rsidP="00121256">
            <w:pPr>
              <w:spacing w:line="276" w:lineRule="auto"/>
              <w:jc w:val="center"/>
              <w:rPr>
                <w:rStyle w:val="ng-binding"/>
                <w:sz w:val="20"/>
              </w:rPr>
            </w:pPr>
          </w:p>
        </w:tc>
      </w:tr>
      <w:tr w:rsidR="00CD1125" w:rsidRPr="003D4E1F" w:rsidTr="003D3CE1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EA31C4" w:rsidRDefault="00CD1125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rStyle w:val="FontStyle20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EA31C4" w:rsidRDefault="00EA31C4" w:rsidP="003D4E1F">
            <w:pPr>
              <w:spacing w:line="276" w:lineRule="auto"/>
              <w:jc w:val="center"/>
              <w:rPr>
                <w:sz w:val="20"/>
              </w:rPr>
            </w:pPr>
            <w:r w:rsidRPr="00EA31C4">
              <w:rPr>
                <w:sz w:val="20"/>
              </w:rPr>
              <w:t>EA-93904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EA31C4" w:rsidRDefault="00EE43C5" w:rsidP="00CD1125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EA31C4" w:rsidRPr="00EA31C4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"АВТО ГРУПП" 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EA31C4" w:rsidRDefault="00CD1125" w:rsidP="00CD1125">
            <w:pPr>
              <w:spacing w:line="276" w:lineRule="auto"/>
              <w:rPr>
                <w:rStyle w:val="ng-binding"/>
                <w:sz w:val="20"/>
              </w:rPr>
            </w:pPr>
            <w:r w:rsidRPr="00EA31C4">
              <w:rPr>
                <w:rStyle w:val="ng-binding"/>
                <w:sz w:val="20"/>
              </w:rPr>
              <w:t xml:space="preserve">    </w:t>
            </w:r>
            <w:r w:rsidR="00EA31C4" w:rsidRPr="00EA31C4">
              <w:rPr>
                <w:sz w:val="20"/>
              </w:rPr>
              <w:t>19 622 030.00</w:t>
            </w:r>
          </w:p>
        </w:tc>
      </w:tr>
      <w:tr w:rsidR="00EA31C4" w:rsidRPr="003D4E1F" w:rsidTr="003D3CE1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1C4" w:rsidRPr="00EA31C4" w:rsidRDefault="00EA31C4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EA31C4">
              <w:rPr>
                <w:rStyle w:val="FontStyle2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1C4" w:rsidRPr="00EA31C4" w:rsidRDefault="00EA31C4" w:rsidP="003D4E1F">
            <w:pPr>
              <w:spacing w:line="276" w:lineRule="auto"/>
              <w:jc w:val="center"/>
              <w:rPr>
                <w:sz w:val="20"/>
              </w:rPr>
            </w:pPr>
            <w:r w:rsidRPr="00EA31C4">
              <w:rPr>
                <w:sz w:val="20"/>
              </w:rPr>
              <w:t>EA-95040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1C4" w:rsidRPr="00EA31C4" w:rsidRDefault="00EE43C5" w:rsidP="00CD1125">
            <w:pPr>
              <w:spacing w:line="276" w:lineRule="auto"/>
              <w:jc w:val="center"/>
              <w:rPr>
                <w:sz w:val="20"/>
              </w:rPr>
            </w:pPr>
            <w:hyperlink r:id="rId7" w:tgtFrame="_blank" w:history="1">
              <w:r w:rsidR="00EA31C4" w:rsidRPr="00EA31C4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"ИНФОРКОМ - ЦЕНТР" 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1C4" w:rsidRPr="00EA31C4" w:rsidRDefault="00EA31C4" w:rsidP="00CD1125">
            <w:pPr>
              <w:spacing w:line="276" w:lineRule="auto"/>
              <w:rPr>
                <w:rStyle w:val="ng-binding"/>
                <w:sz w:val="20"/>
              </w:rPr>
            </w:pPr>
            <w:r>
              <w:rPr>
                <w:sz w:val="20"/>
              </w:rPr>
              <w:t xml:space="preserve">  </w:t>
            </w:r>
            <w:r w:rsidRPr="00EA31C4">
              <w:rPr>
                <w:sz w:val="20"/>
              </w:rPr>
              <w:t>19 829 190.00</w:t>
            </w: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9498" w:type="dxa"/>
        <w:tblInd w:w="108" w:type="dxa"/>
        <w:tblLayout w:type="fixed"/>
        <w:tblLook w:val="04A0"/>
      </w:tblPr>
      <w:tblGrid>
        <w:gridCol w:w="2127"/>
        <w:gridCol w:w="1842"/>
        <w:gridCol w:w="1843"/>
        <w:gridCol w:w="1843"/>
        <w:gridCol w:w="1843"/>
      </w:tblGrid>
      <w:tr w:rsidR="00EA31C4" w:rsidRPr="003D4E1F" w:rsidTr="0035064B">
        <w:trPr>
          <w:trHeight w:val="533"/>
        </w:trPr>
        <w:tc>
          <w:tcPr>
            <w:tcW w:w="2127" w:type="dxa"/>
            <w:vAlign w:val="center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1842" w:type="dxa"/>
            <w:vAlign w:val="center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EA31C4">
              <w:rPr>
                <w:sz w:val="20"/>
              </w:rPr>
              <w:t>EA-95029</w:t>
            </w:r>
          </w:p>
        </w:tc>
        <w:tc>
          <w:tcPr>
            <w:tcW w:w="1843" w:type="dxa"/>
            <w:vAlign w:val="center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EA31C4">
              <w:rPr>
                <w:sz w:val="20"/>
              </w:rPr>
              <w:t>EA-94808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EA31C4">
              <w:rPr>
                <w:sz w:val="20"/>
              </w:rPr>
              <w:t>EA-93904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EA31C4">
              <w:rPr>
                <w:sz w:val="20"/>
              </w:rPr>
              <w:t>EA-95040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rPr>
                <w:sz w:val="20"/>
              </w:rPr>
            </w:pPr>
            <w:r>
              <w:rPr>
                <w:sz w:val="20"/>
              </w:rPr>
              <w:t xml:space="preserve">А.В. </w:t>
            </w:r>
            <w:r w:rsidRPr="007E2AE4">
              <w:rPr>
                <w:sz w:val="20"/>
              </w:rPr>
              <w:t xml:space="preserve">Давыдова </w:t>
            </w:r>
          </w:p>
          <w:p w:rsidR="00EA31C4" w:rsidRPr="00AD3F35" w:rsidRDefault="00EA31C4" w:rsidP="008214C5">
            <w:pPr>
              <w:rPr>
                <w:sz w:val="20"/>
              </w:rPr>
            </w:pPr>
          </w:p>
        </w:tc>
        <w:tc>
          <w:tcPr>
            <w:tcW w:w="1842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rPr>
                <w:sz w:val="20"/>
              </w:rPr>
            </w:pPr>
            <w:r>
              <w:rPr>
                <w:sz w:val="20"/>
              </w:rPr>
              <w:t xml:space="preserve">Д.А. </w:t>
            </w:r>
            <w:r w:rsidRPr="007E2AE4">
              <w:rPr>
                <w:sz w:val="20"/>
              </w:rPr>
              <w:t xml:space="preserve">Муравьев </w:t>
            </w:r>
          </w:p>
        </w:tc>
        <w:tc>
          <w:tcPr>
            <w:tcW w:w="1842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rPr>
                <w:sz w:val="20"/>
              </w:rPr>
            </w:pPr>
            <w:r w:rsidRPr="007E2AE4">
              <w:rPr>
                <w:sz w:val="20"/>
              </w:rPr>
              <w:t xml:space="preserve">С.А. Пронская </w:t>
            </w:r>
          </w:p>
        </w:tc>
        <w:tc>
          <w:tcPr>
            <w:tcW w:w="1842" w:type="dxa"/>
          </w:tcPr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spacing w:line="276" w:lineRule="auto"/>
              <w:rPr>
                <w:sz w:val="20"/>
              </w:rPr>
            </w:pPr>
            <w:r>
              <w:rPr>
                <w:noProof/>
                <w:sz w:val="20"/>
              </w:rPr>
              <w:t xml:space="preserve">К.В. </w:t>
            </w:r>
            <w:r w:rsidRPr="007E2AE4">
              <w:rPr>
                <w:noProof/>
                <w:sz w:val="20"/>
              </w:rPr>
              <w:t xml:space="preserve">Хруслов </w:t>
            </w:r>
          </w:p>
        </w:tc>
        <w:tc>
          <w:tcPr>
            <w:tcW w:w="1842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spacing w:line="276" w:lineRule="auto"/>
              <w:rPr>
                <w:sz w:val="20"/>
              </w:rPr>
            </w:pPr>
            <w:r>
              <w:rPr>
                <w:noProof/>
                <w:sz w:val="20"/>
              </w:rPr>
              <w:t xml:space="preserve">Н.Н. </w:t>
            </w:r>
            <w:r w:rsidRPr="007E2AE4">
              <w:rPr>
                <w:noProof/>
                <w:sz w:val="20"/>
              </w:rPr>
              <w:t xml:space="preserve">Мальнева </w:t>
            </w:r>
          </w:p>
        </w:tc>
        <w:tc>
          <w:tcPr>
            <w:tcW w:w="1842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Н.П. </w:t>
            </w:r>
            <w:r w:rsidRPr="007E2AE4">
              <w:rPr>
                <w:noProof/>
                <w:sz w:val="20"/>
              </w:rPr>
              <w:t xml:space="preserve">Суннатуллаева </w:t>
            </w:r>
          </w:p>
          <w:p w:rsidR="00EA31C4" w:rsidRPr="007E2AE4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1842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EA31C4" w:rsidRPr="003D4E1F" w:rsidTr="0035064B">
        <w:trPr>
          <w:trHeight w:val="505"/>
        </w:trPr>
        <w:tc>
          <w:tcPr>
            <w:tcW w:w="2127" w:type="dxa"/>
            <w:vAlign w:val="center"/>
          </w:tcPr>
          <w:p w:rsidR="00EA31C4" w:rsidRPr="007E2AE4" w:rsidRDefault="00EA31C4" w:rsidP="008214C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Н.С. </w:t>
            </w:r>
            <w:r w:rsidRPr="007E2AE4">
              <w:rPr>
                <w:noProof/>
                <w:sz w:val="20"/>
              </w:rPr>
              <w:t xml:space="preserve">Сарычева </w:t>
            </w:r>
          </w:p>
        </w:tc>
        <w:tc>
          <w:tcPr>
            <w:tcW w:w="1842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EA31C4" w:rsidRPr="003D4E1F" w:rsidRDefault="00EA31C4" w:rsidP="00EA31C4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A31C4" w:rsidRDefault="00EA31C4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A31C4" w:rsidRDefault="00EA31C4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A31C4" w:rsidRDefault="00EA31C4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A31C4" w:rsidRDefault="00EA31C4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A31C4" w:rsidRPr="003D4E1F" w:rsidRDefault="00EA31C4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lastRenderedPageBreak/>
        <w:t xml:space="preserve">            </w:t>
      </w:r>
      <w:r w:rsidR="00FA47B5" w:rsidRPr="003D4E1F">
        <w:rPr>
          <w:sz w:val="20"/>
        </w:rPr>
        <w:t xml:space="preserve">Протокол составлен в одном экземпляре, который </w:t>
      </w:r>
      <w:proofErr w:type="gramStart"/>
      <w:r w:rsidR="00FA47B5" w:rsidRPr="003D4E1F">
        <w:rPr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D4E1F">
        <w:rPr>
          <w:sz w:val="20"/>
        </w:rPr>
        <w:t xml:space="preserve"> всеми присутствующими членами аукционной комиссии.</w:t>
      </w:r>
    </w:p>
    <w:p w:rsidR="00FA47B5" w:rsidRPr="003D4E1F" w:rsidRDefault="00FA47B5" w:rsidP="004C6719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A31C4" w:rsidRPr="000C6BDC" w:rsidRDefault="00EA31C4" w:rsidP="00EA31C4">
      <w:pPr>
        <w:tabs>
          <w:tab w:val="left" w:pos="7342"/>
        </w:tabs>
        <w:spacing w:line="276" w:lineRule="auto"/>
        <w:jc w:val="both"/>
        <w:rPr>
          <w:sz w:val="20"/>
        </w:rPr>
      </w:pPr>
      <w:r w:rsidRPr="000C6BDC">
        <w:rPr>
          <w:sz w:val="20"/>
        </w:rPr>
        <w:t xml:space="preserve">                                                                                           </w:t>
      </w:r>
    </w:p>
    <w:p w:rsidR="00EA31C4" w:rsidRPr="000C6BDC" w:rsidRDefault="00EA31C4" w:rsidP="000C6BDC">
      <w:pPr>
        <w:rPr>
          <w:sz w:val="20"/>
        </w:rPr>
      </w:pPr>
      <w:r w:rsidRPr="000C6BDC">
        <w:rPr>
          <w:sz w:val="20"/>
        </w:rPr>
        <w:t xml:space="preserve">Председатель комиссии:                                                                        </w:t>
      </w:r>
      <w:r w:rsidR="000C6BDC" w:rsidRPr="000C6BDC">
        <w:rPr>
          <w:sz w:val="20"/>
        </w:rPr>
        <w:t xml:space="preserve">    </w:t>
      </w:r>
      <w:r w:rsidRPr="000C6BDC">
        <w:rPr>
          <w:sz w:val="20"/>
        </w:rPr>
        <w:t xml:space="preserve">  </w:t>
      </w:r>
      <w:r w:rsidR="000C6BDC">
        <w:rPr>
          <w:sz w:val="20"/>
        </w:rPr>
        <w:t xml:space="preserve">                         </w:t>
      </w:r>
      <w:r w:rsidRPr="000C6BDC">
        <w:rPr>
          <w:sz w:val="20"/>
        </w:rPr>
        <w:t>А.В. Давыдова</w:t>
      </w:r>
    </w:p>
    <w:p w:rsidR="00EA31C4" w:rsidRDefault="00EA31C4" w:rsidP="000C6BDC">
      <w:pPr>
        <w:rPr>
          <w:sz w:val="20"/>
        </w:rPr>
      </w:pPr>
    </w:p>
    <w:p w:rsidR="000C6BDC" w:rsidRPr="000C6BDC" w:rsidRDefault="000C6BDC" w:rsidP="000C6BDC">
      <w:pPr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EA31C4" w:rsidRPr="000C6BDC" w:rsidTr="000C6BDC">
        <w:trPr>
          <w:trHeight w:val="743"/>
        </w:trPr>
        <w:tc>
          <w:tcPr>
            <w:tcW w:w="4786" w:type="dxa"/>
            <w:hideMark/>
          </w:tcPr>
          <w:p w:rsidR="00EA31C4" w:rsidRPr="000C6BDC" w:rsidRDefault="00EA31C4" w:rsidP="000C6BDC">
            <w:pPr>
              <w:rPr>
                <w:sz w:val="20"/>
              </w:rPr>
            </w:pPr>
            <w:r w:rsidRPr="000C6BDC">
              <w:rPr>
                <w:sz w:val="20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EA31C4" w:rsidRPr="000C6BDC" w:rsidRDefault="00EA31C4" w:rsidP="000C6BD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EA31C4" w:rsidRPr="000C6BDC" w:rsidRDefault="00EA31C4" w:rsidP="000C6BDC">
            <w:pPr>
              <w:rPr>
                <w:sz w:val="20"/>
              </w:rPr>
            </w:pPr>
            <w:r w:rsidRPr="000C6BDC">
              <w:rPr>
                <w:sz w:val="20"/>
              </w:rPr>
              <w:t xml:space="preserve">Д.А. Муравьев </w:t>
            </w:r>
          </w:p>
          <w:p w:rsidR="00EA31C4" w:rsidRPr="000C6BDC" w:rsidRDefault="00EA31C4" w:rsidP="000C6BDC">
            <w:pPr>
              <w:rPr>
                <w:sz w:val="20"/>
              </w:rPr>
            </w:pPr>
          </w:p>
          <w:p w:rsidR="00EA31C4" w:rsidRPr="000C6BDC" w:rsidRDefault="00EA31C4" w:rsidP="000C6BDC">
            <w:pPr>
              <w:rPr>
                <w:sz w:val="20"/>
              </w:rPr>
            </w:pPr>
          </w:p>
        </w:tc>
      </w:tr>
      <w:tr w:rsidR="00EA31C4" w:rsidRPr="000C6BDC" w:rsidTr="008214C5">
        <w:trPr>
          <w:trHeight w:val="980"/>
        </w:trPr>
        <w:tc>
          <w:tcPr>
            <w:tcW w:w="4786" w:type="dxa"/>
            <w:hideMark/>
          </w:tcPr>
          <w:p w:rsidR="00EA31C4" w:rsidRPr="000C6BDC" w:rsidRDefault="00EA31C4" w:rsidP="000C6BDC">
            <w:pPr>
              <w:rPr>
                <w:sz w:val="20"/>
              </w:rPr>
            </w:pPr>
            <w:r w:rsidRPr="000C6BDC">
              <w:rPr>
                <w:sz w:val="20"/>
              </w:rPr>
              <w:t>Члены аукционной комиссии:</w:t>
            </w:r>
          </w:p>
          <w:p w:rsidR="00EA31C4" w:rsidRDefault="00EA31C4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Default="000C6BDC" w:rsidP="000C6BDC">
            <w:pPr>
              <w:rPr>
                <w:sz w:val="20"/>
              </w:rPr>
            </w:pPr>
          </w:p>
          <w:p w:rsidR="000C6BDC" w:rsidRPr="000C6BDC" w:rsidRDefault="000C6BDC" w:rsidP="000C6BDC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EA31C4" w:rsidRPr="000C6BDC" w:rsidRDefault="00EA31C4" w:rsidP="000C6BDC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EA31C4" w:rsidRPr="000C6BDC" w:rsidRDefault="00EA31C4" w:rsidP="000C6BDC">
            <w:pPr>
              <w:rPr>
                <w:noProof/>
                <w:sz w:val="20"/>
              </w:rPr>
            </w:pPr>
            <w:r w:rsidRPr="000C6BDC">
              <w:rPr>
                <w:noProof/>
                <w:sz w:val="20"/>
              </w:rPr>
              <w:t xml:space="preserve">К.В. Хруслов </w:t>
            </w:r>
          </w:p>
          <w:p w:rsidR="00EA31C4" w:rsidRPr="000C6BDC" w:rsidRDefault="00EA31C4" w:rsidP="000C6BDC">
            <w:pPr>
              <w:rPr>
                <w:sz w:val="20"/>
              </w:rPr>
            </w:pPr>
          </w:p>
          <w:p w:rsidR="00EA31C4" w:rsidRPr="000C6BDC" w:rsidRDefault="00EA31C4" w:rsidP="000C6BDC">
            <w:pPr>
              <w:rPr>
                <w:sz w:val="20"/>
              </w:rPr>
            </w:pP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  <w:r w:rsidRPr="000C6BDC">
              <w:rPr>
                <w:noProof/>
                <w:sz w:val="20"/>
              </w:rPr>
              <w:t xml:space="preserve">Н.Н. Мальнева </w:t>
            </w: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  <w:r w:rsidRPr="000C6BDC">
              <w:rPr>
                <w:noProof/>
                <w:sz w:val="20"/>
              </w:rPr>
              <w:t xml:space="preserve">Н.П. Суннатуллаева </w:t>
            </w: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</w:p>
          <w:p w:rsidR="00EA31C4" w:rsidRPr="000C6BDC" w:rsidRDefault="00EA31C4" w:rsidP="000C6BDC">
            <w:pPr>
              <w:rPr>
                <w:noProof/>
                <w:sz w:val="20"/>
              </w:rPr>
            </w:pPr>
          </w:p>
          <w:p w:rsidR="000C6BDC" w:rsidRDefault="00EA31C4" w:rsidP="000C6BDC">
            <w:pPr>
              <w:rPr>
                <w:noProof/>
                <w:sz w:val="20"/>
              </w:rPr>
            </w:pPr>
            <w:r w:rsidRPr="000C6BDC">
              <w:rPr>
                <w:noProof/>
                <w:sz w:val="20"/>
              </w:rPr>
              <w:t>Н.С. Сарычева</w:t>
            </w:r>
          </w:p>
          <w:p w:rsidR="000C6BDC" w:rsidRDefault="000C6BDC" w:rsidP="000C6BDC">
            <w:pPr>
              <w:rPr>
                <w:noProof/>
                <w:sz w:val="20"/>
              </w:rPr>
            </w:pPr>
          </w:p>
          <w:p w:rsidR="00EA31C4" w:rsidRPr="000C6BDC" w:rsidRDefault="00EA31C4" w:rsidP="000C6BDC">
            <w:pPr>
              <w:rPr>
                <w:sz w:val="20"/>
              </w:rPr>
            </w:pPr>
            <w:r w:rsidRPr="000C6BDC">
              <w:rPr>
                <w:noProof/>
                <w:sz w:val="20"/>
              </w:rPr>
              <w:t xml:space="preserve"> </w:t>
            </w:r>
          </w:p>
        </w:tc>
      </w:tr>
      <w:tr w:rsidR="00EA31C4" w:rsidRPr="00E05B93" w:rsidTr="008214C5">
        <w:trPr>
          <w:trHeight w:val="980"/>
        </w:trPr>
        <w:tc>
          <w:tcPr>
            <w:tcW w:w="4786" w:type="dxa"/>
            <w:hideMark/>
          </w:tcPr>
          <w:p w:rsidR="00EA31C4" w:rsidRPr="00E05B93" w:rsidRDefault="000C6BDC" w:rsidP="008214C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0C6BDC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2410" w:type="dxa"/>
          </w:tcPr>
          <w:p w:rsidR="00EA31C4" w:rsidRPr="00E05B93" w:rsidRDefault="00EA31C4" w:rsidP="008214C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0C6BDC" w:rsidRPr="000C6BDC" w:rsidRDefault="000C6BDC" w:rsidP="000C6BDC">
            <w:pPr>
              <w:rPr>
                <w:sz w:val="20"/>
              </w:rPr>
            </w:pPr>
            <w:r w:rsidRPr="000C6BDC">
              <w:rPr>
                <w:sz w:val="20"/>
              </w:rPr>
              <w:t>С.А. Пронская</w:t>
            </w:r>
          </w:p>
          <w:p w:rsidR="00EA31C4" w:rsidRPr="00E05B93" w:rsidRDefault="00EA31C4" w:rsidP="008214C5">
            <w:pPr>
              <w:ind w:left="34"/>
              <w:rPr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EA31C4">
      <w:pgSz w:w="11906" w:h="16838"/>
      <w:pgMar w:top="1134" w:right="141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DA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BDC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3B05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64B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999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AA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3CE1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410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2FA8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1C4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3C5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No Spacing"/>
    <w:aliases w:val="для таблиц,No Spacing,Без интервала2"/>
    <w:link w:val="ae"/>
    <w:uiPriority w:val="1"/>
    <w:qFormat/>
    <w:rsid w:val="00EA31C4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e">
    <w:name w:val="Без интервала Знак"/>
    <w:aliases w:val="для таблиц Знак,No Spacing Знак,Без интервала2 Знак"/>
    <w:link w:val="ad"/>
    <w:uiPriority w:val="1"/>
    <w:locked/>
    <w:rsid w:val="00EA31C4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4100316F-1A2C-2544-A740-38FFA4D8D6D9?procedure=37094&amp;backurl=L3Byb2NlZHVyZS9wcm90b2NvbC9lZGl0P3Byb2NlZHVyZUlkPTM3MDk0JnR5cGU9RWxlY3Ryb25pY0F1Y3Rpb25SZXF1ZXN0RmluYWxQcm90b2NvbCZjbG9zZWRQYXJ0PTEmaWVmaXg9MTYyMjIwMDIzMDYyNg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6968A5AF-C6DC-4755-B4B5-BA66EC779A7F?procedure=37094&amp;backurl=L3Byb2NlZHVyZS9wcm90b2NvbC9lZGl0P3Byb2NlZHVyZUlkPTM3MDk0JnR5cGU9RWxlY3Ryb25pY0F1Y3Rpb25SZXF1ZXN0RmluYWxQcm90b2NvbCZjbG9zZWRQYXJ0PTEmaWVmaXg9MTYyMjIwMDIzMDYyNg==" TargetMode="External"/><Relationship Id="rId5" Type="http://schemas.openxmlformats.org/officeDocument/2006/relationships/hyperlink" Target="https://gz.lot-online.ru/etp_front/organisation/view/DB69E5FE-30FF-4CD5-91F4-8CB17A2AA15D?procedure=23296&amp;backurl=L3Byb2NlZHVyZS9wcm90b2NvbC9lZGl0P3Byb2NlZHVyZUlkPTIzMjk2JnR5cGU9RWxlY3Ryb25pY0F1Y3Rpb25SZXF1ZXN0RmluYWxQcm90b2NvbCZiYWNrdXJsPWFIUjBjSE02THk5bmVpNXNiM1F0YjI1c2FXNWxMbkoxTDJWMGNGOW1jbTl1ZEM5d2NtOWpaV1IxY21VdmJHbHpkRDlyWlhsM2IzSmtjejAzTVRBbWNHVnljMjl1WVd3OWRISjFaU1p3WVdkbFBURW1jMjl5ZEQweEpuTnZjblJFYVhKbFkzUnBiMjQ5UVZORA=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E8608-8B7B-4D4B-987B-9A0003F0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2020-04-02T12:47:00Z</cp:lastPrinted>
  <dcterms:created xsi:type="dcterms:W3CDTF">2021-05-28T11:23:00Z</dcterms:created>
  <dcterms:modified xsi:type="dcterms:W3CDTF">2021-05-31T11:12:00Z</dcterms:modified>
</cp:coreProperties>
</file>