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B4B" w:rsidRPr="00D17B4B" w:rsidRDefault="00DD2225" w:rsidP="00D17B4B">
      <w:pPr>
        <w:ind w:firstLine="567"/>
        <w:jc w:val="center"/>
      </w:pPr>
      <w:r w:rsidRPr="00D17B4B">
        <w:rPr>
          <w:rFonts w:eastAsia="Times New Roman"/>
          <w:b/>
          <w:bCs/>
        </w:rPr>
        <w:t xml:space="preserve">Протокол </w:t>
      </w:r>
      <w:r w:rsidR="00D17B4B" w:rsidRPr="00D17B4B">
        <w:rPr>
          <w:rFonts w:eastAsia="Times New Roman"/>
          <w:b/>
          <w:bCs/>
        </w:rPr>
        <w:t>№ 03.1-4/2482</w:t>
      </w:r>
    </w:p>
    <w:p w:rsidR="00712B60" w:rsidRPr="00D17B4B" w:rsidRDefault="00DD2225">
      <w:pPr>
        <w:ind w:firstLine="567"/>
        <w:jc w:val="center"/>
      </w:pPr>
      <w:r w:rsidRPr="00D17B4B">
        <w:rPr>
          <w:rFonts w:eastAsia="Times New Roman"/>
          <w:b/>
          <w:bCs/>
        </w:rPr>
        <w:t>подведения итогов электронного аукциона</w:t>
      </w:r>
    </w:p>
    <w:p w:rsidR="00712B60" w:rsidRPr="00D17B4B" w:rsidRDefault="00DD2225">
      <w:pPr>
        <w:ind w:firstLine="567"/>
        <w:jc w:val="center"/>
      </w:pPr>
      <w:r w:rsidRPr="00D17B4B">
        <w:rPr>
          <w:rFonts w:eastAsia="Times New Roman"/>
          <w:b/>
          <w:bCs/>
        </w:rPr>
        <w:t>"Поставка бактерицидных ультрафиолетовых ламп"</w:t>
      </w:r>
    </w:p>
    <w:p w:rsidR="00712B60" w:rsidRPr="00D17B4B" w:rsidRDefault="00712B60">
      <w:pPr>
        <w:ind w:firstLine="567"/>
        <w:jc w:val="center"/>
      </w:pPr>
    </w:p>
    <w:p w:rsidR="00712B60" w:rsidRPr="00D17B4B" w:rsidRDefault="00DD2225">
      <w:pPr>
        <w:keepNext/>
        <w:keepLines/>
        <w:widowControl w:val="0"/>
        <w:suppressLineNumbers/>
        <w:ind w:firstLine="567"/>
        <w:jc w:val="center"/>
        <w:rPr>
          <w:b/>
        </w:rPr>
      </w:pPr>
      <w:r w:rsidRPr="00D17B4B">
        <w:rPr>
          <w:rFonts w:eastAsia="Times New Roman"/>
          <w:b/>
          <w:bCs/>
        </w:rPr>
        <w:t>(регистрационный номер 09-05/26536)</w:t>
      </w:r>
    </w:p>
    <w:p w:rsidR="00712B60" w:rsidRPr="00D17B4B" w:rsidRDefault="00712B60">
      <w:pPr>
        <w:ind w:firstLine="567"/>
        <w:jc w:val="center"/>
      </w:pPr>
    </w:p>
    <w:p w:rsidR="00712B60" w:rsidRPr="00D17B4B" w:rsidRDefault="00D17B4B">
      <w:pPr>
        <w:ind w:firstLine="567"/>
        <w:jc w:val="right"/>
      </w:pPr>
      <w:r w:rsidRPr="00D17B4B">
        <w:t>«01» июня 2021г.</w:t>
      </w:r>
    </w:p>
    <w:p w:rsidR="00712B60" w:rsidRPr="00D17B4B" w:rsidRDefault="00712B60">
      <w:pPr>
        <w:ind w:firstLine="567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>Место</w:t>
      </w:r>
      <w:r w:rsidRPr="00D17B4B">
        <w:rPr>
          <w:rFonts w:eastAsia="Times New Roman"/>
        </w:rPr>
        <w:t xml:space="preserve"> </w:t>
      </w:r>
      <w:r w:rsidRPr="00D17B4B">
        <w:rPr>
          <w:rFonts w:eastAsia="Times New Roman"/>
        </w:rPr>
        <w:t>публикации</w:t>
      </w:r>
      <w:r w:rsidRPr="00D17B4B">
        <w:rPr>
          <w:rFonts w:eastAsia="Times New Roman"/>
        </w:rPr>
        <w:t xml:space="preserve">: Российская Федерация, 305029, Курская </w:t>
      </w:r>
      <w:proofErr w:type="spellStart"/>
      <w:r w:rsidRPr="00D17B4B">
        <w:rPr>
          <w:rFonts w:eastAsia="Times New Roman"/>
        </w:rPr>
        <w:t>обл</w:t>
      </w:r>
      <w:proofErr w:type="spellEnd"/>
      <w:r w:rsidRPr="00D17B4B">
        <w:rPr>
          <w:rFonts w:eastAsia="Times New Roman"/>
        </w:rPr>
        <w:t xml:space="preserve">, Курск г, </w:t>
      </w:r>
      <w:r w:rsidRPr="00D17B4B">
        <w:rPr>
          <w:rFonts w:eastAsia="Times New Roman"/>
        </w:rPr>
        <w:t>Красный Октябрь, д.21, ОФИС 3</w:t>
      </w:r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>Организатор</w:t>
      </w:r>
      <w:r w:rsidRPr="00D17B4B">
        <w:rPr>
          <w:rFonts w:eastAsia="Times New Roman"/>
        </w:rPr>
        <w:t xml:space="preserve"> </w:t>
      </w:r>
      <w:r w:rsidRPr="00D17B4B">
        <w:rPr>
          <w:rFonts w:eastAsia="Times New Roman"/>
        </w:rPr>
        <w:t>аукциона</w:t>
      </w:r>
      <w:r w:rsidRPr="00D17B4B">
        <w:rPr>
          <w:rFonts w:eastAsia="Times New Roman"/>
        </w:rPr>
        <w:t>: ОБЛАСТНОЕ КАЗЕННОЕ УЧРЕЖДЕНИЕ "ЦЕНТР ЗАКУПОК КУРСКОЙ ОБЛАСТИ"</w:t>
      </w:r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  <w:bookmarkStart w:id="0" w:name="_GoBack"/>
      <w:bookmarkEnd w:id="0"/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>Наименование</w:t>
      </w:r>
      <w:r w:rsidRPr="00D17B4B">
        <w:rPr>
          <w:rFonts w:eastAsia="Times New Roman"/>
        </w:rPr>
        <w:t xml:space="preserve"> </w:t>
      </w:r>
      <w:r w:rsidRPr="00D17B4B">
        <w:rPr>
          <w:rFonts w:eastAsia="Times New Roman"/>
        </w:rPr>
        <w:t>закупки</w:t>
      </w:r>
      <w:r w:rsidRPr="00D17B4B">
        <w:rPr>
          <w:rFonts w:eastAsia="Times New Roman"/>
        </w:rPr>
        <w:t>: Поставка бактерицидных ультр</w:t>
      </w:r>
      <w:r w:rsidRPr="00D17B4B">
        <w:rPr>
          <w:rFonts w:eastAsia="Times New Roman"/>
        </w:rPr>
        <w:t xml:space="preserve">афиолетовых ламп </w:t>
      </w:r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  <w:rPr>
          <w:rFonts w:eastAsia="Times New Roman"/>
        </w:rPr>
      </w:pPr>
      <w:r w:rsidRPr="00D17B4B">
        <w:rPr>
          <w:rFonts w:eastAsia="Times New Roman"/>
        </w:rPr>
        <w:t>Идентификационный код закупки: 212462902149046320100100010070000244</w:t>
      </w:r>
    </w:p>
    <w:p w:rsidR="00712B60" w:rsidRPr="00D17B4B" w:rsidRDefault="00712B60" w:rsidP="00D17B4B">
      <w:pPr>
        <w:spacing w:line="360" w:lineRule="auto"/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>Начальная (максимальная) цена контракта</w:t>
      </w:r>
      <w:r w:rsidRPr="00D17B4B">
        <w:rPr>
          <w:rFonts w:eastAsia="Times New Roman"/>
        </w:rPr>
        <w:t>: 91 766,00 руб.</w:t>
      </w:r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>Снижение</w:t>
      </w:r>
      <w:r w:rsidRPr="00D17B4B">
        <w:rPr>
          <w:rFonts w:eastAsia="Times New Roman"/>
        </w:rPr>
        <w:t xml:space="preserve"> </w:t>
      </w:r>
      <w:r w:rsidRPr="00D17B4B">
        <w:rPr>
          <w:rFonts w:eastAsia="Times New Roman"/>
        </w:rPr>
        <w:t>НМЦК</w:t>
      </w:r>
      <w:r w:rsidRPr="00D17B4B">
        <w:rPr>
          <w:rFonts w:eastAsia="Times New Roman"/>
        </w:rPr>
        <w:t>, %: 59.00</w:t>
      </w:r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>Состав аукционной комиссии:</w:t>
      </w:r>
    </w:p>
    <w:tbl>
      <w:tblPr>
        <w:tblW w:w="10510" w:type="dxa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985"/>
        <w:gridCol w:w="3125"/>
      </w:tblGrid>
      <w:tr w:rsidR="00712B60" w:rsidRPr="00D17B4B" w:rsidTr="00D17B4B">
        <w:tc>
          <w:tcPr>
            <w:tcW w:w="3400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Председатель</w:t>
            </w:r>
            <w:proofErr w:type="spell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r w:rsidRPr="00D17B4B"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Присутствует</w:t>
            </w:r>
            <w:proofErr w:type="spellEnd"/>
          </w:p>
        </w:tc>
      </w:tr>
      <w:tr w:rsidR="00712B60" w:rsidRPr="00D17B4B" w:rsidTr="00D17B4B">
        <w:tc>
          <w:tcPr>
            <w:tcW w:w="3400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Член</w:t>
            </w:r>
            <w:proofErr w:type="spell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r w:rsidRPr="00D17B4B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312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Присутствует</w:t>
            </w:r>
            <w:proofErr w:type="spellEnd"/>
          </w:p>
        </w:tc>
      </w:tr>
      <w:tr w:rsidR="00712B60" w:rsidRPr="00D17B4B" w:rsidTr="00D17B4B">
        <w:tc>
          <w:tcPr>
            <w:tcW w:w="3400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Член</w:t>
            </w:r>
            <w:proofErr w:type="spell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r w:rsidRPr="00D17B4B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312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Присутствует</w:t>
            </w:r>
            <w:proofErr w:type="spellEnd"/>
          </w:p>
        </w:tc>
      </w:tr>
      <w:tr w:rsidR="00712B60" w:rsidRPr="00D17B4B" w:rsidTr="00D17B4B">
        <w:tc>
          <w:tcPr>
            <w:tcW w:w="3400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Секретарь</w:t>
            </w:r>
            <w:proofErr w:type="spell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8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r w:rsidRPr="00D17B4B">
              <w:rPr>
                <w:lang w:val="en-US"/>
              </w:rPr>
              <w:t>Пименова Елена Сер</w:t>
            </w:r>
            <w:r w:rsidRPr="00D17B4B">
              <w:rPr>
                <w:lang w:val="en-US"/>
              </w:rPr>
              <w:t>геевна</w:t>
            </w:r>
          </w:p>
        </w:tc>
        <w:tc>
          <w:tcPr>
            <w:tcW w:w="3125" w:type="dxa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proofErr w:type="spellStart"/>
            <w:r w:rsidRPr="00D17B4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  <w:jc w:val="both"/>
      </w:pPr>
      <w:r w:rsidRPr="00D17B4B">
        <w:rPr>
          <w:rFonts w:eastAsia="Times New Roman"/>
        </w:rPr>
        <w:t>Заседание комиссии правомочно, кворум имеется.</w:t>
      </w:r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</w:pPr>
      <w:r w:rsidRPr="00D17B4B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</w:t>
      </w:r>
      <w:r w:rsidRPr="00D17B4B">
        <w:rPr>
          <w:rFonts w:eastAsia="Times New Roman"/>
        </w:rPr>
        <w:t>11 статьи 24.1 Федерального закона №44-ФЗ.</w:t>
      </w:r>
    </w:p>
    <w:p w:rsidR="00712B60" w:rsidRPr="00D17B4B" w:rsidRDefault="00712B60" w:rsidP="00D17B4B">
      <w:pPr>
        <w:spacing w:line="360" w:lineRule="auto"/>
        <w:rPr>
          <w:rFonts w:eastAsia="Times New Roman"/>
        </w:rPr>
      </w:pPr>
    </w:p>
    <w:tbl>
      <w:tblPr>
        <w:tblW w:w="1007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4395"/>
        <w:gridCol w:w="3416"/>
      </w:tblGrid>
      <w:tr w:rsidR="00712B60" w:rsidRPr="00D17B4B" w:rsidTr="00D17B4B">
        <w:trPr>
          <w:trHeight w:val="285"/>
        </w:trPr>
        <w:tc>
          <w:tcPr>
            <w:tcW w:w="10079" w:type="dxa"/>
            <w:gridSpan w:val="3"/>
            <w:shd w:val="clear" w:color="auto" w:fill="auto"/>
          </w:tcPr>
          <w:p w:rsidR="00712B60" w:rsidRPr="00D17B4B" w:rsidRDefault="00DD2225" w:rsidP="00D17B4B">
            <w:pPr>
              <w:widowControl w:val="0"/>
              <w:spacing w:line="360" w:lineRule="auto"/>
            </w:pPr>
            <w:r w:rsidRPr="00D17B4B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712B60" w:rsidRPr="00D17B4B" w:rsidTr="00D17B4B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B60" w:rsidRPr="00D17B4B" w:rsidRDefault="00DD2225">
            <w:pPr>
              <w:widowControl w:val="0"/>
              <w:jc w:val="center"/>
            </w:pPr>
            <w:r w:rsidRPr="00D17B4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B60" w:rsidRPr="00D17B4B" w:rsidRDefault="00DD2225">
            <w:pPr>
              <w:widowControl w:val="0"/>
              <w:jc w:val="center"/>
            </w:pPr>
            <w:r w:rsidRPr="00D17B4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B60" w:rsidRPr="00D17B4B" w:rsidRDefault="00DD2225">
            <w:pPr>
              <w:widowControl w:val="0"/>
              <w:jc w:val="center"/>
            </w:pPr>
            <w:r w:rsidRPr="00D17B4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712B60" w:rsidRPr="00D17B4B" w:rsidTr="00D17B4B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EA-95391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widowControl w:val="0"/>
            </w:pPr>
            <w:r w:rsidRPr="00D17B4B">
              <w:t xml:space="preserve">ОБЩЕСТВО С ОГРАНИЧЕННОЙ </w:t>
            </w:r>
            <w:r w:rsidRPr="00D17B4B">
              <w:t>ОТВЕТСТВЕННОСТЬЮ "АЛЬЯНС МТ" / 7719666836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37 624</w:t>
            </w:r>
            <w:proofErr w:type="gramStart"/>
            <w:r w:rsidRPr="00D17B4B">
              <w:rPr>
                <w:lang w:val="en-US"/>
              </w:rPr>
              <w:t>,06</w:t>
            </w:r>
            <w:proofErr w:type="gram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руб</w:t>
            </w:r>
            <w:proofErr w:type="spellEnd"/>
            <w:r w:rsidRPr="00D17B4B">
              <w:rPr>
                <w:lang w:val="en-US"/>
              </w:rPr>
              <w:t>.</w:t>
            </w:r>
          </w:p>
        </w:tc>
      </w:tr>
      <w:tr w:rsidR="00712B60" w:rsidRPr="00D17B4B" w:rsidTr="00D17B4B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EA-95330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widowControl w:val="0"/>
            </w:pPr>
            <w:r w:rsidRPr="00D17B4B">
              <w:t>АКЦИОНЕРНОЕ ОБЩЕСТВО "ВОЛГА ИНВЕСТ ГРУПП" / 5262368249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38 082</w:t>
            </w:r>
            <w:proofErr w:type="gramStart"/>
            <w:r w:rsidRPr="00D17B4B">
              <w:rPr>
                <w:lang w:val="en-US"/>
              </w:rPr>
              <w:t>,89</w:t>
            </w:r>
            <w:proofErr w:type="gram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руб</w:t>
            </w:r>
            <w:proofErr w:type="spellEnd"/>
            <w:r w:rsidRPr="00D17B4B">
              <w:rPr>
                <w:lang w:val="en-US"/>
              </w:rPr>
              <w:t>.</w:t>
            </w:r>
          </w:p>
        </w:tc>
      </w:tr>
      <w:tr w:rsidR="00712B60" w:rsidRPr="00D17B4B" w:rsidTr="00D17B4B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EA-94917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widowControl w:val="0"/>
            </w:pPr>
            <w:r w:rsidRPr="00D17B4B">
              <w:t>ОБЩЕСТВО С ОГРАНИЧЕННОЙ ОТВЕТСТВЕННОСТЬЮ "МАЙЛЕД-РУС" / 7743317635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48 500</w:t>
            </w:r>
            <w:proofErr w:type="gramStart"/>
            <w:r w:rsidRPr="00D17B4B">
              <w:rPr>
                <w:lang w:val="en-US"/>
              </w:rPr>
              <w:t>,00</w:t>
            </w:r>
            <w:proofErr w:type="gram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руб</w:t>
            </w:r>
            <w:proofErr w:type="spellEnd"/>
            <w:r w:rsidRPr="00D17B4B">
              <w:rPr>
                <w:lang w:val="en-US"/>
              </w:rPr>
              <w:t>.</w:t>
            </w:r>
          </w:p>
        </w:tc>
      </w:tr>
      <w:tr w:rsidR="00712B60" w:rsidRPr="00D17B4B" w:rsidTr="00D17B4B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EA-95293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widowControl w:val="0"/>
            </w:pPr>
            <w:r w:rsidRPr="00D17B4B">
              <w:t xml:space="preserve">ОБЩЕСТВО С </w:t>
            </w:r>
            <w:r w:rsidRPr="00D17B4B">
              <w:t>ОГРАНИЧЕННОЙ ОТВЕТСТВЕННОСТЬЮ "ТОРГОВАЯ КОМПАНИЯ МЕГА ОФИС" / 4632188509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64 695</w:t>
            </w:r>
            <w:proofErr w:type="gramStart"/>
            <w:r w:rsidRPr="00D17B4B">
              <w:rPr>
                <w:lang w:val="en-US"/>
              </w:rPr>
              <w:t>,03</w:t>
            </w:r>
            <w:proofErr w:type="gram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руб</w:t>
            </w:r>
            <w:proofErr w:type="spellEnd"/>
            <w:r w:rsidRPr="00D17B4B">
              <w:rPr>
                <w:lang w:val="en-US"/>
              </w:rPr>
              <w:t>.</w:t>
            </w:r>
          </w:p>
        </w:tc>
      </w:tr>
      <w:tr w:rsidR="00712B60" w:rsidRPr="00D17B4B" w:rsidTr="00D17B4B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EA-95021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widowControl w:val="0"/>
            </w:pPr>
            <w:r w:rsidRPr="00D17B4B">
              <w:t>ОБЩЕСТВО С ОГРАНИЧЕННОЙ ОТВЕТСТВЕННОСТЬЮ "М-ГРУПП" / 3810331060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65 612</w:t>
            </w:r>
            <w:proofErr w:type="gramStart"/>
            <w:r w:rsidRPr="00D17B4B">
              <w:rPr>
                <w:lang w:val="en-US"/>
              </w:rPr>
              <w:t>,69</w:t>
            </w:r>
            <w:proofErr w:type="gram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руб</w:t>
            </w:r>
            <w:proofErr w:type="spellEnd"/>
            <w:r w:rsidRPr="00D17B4B">
              <w:rPr>
                <w:lang w:val="en-US"/>
              </w:rPr>
              <w:t>.</w:t>
            </w:r>
          </w:p>
        </w:tc>
      </w:tr>
      <w:tr w:rsidR="00712B60" w:rsidRPr="00D17B4B" w:rsidTr="00D17B4B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EA-94342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17B4B">
            <w:pPr>
              <w:widowControl w:val="0"/>
            </w:pPr>
            <w:r>
              <w:t xml:space="preserve">ИНДИВИДУАЛЬНЫЙ ПРЕДПРИНИМАТЕЛЬ </w:t>
            </w:r>
            <w:r w:rsidR="00DD2225" w:rsidRPr="00D17B4B">
              <w:t>САЙФУЛЛИН МАРАТ РАФКАТОВИЧ / 741705373230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lang w:val="en-US"/>
              </w:rPr>
              <w:t>80 754</w:t>
            </w:r>
            <w:proofErr w:type="gramStart"/>
            <w:r w:rsidRPr="00D17B4B">
              <w:rPr>
                <w:lang w:val="en-US"/>
              </w:rPr>
              <w:t>,08</w:t>
            </w:r>
            <w:proofErr w:type="gramEnd"/>
            <w:r w:rsidRPr="00D17B4B">
              <w:rPr>
                <w:lang w:val="en-US"/>
              </w:rPr>
              <w:t xml:space="preserve"> </w:t>
            </w:r>
            <w:proofErr w:type="spellStart"/>
            <w:r w:rsidRPr="00D17B4B">
              <w:rPr>
                <w:lang w:val="en-US"/>
              </w:rPr>
              <w:t>руб</w:t>
            </w:r>
            <w:proofErr w:type="spellEnd"/>
            <w:r w:rsidRPr="00D17B4B">
              <w:rPr>
                <w:lang w:val="en-US"/>
              </w:rPr>
              <w:t>.</w:t>
            </w:r>
          </w:p>
        </w:tc>
      </w:tr>
    </w:tbl>
    <w:p w:rsidR="00712B60" w:rsidRPr="00D17B4B" w:rsidRDefault="00712B60">
      <w:pPr>
        <w:rPr>
          <w:rFonts w:eastAsia="Times New Roman"/>
        </w:rPr>
      </w:pPr>
    </w:p>
    <w:p w:rsidR="00712B60" w:rsidRPr="00D17B4B" w:rsidRDefault="00712B60">
      <w:pPr>
        <w:rPr>
          <w:rFonts w:eastAsia="Times New Roman"/>
        </w:rPr>
      </w:pPr>
    </w:p>
    <w:tbl>
      <w:tblPr>
        <w:tblW w:w="997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12B60" w:rsidRPr="00D17B4B" w:rsidTr="00D17B4B">
        <w:tc>
          <w:tcPr>
            <w:tcW w:w="9977" w:type="dxa"/>
            <w:gridSpan w:val="4"/>
            <w:shd w:val="clear" w:color="auto" w:fill="auto"/>
          </w:tcPr>
          <w:p w:rsidR="00712B60" w:rsidRPr="00D17B4B" w:rsidRDefault="00DD2225">
            <w:pPr>
              <w:widowControl w:val="0"/>
              <w:ind w:left="-45"/>
            </w:pPr>
            <w:r w:rsidRPr="00D17B4B">
              <w:rPr>
                <w:rFonts w:eastAsia="Times New Roman"/>
              </w:rPr>
              <w:lastRenderedPageBreak/>
              <w:t xml:space="preserve">Сведения </w:t>
            </w:r>
            <w:r w:rsidRPr="00D17B4B">
              <w:rPr>
                <w:rFonts w:eastAsia="Times New Roman"/>
              </w:rPr>
              <w:t>о решении аукционной комиссии:</w:t>
            </w:r>
          </w:p>
        </w:tc>
      </w:tr>
      <w:tr w:rsidR="00712B60" w:rsidRPr="00D17B4B" w:rsidTr="00D17B4B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B60" w:rsidRPr="00D17B4B" w:rsidRDefault="00DD2225">
            <w:pPr>
              <w:widowControl w:val="0"/>
              <w:jc w:val="center"/>
            </w:pPr>
            <w:r w:rsidRPr="00D17B4B">
              <w:rPr>
                <w:rFonts w:eastAsia="Times New Roman"/>
              </w:rPr>
              <w:t xml:space="preserve">Идентификационный номер </w:t>
            </w:r>
            <w:r w:rsidRPr="00D17B4B">
              <w:rPr>
                <w:rFonts w:eastAsia="Times New Roman"/>
                <w:lang w:val="en-US"/>
              </w:rPr>
              <w:t xml:space="preserve">/ </w:t>
            </w:r>
            <w:r w:rsidRPr="00D17B4B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B60" w:rsidRPr="00D17B4B" w:rsidRDefault="00DD2225">
            <w:pPr>
              <w:widowControl w:val="0"/>
              <w:overflowPunct w:val="0"/>
              <w:jc w:val="center"/>
            </w:pPr>
            <w:r w:rsidRPr="00D17B4B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B60" w:rsidRPr="00D17B4B" w:rsidRDefault="00DD2225">
            <w:pPr>
              <w:widowControl w:val="0"/>
              <w:jc w:val="center"/>
            </w:pPr>
            <w:r w:rsidRPr="00D17B4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2B60" w:rsidRPr="00D17B4B" w:rsidRDefault="00DD2225">
            <w:pPr>
              <w:widowControl w:val="0"/>
              <w:jc w:val="center"/>
            </w:pPr>
            <w:proofErr w:type="gramStart"/>
            <w:r w:rsidRPr="00D17B4B">
              <w:rPr>
                <w:rFonts w:eastAsia="Times New Roman"/>
              </w:rPr>
              <w:t>Решение  члена</w:t>
            </w:r>
            <w:proofErr w:type="gramEnd"/>
            <w:r w:rsidRPr="00D17B4B">
              <w:rPr>
                <w:rFonts w:eastAsia="Times New Roman"/>
              </w:rPr>
              <w:t xml:space="preserve"> комиссии</w:t>
            </w:r>
          </w:p>
        </w:tc>
      </w:tr>
      <w:tr w:rsidR="00712B60" w:rsidRPr="00D17B4B" w:rsidTr="00D17B4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-95391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 xml:space="preserve">ОБЩЕСТВО С ОГРАНИЧЕННОЙ </w:t>
            </w:r>
            <w:r w:rsidRPr="00D17B4B">
              <w:t>ОТВЕТСТВЕННОСТЬЮ "АЛЬЯНС МТ"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712B60" w:rsidP="00D17B4B">
            <w:pPr>
              <w:pStyle w:val="af1"/>
              <w:widowControl w:val="0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-95391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"АЛЬЯНС 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-95391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 xml:space="preserve">ОБЩЕСТВО С ОГРАНИЧЕННОЙ </w:t>
            </w:r>
            <w:r w:rsidRPr="00D17B4B">
              <w:t>ОТВЕТСТВЕННОСТЬЮ "АЛЬЯНС 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-95391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 xml:space="preserve">ОБЩЕСТВО С ОГРАНИЧЕННОЙ </w:t>
            </w:r>
            <w:r w:rsidRPr="00D17B4B">
              <w:t>ОТВЕТСТВЕННОСТЬЮ "АЛЬЯНС 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-95330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АКЦИОНЕРНОЕ ОБЩЕСТВО "ВОЛГА ИНВЕСТ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712B60" w:rsidP="00D17B4B">
            <w:pPr>
              <w:pStyle w:val="af1"/>
              <w:widowControl w:val="0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-95330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АКЦИОНЕРНОЕ ОБЩЕСТВО "ВОЛГА 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D17B4B" w:rsidRPr="00D17B4B" w:rsidTr="00AB2A70">
        <w:trPr>
          <w:trHeight w:val="828"/>
        </w:trPr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4B" w:rsidRPr="00D17B4B" w:rsidRDefault="00D17B4B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-95330</w:t>
            </w:r>
          </w:p>
          <w:p w:rsidR="00D17B4B" w:rsidRPr="00D17B4B" w:rsidRDefault="00D17B4B">
            <w:pPr>
              <w:pStyle w:val="af1"/>
              <w:widowControl w:val="0"/>
            </w:pPr>
            <w:r w:rsidRPr="00D17B4B">
              <w:t>АКЦИОНЕРНОЕ ОБЩЕСТВО "ВОЛГА 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4B" w:rsidRPr="00D17B4B" w:rsidRDefault="00D17B4B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17B4B" w:rsidRPr="00D17B4B" w:rsidRDefault="00D17B4B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D17B4B" w:rsidRPr="00D17B4B" w:rsidRDefault="00D17B4B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4B" w:rsidRPr="00D17B4B" w:rsidRDefault="00D17B4B">
            <w:pPr>
              <w:pStyle w:val="af1"/>
              <w:widowControl w:val="0"/>
            </w:pPr>
            <w:r w:rsidRPr="00D17B4B">
              <w:rPr>
                <w:lang w:val="en-US"/>
              </w:rPr>
              <w:t>Цыбулькин Евгений Александрович</w:t>
            </w:r>
          </w:p>
          <w:p w:rsidR="00D17B4B" w:rsidRPr="00D17B4B" w:rsidRDefault="00D17B4B" w:rsidP="00341E11">
            <w:pPr>
              <w:pStyle w:val="af1"/>
              <w:widowControl w:val="0"/>
            </w:pP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4B" w:rsidRPr="00D17B4B" w:rsidRDefault="00D17B4B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  <w:p w:rsidR="00D17B4B" w:rsidRPr="00D17B4B" w:rsidRDefault="00D17B4B" w:rsidP="00AB2A70">
            <w:pPr>
              <w:pStyle w:val="af1"/>
              <w:widowControl w:val="0"/>
            </w:pPr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-95330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АКЦИОНЕРНОЕ ОБЩЕСТВО "ВОЛГА 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-94917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"МАЙЛЕД-РУС"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712B60" w:rsidP="00D17B4B">
            <w:pPr>
              <w:pStyle w:val="af1"/>
              <w:widowControl w:val="0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-94917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"МАЙЛЕД-РУС"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-94917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"МАЙЛЕД-РУС"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-94917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"МАЙЛЕД-РУС"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-95293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712B60" w:rsidP="00D17B4B">
            <w:pPr>
              <w:pStyle w:val="af1"/>
              <w:widowControl w:val="0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-95293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 xml:space="preserve">Дарицын </w:t>
            </w:r>
            <w:r w:rsidRPr="00D17B4B">
              <w:rPr>
                <w:lang w:val="en-US"/>
              </w:rPr>
              <w:t>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-95293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-95293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-95021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</w:t>
            </w:r>
            <w:r w:rsidRPr="00D17B4B">
              <w:t>М-ГРУПП"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712B60" w:rsidP="00D17B4B">
            <w:pPr>
              <w:pStyle w:val="af1"/>
              <w:widowControl w:val="0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-95021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-95021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</w:t>
            </w:r>
            <w:r w:rsidRPr="00D17B4B">
              <w:t>-95021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t>ОБЩЕСТВО С ОГРАНИЧЕННОЙ ОТВЕТСТВЕННОСТЬЮ "М-ГРУПП"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DD2225" w:rsidP="00D17B4B">
            <w:pPr>
              <w:pStyle w:val="af1"/>
              <w:widowControl w:val="0"/>
              <w:jc w:val="center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EA-94342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 w:rsidP="00D17B4B">
            <w:pPr>
              <w:pStyle w:val="af1"/>
              <w:widowControl w:val="0"/>
              <w:jc w:val="center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 w:rsidP="00D17B4B">
            <w:pPr>
              <w:pStyle w:val="af1"/>
              <w:widowControl w:val="0"/>
              <w:jc w:val="center"/>
              <w:rPr>
                <w:rFonts w:eastAsia="Times New Roman"/>
                <w:lang w:val="en-US"/>
              </w:rPr>
            </w:pPr>
          </w:p>
          <w:p w:rsidR="00712B60" w:rsidRPr="00D17B4B" w:rsidRDefault="00712B60" w:rsidP="00D17B4B">
            <w:pPr>
              <w:pStyle w:val="af1"/>
              <w:widowControl w:val="0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EA-94342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>
            <w:pPr>
              <w:pStyle w:val="af1"/>
              <w:widowControl w:val="0"/>
              <w:rPr>
                <w:rFonts w:eastAsia="Times New Roman"/>
                <w:lang w:val="en-US"/>
              </w:rPr>
            </w:pPr>
          </w:p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EA-94342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>
            <w:pPr>
              <w:pStyle w:val="af1"/>
              <w:widowControl w:val="0"/>
              <w:rPr>
                <w:rFonts w:eastAsia="Times New Roman"/>
                <w:lang w:val="en-US"/>
              </w:rPr>
            </w:pPr>
          </w:p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  <w:tr w:rsidR="00712B60" w:rsidRPr="00D17B4B" w:rsidTr="00D17B4B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EA-94342</w:t>
            </w:r>
          </w:p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12B60" w:rsidRPr="00D17B4B" w:rsidRDefault="00712B60">
            <w:pPr>
              <w:pStyle w:val="af1"/>
              <w:widowControl w:val="0"/>
              <w:rPr>
                <w:rFonts w:eastAsia="Times New Roman"/>
                <w:lang w:val="en-US"/>
              </w:rPr>
            </w:pPr>
          </w:p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r w:rsidRPr="00D17B4B">
              <w:rPr>
                <w:lang w:val="en-US"/>
              </w:rPr>
              <w:t xml:space="preserve">Пименова Елена </w:t>
            </w:r>
            <w:r w:rsidRPr="00D17B4B">
              <w:rPr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B60" w:rsidRPr="00D17B4B" w:rsidRDefault="00DD2225">
            <w:pPr>
              <w:pStyle w:val="af1"/>
              <w:widowControl w:val="0"/>
            </w:pPr>
            <w:proofErr w:type="spellStart"/>
            <w:r w:rsidRPr="00D17B4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12B60" w:rsidRPr="00D17B4B" w:rsidRDefault="00712B60"/>
    <w:p w:rsidR="00712B60" w:rsidRPr="00D17B4B" w:rsidRDefault="00DD2225" w:rsidP="00D17B4B">
      <w:pPr>
        <w:spacing w:line="360" w:lineRule="auto"/>
        <w:jc w:val="both"/>
      </w:pPr>
      <w:r w:rsidRPr="00D17B4B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"АЛЬЯНС МТ", предложивший цену контракта 37 624,06 руб.</w:t>
      </w:r>
    </w:p>
    <w:p w:rsidR="00712B60" w:rsidRPr="00D17B4B" w:rsidRDefault="00712B60" w:rsidP="00D17B4B">
      <w:pPr>
        <w:spacing w:line="360" w:lineRule="auto"/>
        <w:jc w:val="both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  <w:jc w:val="both"/>
      </w:pPr>
      <w:r w:rsidRPr="00D17B4B">
        <w:rPr>
          <w:rFonts w:eastAsia="Times New Roman"/>
        </w:rPr>
        <w:t>На основании рассмотрения вторых частей</w:t>
      </w:r>
      <w:r w:rsidRPr="00D17B4B">
        <w:rPr>
          <w:rFonts w:eastAsia="Times New Roman"/>
        </w:rPr>
        <w:t xml:space="preserve">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 w:rsidRPr="00D17B4B">
        <w:rPr>
          <w:rFonts w:eastAsia="Times New Roman"/>
        </w:rPr>
        <w:t>я с участником ОБЩЕСТВО С ОГРАНИЧЕННОЙ ОТВЕТСТВЕННОСТЬЮ "АЛЬЯНС МТ",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12B60" w:rsidRPr="00D17B4B" w:rsidRDefault="00712B60" w:rsidP="00D17B4B">
      <w:pPr>
        <w:spacing w:line="360" w:lineRule="auto"/>
        <w:jc w:val="both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  <w:jc w:val="both"/>
      </w:pPr>
      <w:r w:rsidRPr="00D17B4B">
        <w:rPr>
          <w:rFonts w:eastAsia="Times New Roman"/>
        </w:rPr>
        <w:t>Насто</w:t>
      </w:r>
      <w:r w:rsidRPr="00D17B4B">
        <w:rPr>
          <w:rFonts w:eastAsia="Times New Roman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 w:rsidRPr="00D17B4B">
        <w:rPr>
          <w:rFonts w:eastAsia="Times New Roman"/>
        </w:rPr>
        <w:t>иципальных нужд».</w:t>
      </w:r>
    </w:p>
    <w:p w:rsidR="00712B60" w:rsidRPr="00D17B4B" w:rsidRDefault="00712B60" w:rsidP="00D17B4B">
      <w:pPr>
        <w:spacing w:line="360" w:lineRule="auto"/>
        <w:jc w:val="both"/>
        <w:rPr>
          <w:rFonts w:eastAsia="Times New Roman"/>
        </w:rPr>
      </w:pPr>
    </w:p>
    <w:p w:rsidR="00712B60" w:rsidRPr="00D17B4B" w:rsidRDefault="00DD2225" w:rsidP="00D17B4B">
      <w:pPr>
        <w:spacing w:line="360" w:lineRule="auto"/>
        <w:jc w:val="both"/>
        <w:rPr>
          <w:rFonts w:eastAsia="Times New Roman"/>
        </w:rPr>
      </w:pPr>
      <w:r w:rsidRPr="00D17B4B">
        <w:rPr>
          <w:rFonts w:eastAsia="Times New Roman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 w:rsidR="00D17B4B" w:rsidRDefault="00D17B4B" w:rsidP="00D17B4B">
      <w:pPr>
        <w:spacing w:line="360" w:lineRule="auto"/>
        <w:rPr>
          <w:rFonts w:eastAsia="Times New Roman"/>
        </w:rPr>
      </w:pPr>
    </w:p>
    <w:p w:rsidR="00712B60" w:rsidRPr="00D17B4B" w:rsidRDefault="00DD2225">
      <w:pPr>
        <w:rPr>
          <w:b/>
        </w:rPr>
      </w:pPr>
      <w:r w:rsidRPr="00D17B4B">
        <w:rPr>
          <w:rFonts w:eastAsia="Times New Roman"/>
          <w:b/>
        </w:rPr>
        <w:t>Подписи</w:t>
      </w:r>
    </w:p>
    <w:p w:rsidR="00712B60" w:rsidRPr="00D17B4B" w:rsidRDefault="00712B60">
      <w:pPr>
        <w:rPr>
          <w:rFonts w:eastAsia="Times New Roman"/>
          <w:b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253"/>
      </w:tblGrid>
      <w:tr w:rsidR="00712B60" w:rsidRPr="00D17B4B" w:rsidTr="00D17B4B">
        <w:tc>
          <w:tcPr>
            <w:tcW w:w="3307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proofErr w:type="spellStart"/>
            <w:r w:rsidRPr="00D17B4B">
              <w:rPr>
                <w:rFonts w:eastAsia="Times New Roman"/>
                <w:b/>
                <w:lang w:val="en-US"/>
              </w:rPr>
              <w:t>Председатель</w:t>
            </w:r>
            <w:proofErr w:type="spellEnd"/>
            <w:r w:rsidRPr="00D17B4B">
              <w:rPr>
                <w:rFonts w:eastAsia="Times New Roman"/>
                <w:b/>
                <w:lang w:val="en-US"/>
              </w:rPr>
              <w:t xml:space="preserve"> </w:t>
            </w:r>
            <w:proofErr w:type="spellStart"/>
            <w:r w:rsidRPr="00D17B4B">
              <w:rPr>
                <w:rFonts w:eastAsia="Times New Roman"/>
                <w:b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712B60" w:rsidRPr="00D17B4B" w:rsidRDefault="00712B60" w:rsidP="00D17B4B">
            <w:pPr>
              <w:pStyle w:val="af1"/>
              <w:widowControl w:val="0"/>
              <w:pBdr>
                <w:bottom w:val="single" w:sz="8" w:space="2" w:color="000001"/>
              </w:pBdr>
              <w:spacing w:line="360" w:lineRule="auto"/>
              <w:rPr>
                <w:b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r w:rsidRPr="00D17B4B">
              <w:rPr>
                <w:b/>
                <w:lang w:val="en-US"/>
              </w:rPr>
              <w:t>Кислинская Олеся Александровна</w:t>
            </w:r>
          </w:p>
        </w:tc>
      </w:tr>
      <w:tr w:rsidR="00712B60" w:rsidRPr="00D17B4B" w:rsidTr="00D17B4B">
        <w:tc>
          <w:tcPr>
            <w:tcW w:w="3307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proofErr w:type="spellStart"/>
            <w:r w:rsidRPr="00D17B4B">
              <w:rPr>
                <w:rFonts w:eastAsia="Times New Roman"/>
                <w:b/>
                <w:lang w:val="en-US"/>
              </w:rPr>
              <w:t>Член</w:t>
            </w:r>
            <w:proofErr w:type="spellEnd"/>
            <w:r w:rsidRPr="00D17B4B">
              <w:rPr>
                <w:rFonts w:eastAsia="Times New Roman"/>
                <w:b/>
                <w:lang w:val="en-US"/>
              </w:rPr>
              <w:t xml:space="preserve"> </w:t>
            </w:r>
            <w:proofErr w:type="spellStart"/>
            <w:r w:rsidRPr="00D17B4B">
              <w:rPr>
                <w:rFonts w:eastAsia="Times New Roman"/>
                <w:b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712B60" w:rsidRPr="00D17B4B" w:rsidRDefault="00712B60" w:rsidP="00D17B4B">
            <w:pPr>
              <w:pStyle w:val="af1"/>
              <w:widowControl w:val="0"/>
              <w:pBdr>
                <w:bottom w:val="single" w:sz="4" w:space="2" w:color="auto"/>
              </w:pBdr>
              <w:spacing w:line="360" w:lineRule="auto"/>
              <w:rPr>
                <w:b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r w:rsidRPr="00D17B4B">
              <w:rPr>
                <w:b/>
                <w:lang w:val="en-US"/>
              </w:rPr>
              <w:t>Дарицын Александр Владимирович</w:t>
            </w:r>
          </w:p>
        </w:tc>
      </w:tr>
      <w:tr w:rsidR="00712B60" w:rsidRPr="00D17B4B" w:rsidTr="00D17B4B">
        <w:tc>
          <w:tcPr>
            <w:tcW w:w="3307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proofErr w:type="spellStart"/>
            <w:r w:rsidRPr="00D17B4B">
              <w:rPr>
                <w:rFonts w:eastAsia="Times New Roman"/>
                <w:b/>
                <w:lang w:val="en-US"/>
              </w:rPr>
              <w:t>Член</w:t>
            </w:r>
            <w:proofErr w:type="spellEnd"/>
            <w:r w:rsidRPr="00D17B4B">
              <w:rPr>
                <w:rFonts w:eastAsia="Times New Roman"/>
                <w:b/>
                <w:lang w:val="en-US"/>
              </w:rPr>
              <w:t xml:space="preserve"> </w:t>
            </w:r>
            <w:proofErr w:type="spellStart"/>
            <w:r w:rsidRPr="00D17B4B">
              <w:rPr>
                <w:rFonts w:eastAsia="Times New Roman"/>
                <w:b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712B60" w:rsidRPr="00D17B4B" w:rsidRDefault="00712B60" w:rsidP="00D17B4B">
            <w:pPr>
              <w:pStyle w:val="af1"/>
              <w:widowControl w:val="0"/>
              <w:pBdr>
                <w:bottom w:val="single" w:sz="8" w:space="2" w:color="000001"/>
              </w:pBdr>
              <w:spacing w:line="360" w:lineRule="auto"/>
              <w:rPr>
                <w:b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r w:rsidRPr="00D17B4B">
              <w:rPr>
                <w:b/>
                <w:lang w:val="en-US"/>
              </w:rPr>
              <w:t>Цыбулькин Евгений Александрович</w:t>
            </w:r>
          </w:p>
        </w:tc>
      </w:tr>
      <w:tr w:rsidR="00712B60" w:rsidRPr="00D17B4B" w:rsidTr="00D17B4B">
        <w:tc>
          <w:tcPr>
            <w:tcW w:w="3307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proofErr w:type="spellStart"/>
            <w:r w:rsidRPr="00D17B4B">
              <w:rPr>
                <w:rFonts w:eastAsia="Times New Roman"/>
                <w:b/>
                <w:lang w:val="en-US"/>
              </w:rPr>
              <w:t>Секретарь</w:t>
            </w:r>
            <w:proofErr w:type="spellEnd"/>
            <w:r w:rsidRPr="00D17B4B">
              <w:rPr>
                <w:rFonts w:eastAsia="Times New Roman"/>
                <w:b/>
                <w:lang w:val="en-US"/>
              </w:rPr>
              <w:t xml:space="preserve"> </w:t>
            </w:r>
            <w:proofErr w:type="spellStart"/>
            <w:r w:rsidRPr="00D17B4B">
              <w:rPr>
                <w:rFonts w:eastAsia="Times New Roman"/>
                <w:b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712B60" w:rsidRPr="00D17B4B" w:rsidRDefault="00712B60" w:rsidP="00D17B4B">
            <w:pPr>
              <w:pStyle w:val="af1"/>
              <w:widowControl w:val="0"/>
              <w:pBdr>
                <w:bottom w:val="single" w:sz="8" w:space="2" w:color="000001"/>
              </w:pBdr>
              <w:spacing w:line="360" w:lineRule="auto"/>
              <w:rPr>
                <w:b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712B60" w:rsidRPr="00D17B4B" w:rsidRDefault="00DD2225" w:rsidP="00D17B4B">
            <w:pPr>
              <w:pStyle w:val="af1"/>
              <w:widowControl w:val="0"/>
              <w:spacing w:line="360" w:lineRule="auto"/>
              <w:rPr>
                <w:b/>
              </w:rPr>
            </w:pPr>
            <w:r w:rsidRPr="00D17B4B">
              <w:rPr>
                <w:b/>
                <w:lang w:val="en-US"/>
              </w:rPr>
              <w:t>Пименова Елена Сергеевна</w:t>
            </w:r>
          </w:p>
        </w:tc>
      </w:tr>
    </w:tbl>
    <w:p w:rsidR="00000000" w:rsidRPr="00D17B4B" w:rsidRDefault="00DD2225">
      <w:pPr>
        <w:rPr>
          <w:b/>
        </w:rPr>
      </w:pPr>
    </w:p>
    <w:sectPr w:rsidR="00000000" w:rsidRPr="00D17B4B" w:rsidSect="00D17B4B">
      <w:pgSz w:w="11906" w:h="16838"/>
      <w:pgMar w:top="1134" w:right="849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367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60"/>
    <w:rsid w:val="00712B60"/>
    <w:rsid w:val="00D17B4B"/>
    <w:rsid w:val="00DD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0A0CB-F3A1-45E7-9116-E51F3C96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5473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Моторыкина Марина Николаевна</cp:lastModifiedBy>
  <cp:revision>2</cp:revision>
  <cp:lastPrinted>2021-06-01T11:04:00Z</cp:lastPrinted>
  <dcterms:created xsi:type="dcterms:W3CDTF">2021-06-01T11:32:00Z</dcterms:created>
  <dcterms:modified xsi:type="dcterms:W3CDTF">2021-06-01T11:32:00Z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