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№03.4-4/3344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профильного оборудования: универсальный тренажёр легкового автомобиля и тренажёра электронного -  лазерный тир  для нужд МБОУ "Средняя общеобразовательная школа №58" с целью создания новых мест для реализации дополнительных общеобразовательных общеразвивающих программ социально - гуманитарной направленности (Программа гражданско - правового воспитания «Патриот») в рамках федерального проекта ''Успех каждого ребенка''  национального проекта ''Образования''"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>(регистрационный номер 09-05/26348)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02.06.21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 "СРЕДНЯЯ ОБЩЕОБРАЗОВАТЕЛЬНАЯ ШКОЛА № 58"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профильного оборудования: универсальный тренажёр легкового автомобиля и тренажёра электронного -  лазерный тир  для нужд МБОУ "Средняя общеобразовательная школа №58" с целью создания новых мест для реализации дополнительных общеобразовательных общеразвивающих программ социально - гуманитарной направленности (Программа гражданско - правового воспитания «Патриот») в рамках федерального проекта ''Успех каждого ребенка''  национального проекта ''Образования''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213463226998046320100100180013299244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704 700,00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Фролова Ольга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Татьяна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6"/>
        <w:gridCol w:w="3421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  <w:p>
            <w:pPr>
              <w:pStyle w:val="Normal"/>
              <w:widowControl w:val="false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EA-94645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 / 5406736376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680 035,50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EA-95629</w:t>
            </w:r>
          </w:p>
        </w:tc>
        <w:tc>
          <w:tcPr>
            <w:tcW w:w="40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 / 7720768984</w:t>
            </w:r>
          </w:p>
        </w:tc>
        <w:tc>
          <w:tcPr>
            <w:tcW w:w="3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683 559,00 руб.</w:t>
            </w:r>
          </w:p>
        </w:tc>
      </w:tr>
    </w:tbl>
    <w:p>
      <w:pPr>
        <w:pStyle w:val="Normal"/>
        <w:widowControl w:val="false"/>
        <w:ind w:hanging="0"/>
        <w:rPr>
          <w:rFonts w:eastAsia="Times New Roman"/>
        </w:rPr>
      </w:pPr>
      <w:r>
        <w:rPr/>
      </w:r>
    </w:p>
    <w:p>
      <w:pPr>
        <w:pStyle w:val="Normal"/>
        <w:widowControl w:val="false"/>
        <w:ind w:hanging="0"/>
        <w:rPr>
          <w:rFonts w:eastAsia="Times New Roman"/>
        </w:rPr>
      </w:pPr>
      <w:r>
        <w:rPr>
          <w:rFonts w:eastAsia="Times New Roman"/>
          <w:sz w:val="20"/>
          <w:szCs w:val="20"/>
        </w:rPr>
        <w:t>Сведения о решении аукционной комиссии: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2" w:type="dxa"/>
          <w:bottom w:w="55" w:type="dxa"/>
          <w:right w:w="53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3"/>
        <w:gridCol w:w="1735"/>
      </w:tblGrid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Фролова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EA-94645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"ФОРВАРД"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Фролова Ольга Сергеевна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Татьяна Александровна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"ГИГАНТ-КОМПЬЮТЕРНЫЕ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"ФОРВАРД", предложивший цену контракта 680 035,50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"ФОРВАРД",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Фролова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Сорокина Татьяна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621</Words>
  <Characters>4970</Characters>
  <CharactersWithSpaces>5465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2021-06-02T15:27:02Z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