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№ 03.1-4/</w:t>
      </w:r>
      <w:r>
        <w:rPr>
          <w:rFonts w:eastAsia="Times New Roman"/>
          <w:b/>
          <w:bCs/>
        </w:rPr>
        <w:t>2538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/>
        <w:t>Регистрационный номер 09-05/26364</w:t>
      </w:r>
    </w:p>
    <w:p>
      <w:pPr>
        <w:pStyle w:val="Normal"/>
        <w:ind w:firstLine="567"/>
        <w:jc w:val="center"/>
        <w:rPr/>
      </w:pPr>
      <w:r>
        <w:rPr/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1"/>
        <w:gridCol w:w="5134"/>
      </w:tblGrid>
      <w:tr>
        <w:trPr>
          <w:trHeight w:val="100" w:hRule="atLeast"/>
        </w:trPr>
        <w:tc>
          <w:tcPr>
            <w:tcW w:w="509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/>
            </w:pPr>
            <w:r>
              <w:rPr/>
              <w:t xml:space="preserve">« </w:t>
            </w:r>
            <w:r>
              <w:rPr/>
              <w:t>02</w:t>
            </w:r>
            <w:r>
              <w:rPr/>
              <w:t xml:space="preserve"> » июня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 xml:space="preserve">Наименование закупки: Поставка медицинских изделий (корзина со струбциной под контейнер 0,5 л)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Идентификационный код закупки: 212462902149046320100100060600000244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 : 114 000,00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EA</w:t>
            </w:r>
            <w:r>
              <w:rPr/>
              <w:t>-95576</w:t>
            </w:r>
          </w:p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/>
        <w:ind w:firstLine="567"/>
        <w:jc w:val="both"/>
        <w:rPr/>
      </w:pPr>
      <w:r>
        <w:rPr/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ascii="Arial" w:hAnsi="Arial"/>
        </w:rPr>
        <w:t xml:space="preserve"> </w:t>
      </w:r>
    </w:p>
    <w:p>
      <w:pPr>
        <w:pStyle w:val="Normal"/>
        <w:spacing w:lineRule="atLeast" w:line="0"/>
        <w:ind w:firstLine="567"/>
        <w:jc w:val="both"/>
        <w:rPr/>
      </w:pPr>
      <w:r>
        <w:rPr/>
      </w:r>
    </w:p>
    <w:tbl>
      <w:tblPr>
        <w:tblW w:w="10195" w:type="dxa"/>
        <w:jc w:val="left"/>
        <w:tblInd w:w="-1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57"/>
        <w:gridCol w:w="6937"/>
      </w:tblGrid>
      <w:tr>
        <w:trPr>
          <w:trHeight w:val="2670" w:hRule="atLeast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color w:val="000000"/>
              </w:rPr>
              <w:t>Идентификационный номер заявки</w:t>
            </w:r>
          </w:p>
        </w:tc>
        <w:tc>
          <w:tcPr>
            <w:tcW w:w="6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/>
                <w:color w:val="00000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32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lang w:val="en-US"/>
              </w:rPr>
              <w:t>EA-95576</w:t>
            </w:r>
          </w:p>
        </w:tc>
        <w:tc>
          <w:tcPr>
            <w:tcW w:w="6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color w:val="00000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/>
        <w:ind w:firstLine="567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  <w:bookmarkStart w:id="0" w:name="__DdeLink__136_4014115248"/>
      <w:bookmarkStart w:id="1" w:name="__DdeLink__136_4014115248"/>
      <w:bookmarkEnd w:id="1"/>
    </w:p>
    <w:p>
      <w:pPr>
        <w:pStyle w:val="Normal"/>
        <w:jc w:val="both"/>
        <w:rPr/>
      </w:pPr>
      <w:r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/>
      </w:pPr>
      <w:r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/>
      </w:pPr>
      <w:r>
        <w:rPr/>
      </w:r>
    </w:p>
    <w:p>
      <w:pPr>
        <w:pStyle w:val="Normal"/>
        <w:spacing w:lineRule="atLeast" w:line="0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/>
        <w:jc w:val="both"/>
        <w:rPr/>
      </w:pPr>
      <w:bookmarkStart w:id="2" w:name="_GoBack"/>
      <w:bookmarkEnd w:id="2"/>
      <w:r>
        <w:rPr>
          <w:rFonts w:eastAsia="Times New Roman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lang w:val="en-US"/>
              </w:rPr>
              <w:t>Калугина Елена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Application>LibreOffice/7.1.1.2$Windows_X86_64 LibreOffice_project/fe0b08f4af1bacafe4c7ecc87ce55bb426164676</Application>
  <AppVersion>15.0000</AppVersion>
  <Pages>3</Pages>
  <Words>545</Words>
  <Characters>4115</Characters>
  <CharactersWithSpaces>4568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2021-06-02T08:15:00Z</cp:lastPrinted>
  <dcterms:modified xsi:type="dcterms:W3CDTF">2021-06-02T17:21:06Z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