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056" w:rsidRPr="001F38F3" w:rsidRDefault="00F73056" w:rsidP="00042317">
      <w:pPr>
        <w:pStyle w:val="a3"/>
        <w:rPr>
          <w:sz w:val="24"/>
          <w:szCs w:val="24"/>
        </w:rPr>
      </w:pPr>
      <w:r w:rsidRPr="001F38F3">
        <w:rPr>
          <w:sz w:val="24"/>
          <w:szCs w:val="24"/>
        </w:rPr>
        <w:t xml:space="preserve">Протокол № </w:t>
      </w:r>
      <w:r w:rsidR="00D44A23">
        <w:rPr>
          <w:sz w:val="24"/>
          <w:szCs w:val="24"/>
        </w:rPr>
        <w:t>0305300013221000003</w:t>
      </w:r>
      <w:r w:rsidRPr="001F38F3">
        <w:rPr>
          <w:sz w:val="24"/>
          <w:szCs w:val="24"/>
        </w:rPr>
        <w:t>-1</w:t>
      </w:r>
    </w:p>
    <w:p w:rsidR="00F73056" w:rsidRPr="001F38F3" w:rsidRDefault="00F73056" w:rsidP="00042317">
      <w:pPr>
        <w:jc w:val="center"/>
        <w:rPr>
          <w:b/>
          <w:sz w:val="24"/>
          <w:szCs w:val="24"/>
        </w:rPr>
      </w:pPr>
      <w:r w:rsidRPr="001F38F3">
        <w:rPr>
          <w:b/>
          <w:sz w:val="24"/>
          <w:szCs w:val="24"/>
        </w:rPr>
        <w:t xml:space="preserve">признания аукциона </w:t>
      </w:r>
      <w:proofErr w:type="gramStart"/>
      <w:r w:rsidRPr="001F38F3">
        <w:rPr>
          <w:b/>
          <w:sz w:val="24"/>
          <w:szCs w:val="24"/>
        </w:rPr>
        <w:t>несостоявшимся</w:t>
      </w:r>
      <w:proofErr w:type="gramEnd"/>
    </w:p>
    <w:p w:rsidR="000D3508" w:rsidRPr="001F38F3" w:rsidRDefault="000D3508" w:rsidP="00042317">
      <w:pPr>
        <w:jc w:val="center"/>
        <w:rPr>
          <w:b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6095"/>
      </w:tblGrid>
      <w:tr w:rsidR="00761010" w:rsidRPr="001F38F3" w:rsidTr="005E47AA">
        <w:tc>
          <w:tcPr>
            <w:tcW w:w="4219" w:type="dxa"/>
            <w:vAlign w:val="center"/>
          </w:tcPr>
          <w:p w:rsidR="00761010" w:rsidRPr="001F38F3" w:rsidRDefault="00761010" w:rsidP="00042317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 xml:space="preserve">Наименование </w:t>
            </w:r>
          </w:p>
          <w:p w:rsidR="00761010" w:rsidRPr="001F38F3" w:rsidRDefault="00761010" w:rsidP="00042317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095" w:type="dxa"/>
          </w:tcPr>
          <w:p w:rsidR="00761010" w:rsidRPr="001F38F3" w:rsidRDefault="00D44A23" w:rsidP="00C04B4D">
            <w:pPr>
              <w:jc w:val="both"/>
              <w:rPr>
                <w:sz w:val="24"/>
                <w:szCs w:val="24"/>
              </w:rPr>
            </w:pPr>
            <w:r w:rsidRPr="00D44A23">
              <w:rPr>
                <w:sz w:val="24"/>
                <w:szCs w:val="24"/>
              </w:rPr>
              <w:t xml:space="preserve">Ремонт ул. </w:t>
            </w:r>
            <w:proofErr w:type="gramStart"/>
            <w:r w:rsidRPr="00D44A23">
              <w:rPr>
                <w:sz w:val="24"/>
                <w:szCs w:val="24"/>
              </w:rPr>
              <w:t>Больничная</w:t>
            </w:r>
            <w:proofErr w:type="gramEnd"/>
            <w:r w:rsidRPr="00D44A23">
              <w:rPr>
                <w:sz w:val="24"/>
                <w:szCs w:val="24"/>
              </w:rPr>
              <w:t xml:space="preserve"> в с.</w:t>
            </w:r>
            <w:r>
              <w:rPr>
                <w:sz w:val="24"/>
                <w:szCs w:val="24"/>
              </w:rPr>
              <w:t xml:space="preserve"> </w:t>
            </w:r>
            <w:r w:rsidRPr="00D44A23">
              <w:rPr>
                <w:sz w:val="24"/>
                <w:szCs w:val="24"/>
              </w:rPr>
              <w:t xml:space="preserve">Малые Дербеты </w:t>
            </w:r>
            <w:proofErr w:type="spellStart"/>
            <w:r w:rsidRPr="00D44A23">
              <w:rPr>
                <w:sz w:val="24"/>
                <w:szCs w:val="24"/>
              </w:rPr>
              <w:t>Малодербетовского</w:t>
            </w:r>
            <w:proofErr w:type="spellEnd"/>
            <w:r w:rsidRPr="00D44A23">
              <w:rPr>
                <w:sz w:val="24"/>
                <w:szCs w:val="24"/>
              </w:rPr>
              <w:t xml:space="preserve"> района Республики Калмыкия</w:t>
            </w:r>
          </w:p>
        </w:tc>
      </w:tr>
      <w:tr w:rsidR="00761010" w:rsidRPr="001F38F3" w:rsidTr="005E47AA">
        <w:tc>
          <w:tcPr>
            <w:tcW w:w="4219" w:type="dxa"/>
            <w:vAlign w:val="center"/>
          </w:tcPr>
          <w:p w:rsidR="00F73056" w:rsidRPr="001F38F3" w:rsidRDefault="00F73056" w:rsidP="00042317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095" w:type="dxa"/>
            <w:vAlign w:val="center"/>
          </w:tcPr>
          <w:p w:rsidR="00F73056" w:rsidRPr="001F38F3" w:rsidRDefault="00D44A23" w:rsidP="000423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0305300013221000003</w:t>
            </w:r>
          </w:p>
        </w:tc>
      </w:tr>
      <w:tr w:rsidR="00761010" w:rsidRPr="001F38F3" w:rsidTr="005E47AA">
        <w:tc>
          <w:tcPr>
            <w:tcW w:w="4219" w:type="dxa"/>
          </w:tcPr>
          <w:p w:rsidR="00761010" w:rsidRPr="001F38F3" w:rsidRDefault="00761010" w:rsidP="00042317">
            <w:pPr>
              <w:jc w:val="both"/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6095" w:type="dxa"/>
          </w:tcPr>
          <w:p w:rsidR="00761010" w:rsidRPr="001F38F3" w:rsidRDefault="00D44A23" w:rsidP="00CA3530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D44A23">
              <w:rPr>
                <w:sz w:val="24"/>
                <w:szCs w:val="24"/>
              </w:rPr>
              <w:t>2 436 640,00 (Два миллиона четыреста тридцать шесть тысяч шестьсот сорок) руб. 00 копеек</w:t>
            </w:r>
          </w:p>
        </w:tc>
      </w:tr>
      <w:tr w:rsidR="00761010" w:rsidRPr="001F38F3" w:rsidTr="005E47AA">
        <w:tc>
          <w:tcPr>
            <w:tcW w:w="4219" w:type="dxa"/>
            <w:vAlign w:val="center"/>
          </w:tcPr>
          <w:p w:rsidR="00F73056" w:rsidRPr="001F38F3" w:rsidRDefault="00713B9D" w:rsidP="00042317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И</w:t>
            </w:r>
            <w:r w:rsidR="00F73056" w:rsidRPr="001F38F3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6095" w:type="dxa"/>
          </w:tcPr>
          <w:p w:rsidR="00F73056" w:rsidRPr="001F38F3" w:rsidRDefault="00D44A23" w:rsidP="00042317">
            <w:pPr>
              <w:jc w:val="both"/>
              <w:rPr>
                <w:sz w:val="24"/>
                <w:szCs w:val="24"/>
              </w:rPr>
            </w:pPr>
            <w:r w:rsidRPr="00D44A23">
              <w:rPr>
                <w:sz w:val="24"/>
                <w:szCs w:val="24"/>
              </w:rPr>
              <w:t>213080590038908170100100040024211244</w:t>
            </w:r>
          </w:p>
        </w:tc>
      </w:tr>
      <w:tr w:rsidR="00761010" w:rsidRPr="00D44A23" w:rsidTr="005E47AA">
        <w:tc>
          <w:tcPr>
            <w:tcW w:w="4219" w:type="dxa"/>
            <w:vAlign w:val="center"/>
          </w:tcPr>
          <w:p w:rsidR="00F73056" w:rsidRPr="001F38F3" w:rsidRDefault="00F73056" w:rsidP="00042317">
            <w:pPr>
              <w:rPr>
                <w:rStyle w:val="label"/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095" w:type="dxa"/>
            <w:vAlign w:val="center"/>
          </w:tcPr>
          <w:p w:rsidR="00F73056" w:rsidRPr="00D44A23" w:rsidRDefault="005E47AA" w:rsidP="00042317">
            <w:pPr>
              <w:rPr>
                <w:sz w:val="24"/>
                <w:szCs w:val="24"/>
                <w:lang w:val="en-US"/>
              </w:rPr>
            </w:pPr>
            <w:r w:rsidRPr="001F38F3">
              <w:rPr>
                <w:sz w:val="24"/>
                <w:szCs w:val="24"/>
                <w:lang w:val="en-US"/>
              </w:rPr>
              <w:t>http</w:t>
            </w:r>
            <w:r w:rsidRPr="00D44A23">
              <w:rPr>
                <w:sz w:val="24"/>
                <w:szCs w:val="24"/>
                <w:lang w:val="en-US"/>
              </w:rPr>
              <w:t>:// www.</w:t>
            </w:r>
            <w:r w:rsidR="00D44A23" w:rsidRPr="00D44A23">
              <w:rPr>
                <w:lang w:val="en-US"/>
              </w:rPr>
              <w:t xml:space="preserve"> </w:t>
            </w:r>
            <w:r w:rsidR="00D44A23" w:rsidRPr="00D44A23">
              <w:rPr>
                <w:sz w:val="24"/>
                <w:szCs w:val="24"/>
                <w:lang w:val="en-US"/>
              </w:rPr>
              <w:t>gz.lot-online.ru</w:t>
            </w:r>
          </w:p>
        </w:tc>
      </w:tr>
      <w:tr w:rsidR="00761010" w:rsidRPr="001F38F3" w:rsidTr="005E47AA">
        <w:trPr>
          <w:trHeight w:val="381"/>
        </w:trPr>
        <w:tc>
          <w:tcPr>
            <w:tcW w:w="4219" w:type="dxa"/>
            <w:vAlign w:val="center"/>
          </w:tcPr>
          <w:p w:rsidR="00F73056" w:rsidRPr="001F38F3" w:rsidRDefault="00F73056" w:rsidP="00042317">
            <w:pPr>
              <w:rPr>
                <w:sz w:val="24"/>
                <w:szCs w:val="24"/>
                <w:lang w:val="en-US"/>
              </w:rPr>
            </w:pPr>
            <w:r w:rsidRPr="001F38F3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095" w:type="dxa"/>
            <w:vAlign w:val="center"/>
          </w:tcPr>
          <w:p w:rsidR="00F73056" w:rsidRPr="001F38F3" w:rsidRDefault="00F73056" w:rsidP="00E42906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«</w:t>
            </w:r>
            <w:r w:rsidR="00D44A23">
              <w:rPr>
                <w:sz w:val="24"/>
                <w:szCs w:val="24"/>
              </w:rPr>
              <w:t>0</w:t>
            </w:r>
            <w:r w:rsidR="00E42906">
              <w:rPr>
                <w:sz w:val="24"/>
                <w:szCs w:val="24"/>
              </w:rPr>
              <w:t>3</w:t>
            </w:r>
            <w:bookmarkStart w:id="0" w:name="_GoBack"/>
            <w:bookmarkEnd w:id="0"/>
            <w:r w:rsidRPr="001F38F3">
              <w:rPr>
                <w:sz w:val="24"/>
                <w:szCs w:val="24"/>
              </w:rPr>
              <w:t xml:space="preserve">» </w:t>
            </w:r>
            <w:r w:rsidR="004C0BCF" w:rsidRPr="001F38F3">
              <w:rPr>
                <w:sz w:val="24"/>
                <w:szCs w:val="24"/>
              </w:rPr>
              <w:t>июня</w:t>
            </w:r>
            <w:r w:rsidRPr="001F38F3">
              <w:rPr>
                <w:sz w:val="24"/>
                <w:szCs w:val="24"/>
              </w:rPr>
              <w:t xml:space="preserve"> 20</w:t>
            </w:r>
            <w:r w:rsidR="00761010" w:rsidRPr="001F38F3">
              <w:rPr>
                <w:sz w:val="24"/>
                <w:szCs w:val="24"/>
              </w:rPr>
              <w:t>2</w:t>
            </w:r>
            <w:r w:rsidR="00D44A23">
              <w:rPr>
                <w:sz w:val="24"/>
                <w:szCs w:val="24"/>
              </w:rPr>
              <w:t>1</w:t>
            </w:r>
            <w:r w:rsidRPr="001F38F3">
              <w:rPr>
                <w:sz w:val="24"/>
                <w:szCs w:val="24"/>
              </w:rPr>
              <w:t xml:space="preserve"> г.</w:t>
            </w:r>
          </w:p>
        </w:tc>
      </w:tr>
      <w:tr w:rsidR="00761010" w:rsidRPr="001F38F3" w:rsidTr="005E47AA">
        <w:trPr>
          <w:trHeight w:val="427"/>
        </w:trPr>
        <w:tc>
          <w:tcPr>
            <w:tcW w:w="4219" w:type="dxa"/>
            <w:vAlign w:val="center"/>
          </w:tcPr>
          <w:p w:rsidR="00F73056" w:rsidRPr="001F38F3" w:rsidRDefault="00F73056" w:rsidP="00042317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095" w:type="dxa"/>
          </w:tcPr>
          <w:p w:rsidR="00F73056" w:rsidRPr="001F38F3" w:rsidRDefault="00CA3530" w:rsidP="00C04B4D">
            <w:pPr>
              <w:jc w:val="both"/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Муниципальное казенное учреждение Управление развития агропромышленного комплекса, земельных и имущественных отношений администрации Малодербетовского районного муниципального образования Республики Калмыкия</w:t>
            </w:r>
          </w:p>
          <w:p w:rsidR="003359D3" w:rsidRPr="001F38F3" w:rsidRDefault="003359D3" w:rsidP="00C04B4D">
            <w:pPr>
              <w:jc w:val="both"/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 xml:space="preserve">359420 Республика Калмыкия, </w:t>
            </w:r>
            <w:proofErr w:type="spellStart"/>
            <w:r w:rsidRPr="001F38F3">
              <w:rPr>
                <w:sz w:val="24"/>
                <w:szCs w:val="24"/>
              </w:rPr>
              <w:t>Малодербетовский</w:t>
            </w:r>
            <w:proofErr w:type="spellEnd"/>
            <w:r w:rsidRPr="001F38F3">
              <w:rPr>
                <w:sz w:val="24"/>
                <w:szCs w:val="24"/>
              </w:rPr>
              <w:t xml:space="preserve"> р-он, </w:t>
            </w:r>
            <w:proofErr w:type="spellStart"/>
            <w:r w:rsidRPr="001F38F3">
              <w:rPr>
                <w:sz w:val="24"/>
                <w:szCs w:val="24"/>
              </w:rPr>
              <w:t>с</w:t>
            </w:r>
            <w:proofErr w:type="gramStart"/>
            <w:r w:rsidRPr="001F38F3">
              <w:rPr>
                <w:sz w:val="24"/>
                <w:szCs w:val="24"/>
              </w:rPr>
              <w:t>.М</w:t>
            </w:r>
            <w:proofErr w:type="gramEnd"/>
            <w:r w:rsidRPr="001F38F3">
              <w:rPr>
                <w:sz w:val="24"/>
                <w:szCs w:val="24"/>
              </w:rPr>
              <w:t>алые</w:t>
            </w:r>
            <w:proofErr w:type="spellEnd"/>
            <w:r w:rsidRPr="001F38F3">
              <w:rPr>
                <w:sz w:val="24"/>
                <w:szCs w:val="24"/>
              </w:rPr>
              <w:t xml:space="preserve"> Дербеты, ул.40 лет Победы, д.1</w:t>
            </w:r>
          </w:p>
        </w:tc>
      </w:tr>
    </w:tbl>
    <w:p w:rsidR="00F73056" w:rsidRPr="001F38F3" w:rsidRDefault="00F73056" w:rsidP="00D715B8">
      <w:pPr>
        <w:jc w:val="both"/>
        <w:rPr>
          <w:b/>
          <w:bCs/>
          <w:sz w:val="24"/>
          <w:szCs w:val="24"/>
        </w:rPr>
      </w:pPr>
    </w:p>
    <w:p w:rsidR="005E47AA" w:rsidRPr="001F38F3" w:rsidRDefault="005E47AA" w:rsidP="00553844">
      <w:pPr>
        <w:jc w:val="both"/>
        <w:rPr>
          <w:bCs/>
          <w:sz w:val="24"/>
          <w:szCs w:val="24"/>
        </w:rPr>
      </w:pPr>
      <w:r w:rsidRPr="001F38F3">
        <w:rPr>
          <w:b/>
          <w:bCs/>
          <w:sz w:val="24"/>
          <w:szCs w:val="24"/>
        </w:rPr>
        <w:t>Присутствующие</w:t>
      </w:r>
      <w:r w:rsidRPr="001F38F3">
        <w:rPr>
          <w:bCs/>
          <w:sz w:val="24"/>
          <w:szCs w:val="24"/>
        </w:rPr>
        <w:t xml:space="preserve">: члены комиссии по осуществлению закупок товаров, работ, услуг для нужд </w:t>
      </w:r>
      <w:r w:rsidR="00553844" w:rsidRPr="001F38F3">
        <w:rPr>
          <w:bCs/>
          <w:sz w:val="24"/>
          <w:szCs w:val="24"/>
        </w:rPr>
        <w:t xml:space="preserve">МКУ Управления развития АПК, земельных и имущественных отношений администрации Малодербетовского РМО РК </w:t>
      </w:r>
      <w:r w:rsidRPr="001F38F3">
        <w:rPr>
          <w:bCs/>
          <w:sz w:val="24"/>
          <w:szCs w:val="24"/>
        </w:rPr>
        <w:t xml:space="preserve">(далее - </w:t>
      </w:r>
      <w:r w:rsidR="00553844" w:rsidRPr="001F38F3">
        <w:rPr>
          <w:bCs/>
          <w:sz w:val="24"/>
          <w:szCs w:val="24"/>
        </w:rPr>
        <w:t>К</w:t>
      </w:r>
      <w:r w:rsidRPr="001F38F3">
        <w:rPr>
          <w:bCs/>
          <w:sz w:val="24"/>
          <w:szCs w:val="24"/>
        </w:rPr>
        <w:t xml:space="preserve">омиссия): </w:t>
      </w:r>
    </w:p>
    <w:p w:rsidR="00553844" w:rsidRPr="001F38F3" w:rsidRDefault="00553844" w:rsidP="00553844">
      <w:pPr>
        <w:spacing w:line="276" w:lineRule="auto"/>
        <w:rPr>
          <w:bCs/>
          <w:sz w:val="24"/>
          <w:szCs w:val="24"/>
          <w:u w:val="single"/>
        </w:rPr>
      </w:pPr>
      <w:r w:rsidRPr="001F38F3">
        <w:rPr>
          <w:bCs/>
          <w:sz w:val="24"/>
          <w:szCs w:val="24"/>
          <w:u w:val="single"/>
        </w:rPr>
        <w:t>Председатель комиссии:</w:t>
      </w:r>
    </w:p>
    <w:p w:rsidR="00553844" w:rsidRPr="001F38F3" w:rsidRDefault="00553844" w:rsidP="00553844">
      <w:pPr>
        <w:spacing w:line="276" w:lineRule="auto"/>
        <w:rPr>
          <w:bCs/>
          <w:sz w:val="24"/>
          <w:szCs w:val="24"/>
        </w:rPr>
      </w:pPr>
      <w:r w:rsidRPr="001F38F3">
        <w:rPr>
          <w:bCs/>
          <w:sz w:val="24"/>
          <w:szCs w:val="24"/>
        </w:rPr>
        <w:t>Базыров С.А. </w:t>
      </w:r>
    </w:p>
    <w:p w:rsidR="00553844" w:rsidRPr="001F38F3" w:rsidRDefault="00553844" w:rsidP="00553844">
      <w:pPr>
        <w:jc w:val="both"/>
        <w:rPr>
          <w:bCs/>
          <w:sz w:val="24"/>
          <w:szCs w:val="24"/>
        </w:rPr>
      </w:pPr>
      <w:r w:rsidRPr="001F38F3">
        <w:rPr>
          <w:bCs/>
          <w:sz w:val="24"/>
          <w:szCs w:val="24"/>
          <w:u w:val="single"/>
        </w:rPr>
        <w:t>Члены комиссии</w:t>
      </w:r>
      <w:r w:rsidRPr="001F38F3">
        <w:rPr>
          <w:bCs/>
          <w:sz w:val="24"/>
          <w:szCs w:val="24"/>
        </w:rPr>
        <w:t>:</w:t>
      </w:r>
    </w:p>
    <w:p w:rsidR="00553844" w:rsidRPr="001F38F3" w:rsidRDefault="00553844" w:rsidP="00553844">
      <w:pPr>
        <w:spacing w:line="276" w:lineRule="auto"/>
        <w:rPr>
          <w:bCs/>
          <w:sz w:val="24"/>
          <w:szCs w:val="24"/>
        </w:rPr>
      </w:pPr>
      <w:r w:rsidRPr="001F38F3">
        <w:rPr>
          <w:bCs/>
          <w:sz w:val="24"/>
          <w:szCs w:val="24"/>
        </w:rPr>
        <w:t>Убушиева А.Б. </w:t>
      </w:r>
    </w:p>
    <w:p w:rsidR="00553844" w:rsidRPr="001F38F3" w:rsidRDefault="00553844" w:rsidP="00553844">
      <w:pPr>
        <w:spacing w:line="276" w:lineRule="auto"/>
        <w:rPr>
          <w:bCs/>
          <w:sz w:val="24"/>
          <w:szCs w:val="24"/>
        </w:rPr>
      </w:pPr>
      <w:r w:rsidRPr="001F38F3">
        <w:rPr>
          <w:bCs/>
          <w:sz w:val="24"/>
          <w:szCs w:val="24"/>
        </w:rPr>
        <w:t>Караваев М.А.</w:t>
      </w:r>
    </w:p>
    <w:p w:rsidR="00553844" w:rsidRPr="001F38F3" w:rsidRDefault="00553844" w:rsidP="00553844">
      <w:pPr>
        <w:spacing w:line="276" w:lineRule="auto"/>
        <w:rPr>
          <w:bCs/>
          <w:sz w:val="24"/>
          <w:szCs w:val="24"/>
        </w:rPr>
      </w:pPr>
      <w:proofErr w:type="spellStart"/>
      <w:r w:rsidRPr="001F38F3">
        <w:rPr>
          <w:bCs/>
          <w:sz w:val="24"/>
          <w:szCs w:val="24"/>
        </w:rPr>
        <w:t>Цыбанева</w:t>
      </w:r>
      <w:proofErr w:type="spellEnd"/>
      <w:r w:rsidRPr="001F38F3">
        <w:rPr>
          <w:bCs/>
          <w:sz w:val="24"/>
          <w:szCs w:val="24"/>
        </w:rPr>
        <w:t xml:space="preserve"> О.П. </w:t>
      </w:r>
    </w:p>
    <w:p w:rsidR="00F7099C" w:rsidRPr="001F38F3" w:rsidRDefault="00F7099C" w:rsidP="00553844">
      <w:pPr>
        <w:spacing w:line="276" w:lineRule="auto"/>
        <w:rPr>
          <w:bCs/>
          <w:sz w:val="24"/>
          <w:szCs w:val="24"/>
          <w:u w:val="single"/>
        </w:rPr>
      </w:pPr>
      <w:r w:rsidRPr="001F38F3">
        <w:rPr>
          <w:bCs/>
          <w:sz w:val="24"/>
          <w:szCs w:val="24"/>
          <w:u w:val="single"/>
        </w:rPr>
        <w:t>Секретарь комиссии:</w:t>
      </w:r>
    </w:p>
    <w:p w:rsidR="00553844" w:rsidRPr="001F38F3" w:rsidRDefault="00D44A23" w:rsidP="00553844">
      <w:pPr>
        <w:spacing w:line="276" w:lineRule="auto"/>
        <w:rPr>
          <w:bCs/>
          <w:sz w:val="24"/>
          <w:szCs w:val="24"/>
        </w:rPr>
      </w:pPr>
      <w:proofErr w:type="spellStart"/>
      <w:r w:rsidRPr="00D44A23">
        <w:rPr>
          <w:bCs/>
          <w:sz w:val="24"/>
          <w:szCs w:val="24"/>
        </w:rPr>
        <w:t>Аляева</w:t>
      </w:r>
      <w:proofErr w:type="spellEnd"/>
      <w:r w:rsidRPr="00D44A23">
        <w:rPr>
          <w:bCs/>
          <w:sz w:val="24"/>
          <w:szCs w:val="24"/>
        </w:rPr>
        <w:t xml:space="preserve"> Т.В.</w:t>
      </w:r>
      <w:r w:rsidR="00553844" w:rsidRPr="001F38F3">
        <w:rPr>
          <w:bCs/>
          <w:sz w:val="24"/>
          <w:szCs w:val="24"/>
        </w:rPr>
        <w:t> </w:t>
      </w:r>
    </w:p>
    <w:p w:rsidR="005E47AA" w:rsidRPr="001F38F3" w:rsidRDefault="005E47AA" w:rsidP="005E47AA">
      <w:pPr>
        <w:spacing w:line="276" w:lineRule="auto"/>
        <w:rPr>
          <w:bCs/>
          <w:sz w:val="24"/>
          <w:szCs w:val="24"/>
        </w:rPr>
      </w:pPr>
    </w:p>
    <w:p w:rsidR="005E47AA" w:rsidRPr="001F38F3" w:rsidRDefault="005E47AA" w:rsidP="005E47AA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1F38F3">
        <w:rPr>
          <w:sz w:val="24"/>
          <w:szCs w:val="24"/>
        </w:rPr>
        <w:t xml:space="preserve">На заседании присутствуют 5 (пять) членов комиссии. Кворум обеспечен.                                   В соответствии с частью 8 статьи </w:t>
      </w:r>
      <w:r w:rsidRPr="001F38F3">
        <w:rPr>
          <w:spacing w:val="-1"/>
          <w:sz w:val="24"/>
          <w:szCs w:val="24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1F38F3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1F38F3">
        <w:rPr>
          <w:spacing w:val="-3"/>
          <w:sz w:val="24"/>
          <w:szCs w:val="24"/>
        </w:rPr>
        <w:t>правомочно</w:t>
      </w:r>
    </w:p>
    <w:p w:rsidR="00F73056" w:rsidRPr="001F38F3" w:rsidRDefault="00F73056" w:rsidP="00B621B0">
      <w:pPr>
        <w:pStyle w:val="ConsPlusNormal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  <w:r w:rsidRPr="001F38F3">
        <w:rPr>
          <w:b/>
          <w:sz w:val="24"/>
          <w:szCs w:val="24"/>
        </w:rPr>
        <w:t>Цель заседания:</w:t>
      </w:r>
      <w:r w:rsidRPr="001F38F3">
        <w:rPr>
          <w:sz w:val="24"/>
          <w:szCs w:val="24"/>
        </w:rPr>
        <w:t xml:space="preserve"> </w:t>
      </w: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D44A23">
        <w:rPr>
          <w:sz w:val="24"/>
          <w:szCs w:val="24"/>
        </w:rPr>
        <w:t>0305300013221000003</w:t>
      </w:r>
      <w:r w:rsidRPr="001F38F3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t xml:space="preserve">2. </w:t>
      </w:r>
      <w:proofErr w:type="gramStart"/>
      <w:r w:rsidRPr="001F38F3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</w:t>
      </w:r>
      <w:proofErr w:type="gramEnd"/>
      <w:r w:rsidRPr="001F38F3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</w:p>
    <w:p w:rsidR="00374B2C" w:rsidRPr="001F38F3" w:rsidRDefault="00374B2C" w:rsidP="00374B2C">
      <w:pPr>
        <w:ind w:firstLine="709"/>
        <w:jc w:val="both"/>
        <w:rPr>
          <w:sz w:val="24"/>
          <w:szCs w:val="24"/>
          <w:shd w:val="clear" w:color="auto" w:fill="FFFFFF"/>
        </w:rPr>
      </w:pPr>
      <w:r w:rsidRPr="001F38F3">
        <w:rPr>
          <w:b/>
          <w:sz w:val="24"/>
          <w:szCs w:val="24"/>
        </w:rPr>
        <w:lastRenderedPageBreak/>
        <w:t>Получение заявок:</w:t>
      </w:r>
      <w:r w:rsidRPr="001F38F3">
        <w:rPr>
          <w:sz w:val="24"/>
          <w:szCs w:val="24"/>
        </w:rPr>
        <w:t xml:space="preserve"> По окончании срока подачи заявок 09:00 (время московское) </w:t>
      </w:r>
      <w:r w:rsidR="00E42906">
        <w:rPr>
          <w:sz w:val="24"/>
          <w:szCs w:val="24"/>
        </w:rPr>
        <w:t>02</w:t>
      </w:r>
      <w:r w:rsidRPr="001F38F3">
        <w:rPr>
          <w:sz w:val="24"/>
          <w:szCs w:val="24"/>
        </w:rPr>
        <w:t xml:space="preserve"> июня 202</w:t>
      </w:r>
      <w:r w:rsidR="00E42906">
        <w:rPr>
          <w:sz w:val="24"/>
          <w:szCs w:val="24"/>
        </w:rPr>
        <w:t>1</w:t>
      </w:r>
      <w:r w:rsidRPr="001F38F3">
        <w:rPr>
          <w:sz w:val="24"/>
          <w:szCs w:val="24"/>
        </w:rPr>
        <w:t xml:space="preserve"> года подана 1 (Одна) заявка от участника закупки с идентификационным номером «</w:t>
      </w:r>
      <w:r w:rsidR="00E42906">
        <w:rPr>
          <w:sz w:val="24"/>
          <w:szCs w:val="24"/>
        </w:rPr>
        <w:t>ЕА-96085</w:t>
      </w:r>
      <w:r w:rsidRPr="001F38F3">
        <w:rPr>
          <w:sz w:val="24"/>
          <w:szCs w:val="24"/>
        </w:rPr>
        <w:t>».</w:t>
      </w:r>
      <w:r w:rsidRPr="001F38F3">
        <w:rPr>
          <w:sz w:val="24"/>
          <w:szCs w:val="24"/>
          <w:shd w:val="clear" w:color="auto" w:fill="FFFFFF"/>
        </w:rPr>
        <w:t xml:space="preserve"> </w:t>
      </w: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t>1. По результатам рассмотрения первой части заявки с идентификационным номером «</w:t>
      </w:r>
      <w:r w:rsidR="00E42906">
        <w:rPr>
          <w:sz w:val="24"/>
          <w:szCs w:val="24"/>
        </w:rPr>
        <w:t>ЕА-96085</w:t>
      </w:r>
      <w:r w:rsidRPr="001F38F3">
        <w:rPr>
          <w:sz w:val="24"/>
          <w:szCs w:val="24"/>
        </w:rPr>
        <w:t>»:</w:t>
      </w: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E42906">
        <w:rPr>
          <w:sz w:val="24"/>
          <w:szCs w:val="24"/>
        </w:rPr>
        <w:t>ЕА-96085</w:t>
      </w:r>
      <w:r w:rsidRPr="001F38F3">
        <w:rPr>
          <w:sz w:val="24"/>
          <w:szCs w:val="24"/>
        </w:rPr>
        <w:t xml:space="preserve">», </w:t>
      </w:r>
      <w:r w:rsidRPr="001F38F3">
        <w:rPr>
          <w:b/>
          <w:sz w:val="24"/>
          <w:szCs w:val="24"/>
        </w:rPr>
        <w:t>соответствующей</w:t>
      </w:r>
      <w:r w:rsidRPr="001F38F3">
        <w:rPr>
          <w:sz w:val="24"/>
          <w:szCs w:val="24"/>
        </w:rPr>
        <w:t xml:space="preserve"> требованиям Федерального закона 44-ФЗ и документации об электронном аукционе (извещение № </w:t>
      </w:r>
      <w:r w:rsidR="00D44A23">
        <w:rPr>
          <w:sz w:val="24"/>
          <w:szCs w:val="24"/>
        </w:rPr>
        <w:t>0305300013221000003</w:t>
      </w:r>
      <w:r w:rsidRPr="001F38F3">
        <w:rPr>
          <w:sz w:val="24"/>
          <w:szCs w:val="24"/>
        </w:rPr>
        <w:t>).</w:t>
      </w: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374B2C" w:rsidRPr="001F38F3" w:rsidTr="001C2CA4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4B2C" w:rsidRPr="001F38F3" w:rsidRDefault="00374B2C" w:rsidP="001C2CA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 w:rsidRPr="001F38F3"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jc w:val="both"/>
              <w:rPr>
                <w:bCs/>
                <w:sz w:val="24"/>
                <w:szCs w:val="24"/>
                <w:u w:val="single"/>
                <w:lang w:eastAsia="en-US"/>
              </w:rPr>
            </w:pPr>
            <w:r w:rsidRPr="001F38F3">
              <w:rPr>
                <w:sz w:val="24"/>
                <w:szCs w:val="24"/>
              </w:rPr>
              <w:t>Базыров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b/>
                <w:sz w:val="24"/>
                <w:szCs w:val="24"/>
                <w:lang w:eastAsia="en-US"/>
              </w:rPr>
              <w:t>Итого:</w:t>
            </w:r>
            <w:r w:rsidRPr="001F38F3">
              <w:rPr>
                <w:sz w:val="24"/>
                <w:szCs w:val="24"/>
                <w:lang w:eastAsia="en-US"/>
              </w:rPr>
              <w:t xml:space="preserve"> </w:t>
            </w:r>
            <w:r w:rsidRPr="001F38F3"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 w:rsidRPr="001F38F3"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 w:rsidRPr="001F38F3"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 w:rsidRPr="001F38F3">
              <w:rPr>
                <w:sz w:val="24"/>
                <w:szCs w:val="24"/>
                <w:lang w:eastAsia="en-US"/>
              </w:rPr>
              <w:t xml:space="preserve"> членов Единой комиссии.</w:t>
            </w:r>
          </w:p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</w:rPr>
              <w:t>Убушиева А.Б.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</w:rPr>
              <w:t>Караваев М.А.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1F38F3">
              <w:rPr>
                <w:sz w:val="24"/>
                <w:szCs w:val="24"/>
              </w:rPr>
              <w:t>Цыбанева</w:t>
            </w:r>
            <w:proofErr w:type="spellEnd"/>
            <w:r w:rsidRPr="001F38F3">
              <w:rPr>
                <w:sz w:val="24"/>
                <w:szCs w:val="24"/>
              </w:rPr>
              <w:t xml:space="preserve"> О.П.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D44A23" w:rsidP="001C2C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D44A23">
              <w:rPr>
                <w:sz w:val="24"/>
                <w:szCs w:val="24"/>
              </w:rPr>
              <w:t>Аляева</w:t>
            </w:r>
            <w:proofErr w:type="spellEnd"/>
            <w:r w:rsidRPr="00D44A23">
              <w:rPr>
                <w:sz w:val="24"/>
                <w:szCs w:val="24"/>
              </w:rPr>
              <w:t xml:space="preserve"> Т.В.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374B2C" w:rsidRPr="001F38F3" w:rsidRDefault="00374B2C" w:rsidP="001F38F3">
      <w:pPr>
        <w:ind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t>2. Заявка с идентификационным номером «</w:t>
      </w:r>
      <w:r w:rsidR="00E42906">
        <w:rPr>
          <w:sz w:val="24"/>
          <w:szCs w:val="24"/>
        </w:rPr>
        <w:t>ЕА-96085</w:t>
      </w:r>
      <w:r w:rsidRPr="001F38F3">
        <w:rPr>
          <w:sz w:val="24"/>
          <w:szCs w:val="24"/>
        </w:rPr>
        <w:t xml:space="preserve">» поступила от </w:t>
      </w:r>
      <w:r w:rsidR="001F38F3" w:rsidRPr="001F38F3">
        <w:rPr>
          <w:b/>
          <w:sz w:val="24"/>
          <w:szCs w:val="24"/>
        </w:rPr>
        <w:t>Акционерного общества «Сарпинское дорожное управление»</w:t>
      </w:r>
      <w:r w:rsidRPr="001F38F3">
        <w:rPr>
          <w:sz w:val="24"/>
          <w:szCs w:val="24"/>
        </w:rPr>
        <w:t xml:space="preserve"> (далее – </w:t>
      </w:r>
      <w:r w:rsidR="001F38F3" w:rsidRPr="001F38F3">
        <w:rPr>
          <w:sz w:val="24"/>
          <w:szCs w:val="24"/>
        </w:rPr>
        <w:t>А</w:t>
      </w:r>
      <w:r w:rsidRPr="001F38F3">
        <w:rPr>
          <w:sz w:val="24"/>
          <w:szCs w:val="24"/>
        </w:rPr>
        <w:t>О «</w:t>
      </w:r>
      <w:r w:rsidR="001F38F3" w:rsidRPr="001F38F3">
        <w:rPr>
          <w:sz w:val="24"/>
          <w:szCs w:val="24"/>
        </w:rPr>
        <w:t>СДУ</w:t>
      </w:r>
      <w:r w:rsidRPr="001F38F3">
        <w:rPr>
          <w:sz w:val="24"/>
          <w:szCs w:val="24"/>
        </w:rPr>
        <w:t>»)</w:t>
      </w:r>
    </w:p>
    <w:tbl>
      <w:tblPr>
        <w:tblW w:w="99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552"/>
        <w:gridCol w:w="2976"/>
        <w:gridCol w:w="1701"/>
        <w:gridCol w:w="1417"/>
      </w:tblGrid>
      <w:tr w:rsidR="00374B2C" w:rsidRPr="001F38F3" w:rsidTr="001F38F3">
        <w:trPr>
          <w:trHeight w:hRule="exact" w:val="121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Идентификационный номер заявки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Номер контактного телефона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ИНН/КПП</w:t>
            </w:r>
          </w:p>
        </w:tc>
      </w:tr>
      <w:tr w:rsidR="00374B2C" w:rsidRPr="001F38F3" w:rsidTr="00D44A23">
        <w:trPr>
          <w:trHeight w:hRule="exact" w:val="11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E42906" w:rsidP="00D44A2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ЕА-96085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1F38F3" w:rsidP="00D44A2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</w:rPr>
              <w:t>АО «СДУ»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1F38F3" w:rsidP="001F38F3">
            <w:pPr>
              <w:jc w:val="both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</w:rPr>
              <w:t xml:space="preserve">359410, Республика Калмыкия, </w:t>
            </w:r>
            <w:proofErr w:type="spellStart"/>
            <w:r w:rsidRPr="001F38F3">
              <w:rPr>
                <w:sz w:val="24"/>
                <w:szCs w:val="24"/>
              </w:rPr>
              <w:t>Сарпинский</w:t>
            </w:r>
            <w:proofErr w:type="spellEnd"/>
            <w:r w:rsidRPr="001F38F3">
              <w:rPr>
                <w:sz w:val="24"/>
                <w:szCs w:val="24"/>
              </w:rPr>
              <w:t xml:space="preserve"> район, с. </w:t>
            </w:r>
            <w:proofErr w:type="gramStart"/>
            <w:r w:rsidRPr="001F38F3">
              <w:rPr>
                <w:sz w:val="24"/>
                <w:szCs w:val="24"/>
              </w:rPr>
              <w:t>Садовое</w:t>
            </w:r>
            <w:proofErr w:type="gramEnd"/>
            <w:r w:rsidRPr="001F38F3">
              <w:rPr>
                <w:sz w:val="24"/>
                <w:szCs w:val="24"/>
              </w:rPr>
              <w:t>, ул. Придорожная д.5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1F38F3" w:rsidP="001F38F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</w:rPr>
              <w:t>(84741) 2-10-01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1F38F3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0817000953</w:t>
            </w:r>
            <w:r w:rsidR="00374B2C" w:rsidRPr="001F38F3">
              <w:rPr>
                <w:sz w:val="24"/>
                <w:szCs w:val="24"/>
                <w:lang w:eastAsia="en-US"/>
              </w:rPr>
              <w:t>/</w:t>
            </w:r>
            <w:r w:rsidRPr="001F38F3">
              <w:rPr>
                <w:sz w:val="24"/>
                <w:szCs w:val="24"/>
                <w:lang w:eastAsia="en-US"/>
              </w:rPr>
              <w:t>080801001</w:t>
            </w:r>
          </w:p>
        </w:tc>
      </w:tr>
    </w:tbl>
    <w:p w:rsidR="00374B2C" w:rsidRPr="001F38F3" w:rsidRDefault="00374B2C" w:rsidP="00374B2C">
      <w:pPr>
        <w:ind w:firstLine="567"/>
        <w:jc w:val="both"/>
        <w:rPr>
          <w:sz w:val="24"/>
          <w:szCs w:val="24"/>
        </w:rPr>
      </w:pPr>
    </w:p>
    <w:p w:rsidR="00374B2C" w:rsidRPr="001F38F3" w:rsidRDefault="00374B2C" w:rsidP="00374B2C">
      <w:pPr>
        <w:ind w:firstLine="567"/>
        <w:jc w:val="both"/>
        <w:rPr>
          <w:sz w:val="24"/>
          <w:szCs w:val="24"/>
        </w:rPr>
      </w:pPr>
      <w:r w:rsidRPr="001F38F3">
        <w:rPr>
          <w:sz w:val="24"/>
          <w:szCs w:val="24"/>
        </w:rPr>
        <w:t xml:space="preserve">Сведения об </w:t>
      </w:r>
      <w:r w:rsidR="001F38F3" w:rsidRPr="001F38F3">
        <w:rPr>
          <w:sz w:val="24"/>
          <w:szCs w:val="24"/>
        </w:rPr>
        <w:t>АО «СДУ»</w:t>
      </w:r>
      <w:r w:rsidRPr="001F38F3">
        <w:rPr>
          <w:sz w:val="24"/>
          <w:szCs w:val="24"/>
        </w:rPr>
        <w:t xml:space="preserve"> в реестре недобросовестных поставщиков отсутствуют.</w:t>
      </w:r>
    </w:p>
    <w:p w:rsidR="00374B2C" w:rsidRPr="001F38F3" w:rsidRDefault="00374B2C" w:rsidP="00374B2C">
      <w:pPr>
        <w:ind w:firstLine="567"/>
        <w:jc w:val="both"/>
        <w:rPr>
          <w:sz w:val="24"/>
          <w:szCs w:val="24"/>
        </w:rPr>
      </w:pPr>
      <w:proofErr w:type="gramStart"/>
      <w:r w:rsidRPr="001F38F3">
        <w:rPr>
          <w:sz w:val="24"/>
          <w:szCs w:val="24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1F38F3" w:rsidRPr="001F38F3">
        <w:rPr>
          <w:sz w:val="24"/>
          <w:szCs w:val="24"/>
        </w:rPr>
        <w:t>АО «СДУ»</w:t>
      </w:r>
      <w:r w:rsidRPr="001F38F3">
        <w:rPr>
          <w:sz w:val="24"/>
          <w:szCs w:val="24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1F38F3" w:rsidRPr="001F38F3">
        <w:rPr>
          <w:sz w:val="24"/>
          <w:szCs w:val="24"/>
        </w:rPr>
        <w:t>АО «СДУ»</w:t>
      </w:r>
      <w:r w:rsidRPr="001F38F3">
        <w:rPr>
          <w:sz w:val="24"/>
          <w:szCs w:val="24"/>
        </w:rPr>
        <w:t xml:space="preserve"> содержащейся в реестре участников аукциона в электронной форме, получивших аккредитацию на электронной площадке </w:t>
      </w:r>
      <w:r w:rsidR="00E42906" w:rsidRPr="00E42906">
        <w:rPr>
          <w:sz w:val="24"/>
          <w:szCs w:val="24"/>
        </w:rPr>
        <w:t>www.gz.lot-online.ru</w:t>
      </w:r>
      <w:r w:rsidRPr="001F38F3">
        <w:rPr>
          <w:sz w:val="24"/>
          <w:szCs w:val="24"/>
        </w:rPr>
        <w:t xml:space="preserve"> в сети «Интернет», и приняла следующее решение:</w:t>
      </w:r>
      <w:proofErr w:type="gramEnd"/>
    </w:p>
    <w:p w:rsidR="00374B2C" w:rsidRPr="001F38F3" w:rsidRDefault="00374B2C" w:rsidP="00374B2C">
      <w:pPr>
        <w:ind w:firstLine="567"/>
        <w:jc w:val="both"/>
        <w:rPr>
          <w:b/>
          <w:sz w:val="24"/>
          <w:szCs w:val="24"/>
        </w:rPr>
      </w:pPr>
      <w:r w:rsidRPr="001F38F3">
        <w:rPr>
          <w:rFonts w:eastAsia="Calibri"/>
          <w:sz w:val="24"/>
          <w:szCs w:val="24"/>
        </w:rPr>
        <w:t>2.2.</w:t>
      </w:r>
      <w:r w:rsidRPr="001F38F3">
        <w:rPr>
          <w:sz w:val="24"/>
          <w:szCs w:val="24"/>
        </w:rPr>
        <w:t>Признать вторую часть заявки на участие в аукционе в электронной форме (извещение № </w:t>
      </w:r>
      <w:r w:rsidR="00D44A23">
        <w:rPr>
          <w:sz w:val="24"/>
          <w:szCs w:val="24"/>
        </w:rPr>
        <w:t>0305300013221000003</w:t>
      </w:r>
      <w:r w:rsidRPr="001F38F3">
        <w:rPr>
          <w:sz w:val="24"/>
          <w:szCs w:val="24"/>
        </w:rPr>
        <w:t xml:space="preserve">) </w:t>
      </w:r>
      <w:r w:rsidR="001F38F3" w:rsidRPr="001F38F3">
        <w:rPr>
          <w:sz w:val="24"/>
          <w:szCs w:val="24"/>
        </w:rPr>
        <w:t>АО «СДУ»</w:t>
      </w:r>
      <w:r w:rsidRPr="001F38F3">
        <w:rPr>
          <w:sz w:val="24"/>
          <w:szCs w:val="24"/>
        </w:rPr>
        <w:t xml:space="preserve"> </w:t>
      </w:r>
      <w:r w:rsidRPr="001F38F3">
        <w:rPr>
          <w:b/>
          <w:sz w:val="24"/>
          <w:szCs w:val="24"/>
        </w:rPr>
        <w:t>соответствующей</w:t>
      </w:r>
      <w:r w:rsidRPr="001F38F3">
        <w:rPr>
          <w:sz w:val="24"/>
          <w:szCs w:val="24"/>
        </w:rPr>
        <w:t xml:space="preserve"> требованиям Федерального закона 44-ФЗ и документации об электронном аукционе.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374B2C" w:rsidRPr="001F38F3" w:rsidTr="001C2CA4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4B2C" w:rsidRPr="001F38F3" w:rsidRDefault="00374B2C" w:rsidP="001C2CA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 w:rsidRPr="001F38F3"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jc w:val="both"/>
              <w:rPr>
                <w:bCs/>
                <w:sz w:val="24"/>
                <w:szCs w:val="24"/>
                <w:u w:val="single"/>
                <w:lang w:eastAsia="en-US"/>
              </w:rPr>
            </w:pPr>
            <w:r w:rsidRPr="001F38F3">
              <w:rPr>
                <w:sz w:val="24"/>
                <w:szCs w:val="24"/>
              </w:rPr>
              <w:t>Базыров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b/>
                <w:sz w:val="24"/>
                <w:szCs w:val="24"/>
                <w:lang w:eastAsia="en-US"/>
              </w:rPr>
              <w:t>Итого:</w:t>
            </w:r>
            <w:r w:rsidRPr="001F38F3">
              <w:rPr>
                <w:sz w:val="24"/>
                <w:szCs w:val="24"/>
                <w:lang w:eastAsia="en-US"/>
              </w:rPr>
              <w:t xml:space="preserve"> </w:t>
            </w:r>
            <w:r w:rsidRPr="001F38F3"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 w:rsidRPr="001F38F3"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 w:rsidRPr="001F38F3"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 w:rsidRPr="001F38F3">
              <w:rPr>
                <w:sz w:val="24"/>
                <w:szCs w:val="24"/>
                <w:lang w:eastAsia="en-US"/>
              </w:rPr>
              <w:t xml:space="preserve"> членов Единой комиссии.</w:t>
            </w:r>
          </w:p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</w:rPr>
              <w:t>Убушиева А.Б.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</w:rPr>
              <w:t>Караваев М.А.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1F38F3">
              <w:rPr>
                <w:sz w:val="24"/>
                <w:szCs w:val="24"/>
              </w:rPr>
              <w:t>Цыбанева</w:t>
            </w:r>
            <w:proofErr w:type="spellEnd"/>
            <w:r w:rsidRPr="001F38F3">
              <w:rPr>
                <w:sz w:val="24"/>
                <w:szCs w:val="24"/>
              </w:rPr>
              <w:t xml:space="preserve"> О.П.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D44A23" w:rsidP="001C2C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D44A23">
              <w:rPr>
                <w:sz w:val="24"/>
                <w:szCs w:val="24"/>
              </w:rPr>
              <w:t>Аляева</w:t>
            </w:r>
            <w:proofErr w:type="spellEnd"/>
            <w:r w:rsidRPr="00D44A23">
              <w:rPr>
                <w:sz w:val="24"/>
                <w:szCs w:val="24"/>
              </w:rPr>
              <w:t xml:space="preserve"> Т.В.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374B2C" w:rsidRPr="001F38F3" w:rsidRDefault="00374B2C" w:rsidP="00374B2C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1F38F3">
        <w:rPr>
          <w:b/>
          <w:sz w:val="24"/>
          <w:szCs w:val="24"/>
        </w:rPr>
        <w:t>РЕШЕНИЕ:</w:t>
      </w:r>
      <w:r w:rsidRPr="001F38F3">
        <w:rPr>
          <w:sz w:val="24"/>
          <w:szCs w:val="24"/>
        </w:rPr>
        <w:t xml:space="preserve"> </w:t>
      </w:r>
    </w:p>
    <w:p w:rsidR="00374B2C" w:rsidRPr="001F38F3" w:rsidRDefault="00374B2C" w:rsidP="00E42906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lastRenderedPageBreak/>
        <w:t xml:space="preserve">В соответствии с ч. 16 ст. 66 Федерального закона № 44-ФЗ признать электронный аукцион на право заключения муниципального контракта на </w:t>
      </w:r>
      <w:r w:rsidR="00E42906">
        <w:rPr>
          <w:sz w:val="24"/>
          <w:szCs w:val="24"/>
        </w:rPr>
        <w:t>р</w:t>
      </w:r>
      <w:r w:rsidR="00E42906" w:rsidRPr="00E42906">
        <w:rPr>
          <w:sz w:val="24"/>
          <w:szCs w:val="24"/>
        </w:rPr>
        <w:t xml:space="preserve">емонт ул. Больничная в </w:t>
      </w:r>
      <w:proofErr w:type="spellStart"/>
      <w:r w:rsidR="00E42906" w:rsidRPr="00E42906">
        <w:rPr>
          <w:sz w:val="24"/>
          <w:szCs w:val="24"/>
        </w:rPr>
        <w:t>с</w:t>
      </w:r>
      <w:proofErr w:type="gramStart"/>
      <w:r w:rsidR="00E42906" w:rsidRPr="00E42906">
        <w:rPr>
          <w:sz w:val="24"/>
          <w:szCs w:val="24"/>
        </w:rPr>
        <w:t>.М</w:t>
      </w:r>
      <w:proofErr w:type="gramEnd"/>
      <w:r w:rsidR="00E42906" w:rsidRPr="00E42906">
        <w:rPr>
          <w:sz w:val="24"/>
          <w:szCs w:val="24"/>
        </w:rPr>
        <w:t>алые</w:t>
      </w:r>
      <w:proofErr w:type="spellEnd"/>
      <w:r w:rsidR="00E42906" w:rsidRPr="00E42906">
        <w:rPr>
          <w:sz w:val="24"/>
          <w:szCs w:val="24"/>
        </w:rPr>
        <w:t xml:space="preserve"> Дербеты </w:t>
      </w:r>
      <w:proofErr w:type="spellStart"/>
      <w:r w:rsidR="00E42906" w:rsidRPr="00E42906">
        <w:rPr>
          <w:sz w:val="24"/>
          <w:szCs w:val="24"/>
        </w:rPr>
        <w:t>Малодербетовского</w:t>
      </w:r>
      <w:proofErr w:type="spellEnd"/>
      <w:r w:rsidR="00E42906" w:rsidRPr="00E42906">
        <w:rPr>
          <w:sz w:val="24"/>
          <w:szCs w:val="24"/>
        </w:rPr>
        <w:t xml:space="preserve"> района Республики Калмыкия</w:t>
      </w:r>
      <w:r w:rsidRPr="001F38F3">
        <w:rPr>
          <w:sz w:val="24"/>
          <w:szCs w:val="24"/>
          <w:shd w:val="clear" w:color="auto" w:fill="FFFFFF"/>
        </w:rPr>
        <w:t xml:space="preserve">, </w:t>
      </w:r>
      <w:r w:rsidRPr="001F38F3">
        <w:rPr>
          <w:sz w:val="24"/>
          <w:szCs w:val="24"/>
        </w:rPr>
        <w:t xml:space="preserve">несостоявшимся, в связи с тем, что по окончании срока подачи заявок на участие в электронном аукционе подана только одна заявка. </w:t>
      </w:r>
    </w:p>
    <w:p w:rsidR="00374B2C" w:rsidRPr="001F38F3" w:rsidRDefault="00374B2C" w:rsidP="00E42906">
      <w:pPr>
        <w:numPr>
          <w:ilvl w:val="0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t xml:space="preserve"> В соответствии с п. 4 ч. 1 ст. 71 Федерального закона № 44-ФЗ заключить контракт на </w:t>
      </w:r>
      <w:r w:rsidR="00E42906" w:rsidRPr="00E42906">
        <w:rPr>
          <w:sz w:val="24"/>
          <w:szCs w:val="24"/>
        </w:rPr>
        <w:t xml:space="preserve">Ремонт ул. Больничная в </w:t>
      </w:r>
      <w:proofErr w:type="spellStart"/>
      <w:r w:rsidR="00E42906" w:rsidRPr="00E42906">
        <w:rPr>
          <w:sz w:val="24"/>
          <w:szCs w:val="24"/>
        </w:rPr>
        <w:t>с</w:t>
      </w:r>
      <w:proofErr w:type="gramStart"/>
      <w:r w:rsidR="00E42906" w:rsidRPr="00E42906">
        <w:rPr>
          <w:sz w:val="24"/>
          <w:szCs w:val="24"/>
        </w:rPr>
        <w:t>.М</w:t>
      </w:r>
      <w:proofErr w:type="gramEnd"/>
      <w:r w:rsidR="00E42906" w:rsidRPr="00E42906">
        <w:rPr>
          <w:sz w:val="24"/>
          <w:szCs w:val="24"/>
        </w:rPr>
        <w:t>алые</w:t>
      </w:r>
      <w:proofErr w:type="spellEnd"/>
      <w:r w:rsidR="00E42906" w:rsidRPr="00E42906">
        <w:rPr>
          <w:sz w:val="24"/>
          <w:szCs w:val="24"/>
        </w:rPr>
        <w:t xml:space="preserve"> Дербеты </w:t>
      </w:r>
      <w:proofErr w:type="spellStart"/>
      <w:r w:rsidR="00E42906" w:rsidRPr="00E42906">
        <w:rPr>
          <w:sz w:val="24"/>
          <w:szCs w:val="24"/>
        </w:rPr>
        <w:t>Малодербетовского</w:t>
      </w:r>
      <w:proofErr w:type="spellEnd"/>
      <w:r w:rsidR="00E42906" w:rsidRPr="00E42906">
        <w:rPr>
          <w:sz w:val="24"/>
          <w:szCs w:val="24"/>
        </w:rPr>
        <w:t xml:space="preserve"> района Республики Калмыкия</w:t>
      </w:r>
      <w:r w:rsidRPr="001F38F3">
        <w:rPr>
          <w:sz w:val="24"/>
          <w:szCs w:val="24"/>
        </w:rPr>
        <w:t xml:space="preserve"> с </w:t>
      </w:r>
      <w:r w:rsidR="001F38F3" w:rsidRPr="001F38F3">
        <w:rPr>
          <w:b/>
          <w:sz w:val="24"/>
          <w:szCs w:val="24"/>
        </w:rPr>
        <w:t>Акционерным обществом «Сарпинское дорожное управление»</w:t>
      </w:r>
      <w:r w:rsidRPr="001F38F3">
        <w:rPr>
          <w:sz w:val="24"/>
          <w:szCs w:val="24"/>
        </w:rPr>
        <w:t xml:space="preserve"> в соответствии с п. 25.1 ч. 1 ст. 93 Федерального закона № 44-ФЗ в порядке, установленном ст. 83.2 Федерального закона № 44-ФЗ.</w:t>
      </w:r>
    </w:p>
    <w:p w:rsidR="00374B2C" w:rsidRPr="001F38F3" w:rsidRDefault="00374B2C" w:rsidP="00D44A23">
      <w:pPr>
        <w:numPr>
          <w:ilvl w:val="0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1F38F3">
        <w:rPr>
          <w:bCs/>
          <w:sz w:val="24"/>
          <w:szCs w:val="24"/>
        </w:rPr>
        <w:t xml:space="preserve">В соответствии с п. 3 ч. 1 ст. 71 </w:t>
      </w:r>
      <w:r w:rsidRPr="001F38F3">
        <w:rPr>
          <w:sz w:val="24"/>
          <w:szCs w:val="24"/>
        </w:rPr>
        <w:t xml:space="preserve">Федерального закона № 44-ФЗ </w:t>
      </w:r>
      <w:r w:rsidRPr="001F38F3">
        <w:rPr>
          <w:bCs/>
          <w:sz w:val="24"/>
          <w:szCs w:val="24"/>
        </w:rPr>
        <w:t xml:space="preserve">направить настоящий протокол </w:t>
      </w:r>
      <w:r w:rsidRPr="001F38F3">
        <w:rPr>
          <w:sz w:val="24"/>
          <w:szCs w:val="24"/>
        </w:rPr>
        <w:t>оператору электронной площадки http://</w:t>
      </w:r>
      <w:r w:rsidR="00D44A23" w:rsidRPr="00D44A23">
        <w:t xml:space="preserve"> </w:t>
      </w:r>
      <w:r w:rsidR="00D44A23" w:rsidRPr="00D44A23">
        <w:rPr>
          <w:sz w:val="24"/>
          <w:szCs w:val="24"/>
        </w:rPr>
        <w:t>www.gz.lot-online.ru</w:t>
      </w:r>
      <w:r w:rsidRPr="001F38F3">
        <w:rPr>
          <w:bCs/>
          <w:sz w:val="24"/>
          <w:szCs w:val="24"/>
        </w:rPr>
        <w:t xml:space="preserve">  и разместить в единой информационной системе</w:t>
      </w:r>
      <w:r w:rsidRPr="001F38F3">
        <w:rPr>
          <w:sz w:val="24"/>
          <w:szCs w:val="24"/>
        </w:rPr>
        <w:t xml:space="preserve"> </w:t>
      </w:r>
      <w:r w:rsidRPr="001F38F3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1F38F3">
        <w:rPr>
          <w:sz w:val="24"/>
          <w:szCs w:val="24"/>
        </w:rPr>
        <w:t>электронном аукционе</w:t>
      </w:r>
      <w:r w:rsidRPr="001F38F3">
        <w:rPr>
          <w:bCs/>
          <w:sz w:val="24"/>
          <w:szCs w:val="24"/>
        </w:rPr>
        <w:t xml:space="preserve">, т.е. </w:t>
      </w:r>
      <w:r w:rsidRPr="001F38F3">
        <w:rPr>
          <w:sz w:val="24"/>
          <w:szCs w:val="24"/>
        </w:rPr>
        <w:t>«</w:t>
      </w:r>
      <w:r w:rsidR="00E42906">
        <w:rPr>
          <w:sz w:val="24"/>
          <w:szCs w:val="24"/>
        </w:rPr>
        <w:t>03</w:t>
      </w:r>
      <w:r w:rsidRPr="001F38F3">
        <w:rPr>
          <w:sz w:val="24"/>
          <w:szCs w:val="24"/>
        </w:rPr>
        <w:t>» июня 202</w:t>
      </w:r>
      <w:r w:rsidR="00E42906">
        <w:rPr>
          <w:sz w:val="24"/>
          <w:szCs w:val="24"/>
        </w:rPr>
        <w:t>1</w:t>
      </w:r>
      <w:r w:rsidRPr="001F38F3">
        <w:rPr>
          <w:sz w:val="24"/>
          <w:szCs w:val="24"/>
        </w:rPr>
        <w:t xml:space="preserve"> г.</w:t>
      </w:r>
    </w:p>
    <w:p w:rsidR="00374B2C" w:rsidRPr="001F38F3" w:rsidRDefault="00374B2C" w:rsidP="00374B2C">
      <w:pPr>
        <w:ind w:left="709"/>
        <w:jc w:val="both"/>
        <w:rPr>
          <w:bCs/>
          <w:sz w:val="24"/>
          <w:szCs w:val="24"/>
        </w:rPr>
      </w:pPr>
    </w:p>
    <w:p w:rsidR="00374B2C" w:rsidRPr="001F38F3" w:rsidRDefault="00374B2C" w:rsidP="00374B2C">
      <w:pPr>
        <w:ind w:left="709"/>
        <w:jc w:val="both"/>
        <w:rPr>
          <w:sz w:val="24"/>
          <w:szCs w:val="24"/>
        </w:rPr>
      </w:pPr>
      <w:r w:rsidRPr="001F38F3">
        <w:rPr>
          <w:bCs/>
          <w:sz w:val="24"/>
          <w:szCs w:val="24"/>
        </w:rPr>
        <w:t xml:space="preserve">Протокол подписан членами Единой комиссии </w:t>
      </w:r>
      <w:r w:rsidRPr="001F38F3">
        <w:rPr>
          <w:sz w:val="24"/>
          <w:szCs w:val="24"/>
        </w:rPr>
        <w:t>«</w:t>
      </w:r>
      <w:r w:rsidR="00E42906">
        <w:rPr>
          <w:sz w:val="24"/>
          <w:szCs w:val="24"/>
        </w:rPr>
        <w:t>03</w:t>
      </w:r>
      <w:r w:rsidRPr="001F38F3">
        <w:rPr>
          <w:sz w:val="24"/>
          <w:szCs w:val="24"/>
        </w:rPr>
        <w:t>» июня 202</w:t>
      </w:r>
      <w:r w:rsidR="00E42906">
        <w:rPr>
          <w:sz w:val="24"/>
          <w:szCs w:val="24"/>
        </w:rPr>
        <w:t>1</w:t>
      </w:r>
      <w:r w:rsidRPr="001F38F3">
        <w:rPr>
          <w:sz w:val="24"/>
          <w:szCs w:val="24"/>
        </w:rPr>
        <w:t xml:space="preserve"> г.</w:t>
      </w:r>
    </w:p>
    <w:p w:rsidR="00F73056" w:rsidRPr="001F38F3" w:rsidRDefault="00F73056" w:rsidP="005E6742">
      <w:pPr>
        <w:ind w:right="-2" w:firstLine="697"/>
        <w:jc w:val="both"/>
        <w:rPr>
          <w:sz w:val="24"/>
          <w:szCs w:val="24"/>
        </w:rPr>
      </w:pPr>
    </w:p>
    <w:tbl>
      <w:tblPr>
        <w:tblW w:w="10084" w:type="dxa"/>
        <w:jc w:val="center"/>
        <w:tblInd w:w="108" w:type="dxa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5E47AA" w:rsidRPr="001F38F3" w:rsidTr="00C04B4D">
        <w:trPr>
          <w:trHeight w:val="464"/>
          <w:jc w:val="center"/>
        </w:trPr>
        <w:tc>
          <w:tcPr>
            <w:tcW w:w="4498" w:type="dxa"/>
            <w:vAlign w:val="bottom"/>
            <w:hideMark/>
          </w:tcPr>
          <w:p w:rsidR="005E47AA" w:rsidRPr="001F38F3" w:rsidRDefault="005E47AA" w:rsidP="0055384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 xml:space="preserve">Председатель </w:t>
            </w:r>
            <w:r w:rsidR="0012729F" w:rsidRPr="001F38F3">
              <w:rPr>
                <w:sz w:val="24"/>
                <w:szCs w:val="24"/>
                <w:lang w:eastAsia="en-US"/>
              </w:rPr>
              <w:t>к</w:t>
            </w:r>
            <w:r w:rsidRPr="001F38F3">
              <w:rPr>
                <w:sz w:val="24"/>
                <w:szCs w:val="24"/>
                <w:lang w:eastAsia="en-US"/>
              </w:rPr>
              <w:t>омиссии:</w:t>
            </w:r>
          </w:p>
        </w:tc>
        <w:tc>
          <w:tcPr>
            <w:tcW w:w="1201" w:type="dxa"/>
          </w:tcPr>
          <w:p w:rsidR="005E47AA" w:rsidRPr="001F38F3" w:rsidRDefault="005E47AA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47AA" w:rsidRPr="001F38F3" w:rsidRDefault="005E47AA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5E47AA" w:rsidRPr="001F38F3" w:rsidRDefault="005E47AA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  <w:vAlign w:val="bottom"/>
          </w:tcPr>
          <w:p w:rsidR="005E47AA" w:rsidRPr="001F38F3" w:rsidRDefault="00553844" w:rsidP="005E47AA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Базыров С.А.</w:t>
            </w:r>
          </w:p>
        </w:tc>
      </w:tr>
      <w:tr w:rsidR="00553844" w:rsidRPr="001F38F3" w:rsidTr="00553844">
        <w:trPr>
          <w:trHeight w:val="464"/>
          <w:jc w:val="center"/>
        </w:trPr>
        <w:tc>
          <w:tcPr>
            <w:tcW w:w="4498" w:type="dxa"/>
            <w:vAlign w:val="bottom"/>
            <w:hideMark/>
          </w:tcPr>
          <w:p w:rsidR="00553844" w:rsidRPr="001F38F3" w:rsidRDefault="00553844" w:rsidP="0012729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Члены комиссии:</w:t>
            </w:r>
          </w:p>
        </w:tc>
        <w:tc>
          <w:tcPr>
            <w:tcW w:w="1201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  <w:vAlign w:val="bottom"/>
          </w:tcPr>
          <w:p w:rsidR="00553844" w:rsidRPr="001F38F3" w:rsidRDefault="00553844" w:rsidP="00553844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 xml:space="preserve">Убушиева А.Б. </w:t>
            </w:r>
          </w:p>
        </w:tc>
      </w:tr>
      <w:tr w:rsidR="00553844" w:rsidRPr="001F38F3" w:rsidTr="00553844">
        <w:trPr>
          <w:trHeight w:val="464"/>
          <w:jc w:val="center"/>
        </w:trPr>
        <w:tc>
          <w:tcPr>
            <w:tcW w:w="4498" w:type="dxa"/>
          </w:tcPr>
          <w:p w:rsidR="00553844" w:rsidRPr="001F38F3" w:rsidRDefault="00553844" w:rsidP="005E47AA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  <w:vAlign w:val="bottom"/>
          </w:tcPr>
          <w:p w:rsidR="00553844" w:rsidRPr="001F38F3" w:rsidRDefault="00553844" w:rsidP="00553844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Караваев М.А.</w:t>
            </w:r>
          </w:p>
        </w:tc>
      </w:tr>
      <w:tr w:rsidR="00553844" w:rsidRPr="001F38F3" w:rsidTr="00553844">
        <w:trPr>
          <w:trHeight w:val="464"/>
          <w:jc w:val="center"/>
        </w:trPr>
        <w:tc>
          <w:tcPr>
            <w:tcW w:w="4498" w:type="dxa"/>
          </w:tcPr>
          <w:p w:rsidR="00553844" w:rsidRPr="001F38F3" w:rsidRDefault="00553844" w:rsidP="005E47AA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  <w:vAlign w:val="bottom"/>
          </w:tcPr>
          <w:p w:rsidR="00553844" w:rsidRPr="001F38F3" w:rsidRDefault="00553844" w:rsidP="00553844">
            <w:pPr>
              <w:rPr>
                <w:sz w:val="24"/>
                <w:szCs w:val="24"/>
              </w:rPr>
            </w:pPr>
            <w:proofErr w:type="spellStart"/>
            <w:r w:rsidRPr="001F38F3">
              <w:rPr>
                <w:sz w:val="24"/>
                <w:szCs w:val="24"/>
              </w:rPr>
              <w:t>Цыбанева</w:t>
            </w:r>
            <w:proofErr w:type="spellEnd"/>
            <w:r w:rsidRPr="001F38F3">
              <w:rPr>
                <w:sz w:val="24"/>
                <w:szCs w:val="24"/>
              </w:rPr>
              <w:t xml:space="preserve"> О.П. </w:t>
            </w:r>
          </w:p>
        </w:tc>
      </w:tr>
      <w:tr w:rsidR="00553844" w:rsidRPr="001F38F3" w:rsidTr="00553844">
        <w:trPr>
          <w:trHeight w:val="480"/>
          <w:jc w:val="center"/>
        </w:trPr>
        <w:tc>
          <w:tcPr>
            <w:tcW w:w="4498" w:type="dxa"/>
            <w:vAlign w:val="bottom"/>
            <w:hideMark/>
          </w:tcPr>
          <w:p w:rsidR="00553844" w:rsidRPr="001F38F3" w:rsidRDefault="00F7099C" w:rsidP="005E47AA">
            <w:pPr>
              <w:autoSpaceDE w:val="0"/>
              <w:autoSpaceDN w:val="0"/>
              <w:adjustRightInd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Секретарь комиссии:</w:t>
            </w:r>
          </w:p>
        </w:tc>
        <w:tc>
          <w:tcPr>
            <w:tcW w:w="1201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  <w:vAlign w:val="bottom"/>
          </w:tcPr>
          <w:p w:rsidR="00553844" w:rsidRPr="001F38F3" w:rsidRDefault="00D44A23" w:rsidP="00553844">
            <w:pPr>
              <w:rPr>
                <w:sz w:val="24"/>
                <w:szCs w:val="24"/>
              </w:rPr>
            </w:pPr>
            <w:proofErr w:type="spellStart"/>
            <w:r w:rsidRPr="00D44A23">
              <w:rPr>
                <w:sz w:val="24"/>
                <w:szCs w:val="24"/>
              </w:rPr>
              <w:t>Аляева</w:t>
            </w:r>
            <w:proofErr w:type="spellEnd"/>
            <w:r w:rsidRPr="00D44A23">
              <w:rPr>
                <w:sz w:val="24"/>
                <w:szCs w:val="24"/>
              </w:rPr>
              <w:t xml:space="preserve"> Т.В.</w:t>
            </w:r>
            <w:r w:rsidR="00553844" w:rsidRPr="001F38F3">
              <w:rPr>
                <w:sz w:val="24"/>
                <w:szCs w:val="24"/>
              </w:rPr>
              <w:t xml:space="preserve"> </w:t>
            </w:r>
          </w:p>
        </w:tc>
      </w:tr>
    </w:tbl>
    <w:p w:rsidR="00F73056" w:rsidRPr="001F38F3" w:rsidRDefault="00F73056">
      <w:pPr>
        <w:rPr>
          <w:sz w:val="24"/>
          <w:szCs w:val="24"/>
          <w:lang w:val="en-US"/>
        </w:rPr>
      </w:pPr>
    </w:p>
    <w:sectPr w:rsidR="00F73056" w:rsidRPr="001F38F3" w:rsidSect="005E47AA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473BA"/>
    <w:multiLevelType w:val="hybridMultilevel"/>
    <w:tmpl w:val="4F7A61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dstrike w:val="0"/>
        <w:sz w:val="2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2317"/>
    <w:rsid w:val="00000331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04E4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B57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317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2AF4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97D74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BA1"/>
    <w:rsid w:val="000C5F80"/>
    <w:rsid w:val="000C76E4"/>
    <w:rsid w:val="000C775E"/>
    <w:rsid w:val="000C7C0C"/>
    <w:rsid w:val="000D1D33"/>
    <w:rsid w:val="000D2C91"/>
    <w:rsid w:val="000D2FBF"/>
    <w:rsid w:val="000D3342"/>
    <w:rsid w:val="000D3508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16C9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29F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2F70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38F3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F2E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0C9"/>
    <w:rsid w:val="00237175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67DE3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84C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9D3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B2C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51F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2E5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37AF3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A46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BCF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D791E"/>
    <w:rsid w:val="004E062A"/>
    <w:rsid w:val="004E1521"/>
    <w:rsid w:val="004E25D2"/>
    <w:rsid w:val="004E3B1F"/>
    <w:rsid w:val="004E3F2A"/>
    <w:rsid w:val="004E422F"/>
    <w:rsid w:val="004E5FAB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5B15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844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7AA"/>
    <w:rsid w:val="005E4BD5"/>
    <w:rsid w:val="005E5EFD"/>
    <w:rsid w:val="005E6742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C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40A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19D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00D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3B9D"/>
    <w:rsid w:val="00714D93"/>
    <w:rsid w:val="007158D6"/>
    <w:rsid w:val="00716468"/>
    <w:rsid w:val="007206F5"/>
    <w:rsid w:val="00720757"/>
    <w:rsid w:val="00720F9E"/>
    <w:rsid w:val="00721808"/>
    <w:rsid w:val="007222BF"/>
    <w:rsid w:val="007223FC"/>
    <w:rsid w:val="0072242D"/>
    <w:rsid w:val="00722F27"/>
    <w:rsid w:val="0072412D"/>
    <w:rsid w:val="00724578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010"/>
    <w:rsid w:val="0076194A"/>
    <w:rsid w:val="0076216A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3452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598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330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241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AFF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6B2B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2A9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24E"/>
    <w:rsid w:val="00985BFF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07E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DC9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9F7F17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A0B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3E09"/>
    <w:rsid w:val="00AC4582"/>
    <w:rsid w:val="00AC55D1"/>
    <w:rsid w:val="00AC5D97"/>
    <w:rsid w:val="00AC651B"/>
    <w:rsid w:val="00AC6C46"/>
    <w:rsid w:val="00AC6D4E"/>
    <w:rsid w:val="00AC705A"/>
    <w:rsid w:val="00AD025D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083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7AF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B5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6C8A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06E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1B0"/>
    <w:rsid w:val="00B625D2"/>
    <w:rsid w:val="00B62EAB"/>
    <w:rsid w:val="00B62FF5"/>
    <w:rsid w:val="00B63D02"/>
    <w:rsid w:val="00B6638D"/>
    <w:rsid w:val="00B66611"/>
    <w:rsid w:val="00B667CB"/>
    <w:rsid w:val="00B67E47"/>
    <w:rsid w:val="00B704D9"/>
    <w:rsid w:val="00B7085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38A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31B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713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4B4D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5E9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95D19"/>
    <w:rsid w:val="00CA0128"/>
    <w:rsid w:val="00CA11B6"/>
    <w:rsid w:val="00CA150A"/>
    <w:rsid w:val="00CA2A95"/>
    <w:rsid w:val="00CA3530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450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A23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15B8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2906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5E63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873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4A26"/>
    <w:rsid w:val="00ED50A3"/>
    <w:rsid w:val="00ED5912"/>
    <w:rsid w:val="00ED67C6"/>
    <w:rsid w:val="00EE0431"/>
    <w:rsid w:val="00EE0A22"/>
    <w:rsid w:val="00EE0AD4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C0D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4DB7"/>
    <w:rsid w:val="00F65198"/>
    <w:rsid w:val="00F65F89"/>
    <w:rsid w:val="00F673E2"/>
    <w:rsid w:val="00F675B8"/>
    <w:rsid w:val="00F6767C"/>
    <w:rsid w:val="00F6779A"/>
    <w:rsid w:val="00F67BAE"/>
    <w:rsid w:val="00F701CD"/>
    <w:rsid w:val="00F70736"/>
    <w:rsid w:val="00F7099C"/>
    <w:rsid w:val="00F70DDB"/>
    <w:rsid w:val="00F72245"/>
    <w:rsid w:val="00F7227D"/>
    <w:rsid w:val="00F726D2"/>
    <w:rsid w:val="00F72962"/>
    <w:rsid w:val="00F72D53"/>
    <w:rsid w:val="00F73056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DC0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544E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317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4231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42317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uiPriority w:val="99"/>
    <w:qFormat/>
    <w:rsid w:val="00042317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uiPriority w:val="99"/>
    <w:locked/>
    <w:rsid w:val="00042317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04231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rsid w:val="00042317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customStyle="1" w:styleId="label">
    <w:name w:val="label"/>
    <w:basedOn w:val="a0"/>
    <w:uiPriority w:val="99"/>
    <w:rsid w:val="00042317"/>
    <w:rPr>
      <w:rFonts w:cs="Times New Roman"/>
    </w:rPr>
  </w:style>
  <w:style w:type="character" w:styleId="a5">
    <w:name w:val="Hyperlink"/>
    <w:basedOn w:val="a0"/>
    <w:uiPriority w:val="99"/>
    <w:rsid w:val="00E65E63"/>
    <w:rPr>
      <w:rFonts w:cs="Times New Roman"/>
      <w:color w:val="0000FF"/>
      <w:u w:val="single"/>
    </w:rPr>
  </w:style>
  <w:style w:type="paragraph" w:styleId="a6">
    <w:name w:val="Plain Text"/>
    <w:basedOn w:val="a"/>
    <w:link w:val="a7"/>
    <w:uiPriority w:val="99"/>
    <w:semiHidden/>
    <w:unhideWhenUsed/>
    <w:rsid w:val="00761010"/>
    <w:rPr>
      <w:rFonts w:ascii="Calibri" w:eastAsia="Calibri" w:hAnsi="Calibri"/>
      <w:sz w:val="22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semiHidden/>
    <w:rsid w:val="00761010"/>
    <w:rPr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317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4231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42317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uiPriority w:val="99"/>
    <w:qFormat/>
    <w:rsid w:val="00042317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uiPriority w:val="99"/>
    <w:locked/>
    <w:rsid w:val="00042317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04231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rsid w:val="00042317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customStyle="1" w:styleId="label">
    <w:name w:val="label"/>
    <w:basedOn w:val="a0"/>
    <w:uiPriority w:val="99"/>
    <w:rsid w:val="00042317"/>
    <w:rPr>
      <w:rFonts w:cs="Times New Roman"/>
    </w:rPr>
  </w:style>
  <w:style w:type="character" w:styleId="a5">
    <w:name w:val="Hyperlink"/>
    <w:basedOn w:val="a0"/>
    <w:uiPriority w:val="99"/>
    <w:rsid w:val="00E65E63"/>
    <w:rPr>
      <w:rFonts w:cs="Times New Roman"/>
      <w:color w:val="0000FF"/>
      <w:u w:val="single"/>
    </w:rPr>
  </w:style>
  <w:style w:type="paragraph" w:styleId="a6">
    <w:name w:val="Plain Text"/>
    <w:basedOn w:val="a"/>
    <w:link w:val="a7"/>
    <w:uiPriority w:val="99"/>
    <w:semiHidden/>
    <w:unhideWhenUsed/>
    <w:rsid w:val="00761010"/>
    <w:rPr>
      <w:rFonts w:ascii="Calibri" w:eastAsia="Calibri" w:hAnsi="Calibri"/>
      <w:sz w:val="22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semiHidden/>
    <w:rsid w:val="00761010"/>
    <w:rPr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8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793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18</cp:revision>
  <dcterms:created xsi:type="dcterms:W3CDTF">2020-06-05T08:01:00Z</dcterms:created>
  <dcterms:modified xsi:type="dcterms:W3CDTF">2021-06-02T12:47:00Z</dcterms:modified>
</cp:coreProperties>
</file>