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57E" w:rsidRDefault="00493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457E" w:rsidRDefault="00493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(витаминно-минеральный комплекс)"</w:t>
      </w:r>
    </w:p>
    <w:p w:rsidR="0047457E" w:rsidRPr="004932F5" w:rsidRDefault="004932F5">
      <w:pPr>
        <w:ind w:firstLine="567"/>
        <w:jc w:val="center"/>
        <w:rPr>
          <w:rFonts w:eastAsia="Times New Roman"/>
          <w:b/>
          <w:bCs/>
        </w:rPr>
      </w:pPr>
      <w:r w:rsidRPr="004932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32F5">
        <w:rPr>
          <w:rFonts w:eastAsia="Times New Roman"/>
          <w:b/>
          <w:bCs/>
          <w:sz w:val="20"/>
          <w:szCs w:val="20"/>
        </w:rPr>
        <w:t xml:space="preserve"> 1001200000621000089) </w:t>
      </w:r>
    </w:p>
    <w:p w:rsidR="0047457E" w:rsidRPr="004932F5" w:rsidRDefault="0047457E">
      <w:pPr>
        <w:ind w:firstLine="567"/>
        <w:jc w:val="center"/>
        <w:rPr>
          <w:sz w:val="20"/>
          <w:szCs w:val="20"/>
        </w:rPr>
      </w:pPr>
    </w:p>
    <w:p w:rsidR="0047457E" w:rsidRPr="004932F5" w:rsidRDefault="004932F5">
      <w:pPr>
        <w:ind w:firstLine="567"/>
        <w:jc w:val="right"/>
      </w:pPr>
      <w:r w:rsidRPr="004932F5">
        <w:rPr>
          <w:rFonts w:eastAsia="Times New Roman"/>
          <w:sz w:val="20"/>
          <w:szCs w:val="20"/>
        </w:rPr>
        <w:t>04.06.21 11:28:11 (</w:t>
      </w:r>
      <w:r>
        <w:rPr>
          <w:rFonts w:eastAsia="Times New Roman"/>
          <w:sz w:val="20"/>
          <w:szCs w:val="20"/>
          <w:lang w:val="en-US"/>
        </w:rPr>
        <w:t>MSK</w:t>
      </w:r>
      <w:r w:rsidRPr="004932F5">
        <w:rPr>
          <w:rFonts w:eastAsia="Times New Roman"/>
          <w:sz w:val="20"/>
          <w:szCs w:val="20"/>
        </w:rPr>
        <w:t>+02:00)</w:t>
      </w:r>
    </w:p>
    <w:p w:rsidR="0047457E" w:rsidRPr="004932F5" w:rsidRDefault="0047457E">
      <w:pPr>
        <w:ind w:firstLine="567"/>
        <w:rPr>
          <w:rFonts w:eastAsia="Times New Roman"/>
          <w:sz w:val="20"/>
          <w:szCs w:val="20"/>
        </w:rPr>
      </w:pPr>
    </w:p>
    <w:p w:rsidR="0047457E" w:rsidRPr="004932F5" w:rsidRDefault="004932F5" w:rsidP="004932F5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4932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32F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932F5">
        <w:rPr>
          <w:rFonts w:eastAsia="Times New Roman"/>
          <w:sz w:val="20"/>
          <w:szCs w:val="20"/>
        </w:rPr>
        <w:t>Респ</w:t>
      </w:r>
      <w:proofErr w:type="spellEnd"/>
      <w:r w:rsidRPr="004932F5">
        <w:rPr>
          <w:rFonts w:eastAsia="Times New Roman"/>
          <w:sz w:val="20"/>
          <w:szCs w:val="20"/>
        </w:rPr>
        <w:t xml:space="preserve">, Уфа г, </w:t>
      </w:r>
      <w:r w:rsidRPr="004932F5">
        <w:rPr>
          <w:rFonts w:eastAsia="Times New Roman"/>
          <w:sz w:val="20"/>
          <w:szCs w:val="20"/>
        </w:rPr>
        <w:t>УЛИЦА РИХАРДА ЗОРГЕ, ДОМ 73/3</w:t>
      </w:r>
    </w:p>
    <w:p w:rsidR="0047457E" w:rsidRPr="004932F5" w:rsidRDefault="004932F5" w:rsidP="004932F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932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32F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7457E" w:rsidRPr="004932F5" w:rsidRDefault="004932F5" w:rsidP="004932F5">
      <w:pPr>
        <w:jc w:val="both"/>
      </w:pPr>
      <w:r w:rsidRPr="004932F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932F5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7457E" w:rsidRPr="004932F5" w:rsidRDefault="0047457E">
      <w:pPr>
        <w:rPr>
          <w:rFonts w:eastAsia="Times New Roman"/>
          <w:sz w:val="20"/>
          <w:szCs w:val="20"/>
        </w:rPr>
      </w:pPr>
    </w:p>
    <w:p w:rsidR="0047457E" w:rsidRPr="004932F5" w:rsidRDefault="00493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32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32F5">
        <w:rPr>
          <w:rFonts w:eastAsia="Times New Roman"/>
          <w:sz w:val="20"/>
          <w:szCs w:val="20"/>
        </w:rPr>
        <w:t xml:space="preserve">: Поставка продуктов питания (витаминно-минеральный комплекс) </w:t>
      </w:r>
    </w:p>
    <w:p w:rsidR="0047457E" w:rsidRDefault="004932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</w:t>
      </w:r>
      <w:r>
        <w:rPr>
          <w:rFonts w:eastAsia="Times New Roman"/>
          <w:sz w:val="20"/>
          <w:szCs w:val="20"/>
        </w:rPr>
        <w:t>02802760100101390011089244</w:t>
      </w:r>
    </w:p>
    <w:p w:rsidR="0047457E" w:rsidRDefault="004932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393 000,00 руб.</w:t>
      </w:r>
    </w:p>
    <w:p w:rsidR="0047457E" w:rsidRDefault="004932F5">
      <w:r>
        <w:rPr>
          <w:rFonts w:eastAsia="Times New Roman"/>
          <w:sz w:val="20"/>
          <w:szCs w:val="20"/>
        </w:rPr>
        <w:t>Снижение</w:t>
      </w:r>
      <w:r w:rsidRPr="004932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32F5">
        <w:rPr>
          <w:rFonts w:eastAsia="Times New Roman"/>
          <w:sz w:val="20"/>
          <w:szCs w:val="20"/>
        </w:rPr>
        <w:t>, %: 6.77</w:t>
      </w:r>
    </w:p>
    <w:p w:rsidR="0047457E" w:rsidRDefault="0047457E">
      <w:pPr>
        <w:rPr>
          <w:rFonts w:eastAsia="Times New Roman"/>
          <w:sz w:val="20"/>
          <w:szCs w:val="20"/>
        </w:rPr>
      </w:pPr>
    </w:p>
    <w:p w:rsidR="0047457E" w:rsidRDefault="004932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7457E">
        <w:tc>
          <w:tcPr>
            <w:tcW w:w="3401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57E">
        <w:tc>
          <w:tcPr>
            <w:tcW w:w="3401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57E">
        <w:tc>
          <w:tcPr>
            <w:tcW w:w="3401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57E">
        <w:tc>
          <w:tcPr>
            <w:tcW w:w="3401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57E">
        <w:tc>
          <w:tcPr>
            <w:tcW w:w="3401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57E" w:rsidRDefault="004932F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457E" w:rsidRDefault="0049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457E" w:rsidRDefault="0047457E">
      <w:pPr>
        <w:rPr>
          <w:rFonts w:eastAsia="Times New Roman"/>
          <w:sz w:val="20"/>
          <w:szCs w:val="20"/>
        </w:rPr>
      </w:pPr>
    </w:p>
    <w:p w:rsidR="0047457E" w:rsidRDefault="004932F5">
      <w:pPr>
        <w:jc w:val="both"/>
      </w:pPr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47457E" w:rsidRDefault="0047457E">
      <w:pPr>
        <w:rPr>
          <w:rFonts w:eastAsia="Times New Roman"/>
          <w:sz w:val="20"/>
          <w:szCs w:val="20"/>
        </w:rPr>
      </w:pPr>
    </w:p>
    <w:p w:rsidR="0047457E" w:rsidRDefault="00493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457E" w:rsidRDefault="0047457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47457E" w:rsidTr="004932F5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7457E" w:rsidRDefault="004932F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457E" w:rsidTr="004932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7457E" w:rsidTr="004932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r>
              <w:rPr>
                <w:sz w:val="20"/>
                <w:szCs w:val="20"/>
                <w:lang w:val="en-US"/>
              </w:rPr>
              <w:t>ФЕДОТОВ АЛЕКСАНДР АНАТОЛЬЕВИЧ / 601200756628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366 385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457E" w:rsidTr="004932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EA-95894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r w:rsidRPr="004932F5">
              <w:rPr>
                <w:sz w:val="20"/>
                <w:szCs w:val="20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386 035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457E" w:rsidTr="004932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EA-93284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r>
              <w:rPr>
                <w:sz w:val="20"/>
                <w:szCs w:val="20"/>
                <w:lang w:val="en-US"/>
              </w:rPr>
              <w:t>КУРИЛЕНКО АНАТОЛИЙ ВАЛЕРЬЕВИЧ / 781418325084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388 000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457E" w:rsidRDefault="0047457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47457E" w:rsidTr="004932F5">
        <w:tc>
          <w:tcPr>
            <w:tcW w:w="5000" w:type="pct"/>
            <w:gridSpan w:val="4"/>
            <w:shd w:val="clear" w:color="auto" w:fill="auto"/>
          </w:tcPr>
          <w:p w:rsidR="0047457E" w:rsidRDefault="004932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457E" w:rsidTr="004932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457E" w:rsidRDefault="004932F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7457E" w:rsidTr="004932F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EA-96010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ФЕДОТОВ АЛЕКСАНДР АНАТОЛЬЕВИЧ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EA-96010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ФЕДОТОВ АЛЕКСАНДР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EA-96010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EA-96010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EA-96010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32F5">
              <w:rPr>
                <w:sz w:val="20"/>
                <w:szCs w:val="20"/>
              </w:rPr>
              <w:t>-95894</w:t>
            </w:r>
          </w:p>
          <w:p w:rsidR="0047457E" w:rsidRDefault="004932F5">
            <w:pPr>
              <w:pStyle w:val="af1"/>
            </w:pPr>
            <w:r w:rsidRPr="004932F5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32F5">
              <w:rPr>
                <w:sz w:val="20"/>
                <w:szCs w:val="20"/>
              </w:rPr>
              <w:t>-95894</w:t>
            </w:r>
          </w:p>
          <w:p w:rsidR="0047457E" w:rsidRDefault="004932F5">
            <w:pPr>
              <w:pStyle w:val="af1"/>
            </w:pPr>
            <w:r w:rsidRPr="004932F5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32F5">
              <w:rPr>
                <w:sz w:val="20"/>
                <w:szCs w:val="20"/>
              </w:rPr>
              <w:t>-95894</w:t>
            </w:r>
          </w:p>
          <w:p w:rsidR="0047457E" w:rsidRDefault="004932F5">
            <w:pPr>
              <w:pStyle w:val="af1"/>
            </w:pPr>
            <w:r w:rsidRPr="004932F5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32F5">
              <w:rPr>
                <w:sz w:val="20"/>
                <w:szCs w:val="20"/>
              </w:rPr>
              <w:t>-95894</w:t>
            </w:r>
          </w:p>
          <w:p w:rsidR="0047457E" w:rsidRDefault="004932F5">
            <w:pPr>
              <w:pStyle w:val="af1"/>
            </w:pPr>
            <w:r w:rsidRPr="004932F5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32F5">
              <w:rPr>
                <w:sz w:val="20"/>
                <w:szCs w:val="20"/>
              </w:rPr>
              <w:t>-95894</w:t>
            </w:r>
          </w:p>
          <w:p w:rsidR="0047457E" w:rsidRDefault="004932F5">
            <w:pPr>
              <w:pStyle w:val="af1"/>
            </w:pPr>
            <w:r w:rsidRPr="004932F5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EA-93284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КУРИЛЕНКО АНАТОЛИЙ ВАЛЕРЬЕВИЧ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EA-93284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КУРИЛЕНКО АНАТОЛИЙ ВАЛЕРЬЕВИЧ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EA-93284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КУРИЛЕНКО АНАТОЛИЙ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EA-93284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КУРИЛЕНКО АНАТОЛИЙ ВАЛЕРЬЕВИЧ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7E" w:rsidTr="004932F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EA-93284</w:t>
            </w:r>
          </w:p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КУРИЛЕНКО АНАТОЛИЙ ВАЛЕРЬЕВИЧ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57E" w:rsidRDefault="004745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57E" w:rsidRDefault="00493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7E" w:rsidRDefault="004932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457E" w:rsidRDefault="0047457E">
      <w:pPr>
        <w:jc w:val="both"/>
        <w:rPr>
          <w:rFonts w:eastAsia="Times New Roman"/>
          <w:sz w:val="20"/>
          <w:szCs w:val="20"/>
          <w:lang w:val="en-US"/>
        </w:rPr>
      </w:pPr>
    </w:p>
    <w:p w:rsidR="0047457E" w:rsidRDefault="004932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ФЕДОТОВ АЛЕКСАНДР АНАТОЛЬЕВИЧ, предложивший цену контракта 366 385,00 руб.</w:t>
      </w:r>
    </w:p>
    <w:p w:rsidR="0047457E" w:rsidRDefault="0047457E">
      <w:pPr>
        <w:jc w:val="both"/>
        <w:rPr>
          <w:rFonts w:eastAsia="Times New Roman"/>
          <w:sz w:val="20"/>
          <w:szCs w:val="20"/>
        </w:rPr>
      </w:pPr>
    </w:p>
    <w:p w:rsidR="0047457E" w:rsidRDefault="004932F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ФЕДОТО</w:t>
      </w:r>
      <w:r>
        <w:rPr>
          <w:rFonts w:eastAsia="Times New Roman"/>
          <w:sz w:val="20"/>
          <w:szCs w:val="20"/>
        </w:rPr>
        <w:t>В АЛЕКСАНДР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457E" w:rsidRDefault="0047457E">
      <w:pPr>
        <w:jc w:val="both"/>
        <w:rPr>
          <w:rFonts w:eastAsia="Times New Roman"/>
          <w:sz w:val="20"/>
          <w:szCs w:val="20"/>
        </w:rPr>
      </w:pPr>
    </w:p>
    <w:p w:rsidR="0047457E" w:rsidRDefault="004932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457E" w:rsidRDefault="0047457E">
      <w:pPr>
        <w:jc w:val="both"/>
        <w:rPr>
          <w:rFonts w:eastAsia="Times New Roman"/>
          <w:sz w:val="20"/>
          <w:szCs w:val="20"/>
        </w:rPr>
      </w:pPr>
    </w:p>
    <w:p w:rsidR="0047457E" w:rsidRDefault="004932F5">
      <w:r>
        <w:rPr>
          <w:rFonts w:eastAsia="Times New Roman"/>
          <w:sz w:val="20"/>
          <w:szCs w:val="20"/>
        </w:rPr>
        <w:t>Подписи</w:t>
      </w:r>
    </w:p>
    <w:p w:rsidR="0047457E" w:rsidRDefault="0047457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7457E" w:rsidTr="004932F5">
        <w:tc>
          <w:tcPr>
            <w:tcW w:w="1666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457E" w:rsidRDefault="004745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457E" w:rsidTr="004932F5">
        <w:tc>
          <w:tcPr>
            <w:tcW w:w="1666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457E" w:rsidRDefault="004745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7457E" w:rsidTr="004932F5">
        <w:tc>
          <w:tcPr>
            <w:tcW w:w="1666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457E" w:rsidRDefault="004745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7457E" w:rsidTr="004932F5">
        <w:tc>
          <w:tcPr>
            <w:tcW w:w="1666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457E" w:rsidRDefault="004745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7457E" w:rsidTr="004932F5">
        <w:tc>
          <w:tcPr>
            <w:tcW w:w="1666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457E" w:rsidRDefault="004745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457E" w:rsidRDefault="00493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4932F5"/>
    <w:sectPr w:rsidR="00000000" w:rsidSect="004932F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57E"/>
    <w:rsid w:val="0047457E"/>
    <w:rsid w:val="0049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28422E-8538-4282-97A3-6A7B7877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750</Words>
  <Characters>4280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2021-06-04T06:24:00Z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