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0193" w:rsidRDefault="00790193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790193">
        <w:rPr>
          <w:rFonts w:eastAsia="Times New Roman"/>
          <w:b/>
          <w:bCs/>
          <w:sz w:val="20"/>
          <w:szCs w:val="20"/>
        </w:rPr>
        <w:t>№  0372200028821000042</w:t>
      </w:r>
      <w:r>
        <w:rPr>
          <w:rFonts w:eastAsia="Times New Roman"/>
          <w:b/>
          <w:bCs/>
          <w:sz w:val="20"/>
          <w:szCs w:val="20"/>
        </w:rPr>
        <w:t>-2</w:t>
      </w:r>
    </w:p>
    <w:p w:rsidR="00AD00C8" w:rsidRDefault="0079019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подведения итогов электронного аукциона</w:t>
      </w:r>
    </w:p>
    <w:p w:rsidR="00AD00C8" w:rsidRPr="00790193" w:rsidRDefault="00790193">
      <w:pPr>
        <w:ind w:firstLine="567"/>
        <w:jc w:val="center"/>
        <w:rPr>
          <w:rFonts w:eastAsia="Times New Roman"/>
          <w:b/>
          <w:bCs/>
        </w:rPr>
      </w:pPr>
      <w:proofErr w:type="gramStart"/>
      <w:r>
        <w:rPr>
          <w:rFonts w:eastAsia="Times New Roman"/>
          <w:b/>
          <w:bCs/>
          <w:sz w:val="20"/>
          <w:szCs w:val="20"/>
        </w:rPr>
        <w:t>"Поставка лекарственного препарата для медицинского применения  (МНН: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</w:t>
      </w:r>
      <w:proofErr w:type="gramStart"/>
      <w:r>
        <w:rPr>
          <w:rFonts w:eastAsia="Times New Roman"/>
          <w:b/>
          <w:bCs/>
          <w:sz w:val="20"/>
          <w:szCs w:val="20"/>
        </w:rPr>
        <w:t xml:space="preserve">ЛЕВОКАРНИТИН) для Санкт-Петербургского государственного бюджетного учреждения здравоохранения "Городская поликлиника №39"" </w:t>
      </w:r>
      <w:r w:rsidRPr="0079019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90193">
        <w:rPr>
          <w:rFonts w:eastAsia="Times New Roman"/>
          <w:b/>
          <w:bCs/>
          <w:sz w:val="20"/>
          <w:szCs w:val="20"/>
        </w:rPr>
        <w:t xml:space="preserve"> 0372200028821000042) </w:t>
      </w:r>
      <w:proofErr w:type="gramEnd"/>
    </w:p>
    <w:p w:rsidR="00AD00C8" w:rsidRPr="00790193" w:rsidRDefault="00AD00C8">
      <w:pPr>
        <w:ind w:firstLine="567"/>
        <w:jc w:val="center"/>
        <w:rPr>
          <w:sz w:val="20"/>
          <w:szCs w:val="20"/>
        </w:rPr>
      </w:pPr>
    </w:p>
    <w:p w:rsidR="00AD00C8" w:rsidRPr="00790193" w:rsidRDefault="00790193">
      <w:pPr>
        <w:ind w:firstLine="567"/>
        <w:jc w:val="right"/>
      </w:pPr>
      <w:r w:rsidRPr="00790193">
        <w:rPr>
          <w:rFonts w:eastAsia="Times New Roman"/>
          <w:sz w:val="20"/>
          <w:szCs w:val="20"/>
        </w:rPr>
        <w:t>04.06.21 15:08:13 (</w:t>
      </w:r>
      <w:r>
        <w:rPr>
          <w:rFonts w:eastAsia="Times New Roman"/>
          <w:sz w:val="20"/>
          <w:szCs w:val="20"/>
          <w:lang w:val="en-US"/>
        </w:rPr>
        <w:t>MSK</w:t>
      </w:r>
      <w:r w:rsidRPr="00790193">
        <w:rPr>
          <w:rFonts w:eastAsia="Times New Roman"/>
          <w:sz w:val="20"/>
          <w:szCs w:val="20"/>
        </w:rPr>
        <w:t>+00:00)</w:t>
      </w:r>
    </w:p>
    <w:p w:rsidR="00AD00C8" w:rsidRPr="00790193" w:rsidRDefault="00AD00C8">
      <w:pPr>
        <w:ind w:firstLine="567"/>
        <w:rPr>
          <w:rFonts w:eastAsia="Times New Roman"/>
          <w:sz w:val="20"/>
          <w:szCs w:val="20"/>
        </w:rPr>
      </w:pPr>
    </w:p>
    <w:p w:rsidR="00AD00C8" w:rsidRPr="00790193" w:rsidRDefault="00790193">
      <w:r>
        <w:rPr>
          <w:rFonts w:eastAsia="Times New Roman"/>
          <w:sz w:val="20"/>
          <w:szCs w:val="20"/>
        </w:rPr>
        <w:t>Место</w:t>
      </w:r>
      <w:r w:rsidRPr="0079019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790193">
        <w:rPr>
          <w:rFonts w:eastAsia="Times New Roman"/>
          <w:sz w:val="20"/>
          <w:szCs w:val="20"/>
        </w:rPr>
        <w:t>: Российская Федерация, 191123, Санкт-Петербург, УЛИЦА ФУРШТАТСКАЯ, 36/ЛИТ. Б</w:t>
      </w:r>
    </w:p>
    <w:p w:rsidR="00AD00C8" w:rsidRPr="00790193" w:rsidRDefault="00AD00C8">
      <w:pPr>
        <w:rPr>
          <w:rFonts w:eastAsia="Times New Roman"/>
          <w:sz w:val="20"/>
          <w:szCs w:val="20"/>
        </w:rPr>
      </w:pPr>
    </w:p>
    <w:p w:rsidR="00AD00C8" w:rsidRPr="00790193" w:rsidRDefault="00790193">
      <w:r>
        <w:rPr>
          <w:rFonts w:eastAsia="Times New Roman"/>
          <w:sz w:val="20"/>
          <w:szCs w:val="20"/>
        </w:rPr>
        <w:t>Организатор</w:t>
      </w:r>
      <w:r w:rsidRPr="0079019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90193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</w:t>
      </w:r>
      <w:r w:rsidRPr="00790193">
        <w:rPr>
          <w:rFonts w:eastAsia="Times New Roman"/>
          <w:sz w:val="20"/>
          <w:szCs w:val="20"/>
        </w:rPr>
        <w:t>ПОЛИКЛИНИКА  №39"</w:t>
      </w:r>
    </w:p>
    <w:p w:rsidR="00AD00C8" w:rsidRPr="00790193" w:rsidRDefault="00AD00C8">
      <w:pPr>
        <w:rPr>
          <w:rFonts w:eastAsia="Times New Roman"/>
          <w:sz w:val="20"/>
          <w:szCs w:val="20"/>
        </w:rPr>
      </w:pPr>
    </w:p>
    <w:p w:rsidR="00AD00C8" w:rsidRPr="00790193" w:rsidRDefault="00790193">
      <w:r w:rsidRPr="00790193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AD00C8" w:rsidRPr="00790193" w:rsidRDefault="00AD00C8">
      <w:pPr>
        <w:rPr>
          <w:rFonts w:eastAsia="Times New Roman"/>
          <w:sz w:val="20"/>
          <w:szCs w:val="20"/>
        </w:rPr>
      </w:pPr>
    </w:p>
    <w:p w:rsidR="00AD00C8" w:rsidRPr="00790193" w:rsidRDefault="0079019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79019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90193">
        <w:rPr>
          <w:rFonts w:eastAsia="Times New Roman"/>
          <w:sz w:val="20"/>
          <w:szCs w:val="20"/>
        </w:rPr>
        <w:t xml:space="preserve">: </w:t>
      </w:r>
      <w:proofErr w:type="gramStart"/>
      <w:r w:rsidRPr="00790193">
        <w:rPr>
          <w:rFonts w:eastAsia="Times New Roman"/>
          <w:sz w:val="20"/>
          <w:szCs w:val="20"/>
        </w:rPr>
        <w:t>Поставка лекарственного препарата для медицинского применения  (МНН:</w:t>
      </w:r>
      <w:proofErr w:type="gramEnd"/>
      <w:r w:rsidRPr="00790193">
        <w:rPr>
          <w:rFonts w:eastAsia="Times New Roman"/>
          <w:sz w:val="20"/>
          <w:szCs w:val="20"/>
        </w:rPr>
        <w:t xml:space="preserve"> </w:t>
      </w:r>
      <w:proofErr w:type="gramStart"/>
      <w:r w:rsidRPr="00790193">
        <w:rPr>
          <w:rFonts w:eastAsia="Times New Roman"/>
          <w:sz w:val="20"/>
          <w:szCs w:val="20"/>
        </w:rPr>
        <w:t>ЛЕВОКАРНИТИН) для Санкт-Петербург</w:t>
      </w:r>
      <w:r w:rsidRPr="00790193">
        <w:rPr>
          <w:rFonts w:eastAsia="Times New Roman"/>
          <w:sz w:val="20"/>
          <w:szCs w:val="20"/>
        </w:rPr>
        <w:t xml:space="preserve">ского государственного бюджетного учреждения здравоохранения "Городская поликлиника №39" </w:t>
      </w:r>
      <w:proofErr w:type="gramEnd"/>
    </w:p>
    <w:p w:rsidR="00AD00C8" w:rsidRPr="00790193" w:rsidRDefault="00AD00C8">
      <w:pPr>
        <w:rPr>
          <w:rFonts w:eastAsia="Times New Roman"/>
          <w:sz w:val="20"/>
          <w:szCs w:val="20"/>
        </w:rPr>
      </w:pPr>
    </w:p>
    <w:p w:rsidR="00AD00C8" w:rsidRDefault="0079019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212782502447878410100100230130000244</w:t>
      </w:r>
    </w:p>
    <w:p w:rsidR="00AD00C8" w:rsidRDefault="00AD00C8"/>
    <w:p w:rsidR="00AD00C8" w:rsidRDefault="0079019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17 460,00 руб.</w:t>
      </w:r>
    </w:p>
    <w:p w:rsidR="00AD00C8" w:rsidRPr="00790193" w:rsidRDefault="00AD00C8">
      <w:pPr>
        <w:rPr>
          <w:rFonts w:eastAsia="Times New Roman"/>
          <w:sz w:val="20"/>
          <w:szCs w:val="20"/>
        </w:rPr>
      </w:pPr>
    </w:p>
    <w:p w:rsidR="00AD00C8" w:rsidRDefault="00790193">
      <w:r>
        <w:rPr>
          <w:rFonts w:eastAsia="Times New Roman"/>
          <w:sz w:val="20"/>
          <w:szCs w:val="20"/>
        </w:rPr>
        <w:t>Сн</w:t>
      </w:r>
      <w:r>
        <w:rPr>
          <w:rFonts w:eastAsia="Times New Roman"/>
          <w:sz w:val="20"/>
          <w:szCs w:val="20"/>
        </w:rPr>
        <w:t>ижение</w:t>
      </w:r>
      <w:r w:rsidRPr="0079019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790193">
        <w:rPr>
          <w:rFonts w:eastAsia="Times New Roman"/>
          <w:sz w:val="20"/>
          <w:szCs w:val="20"/>
        </w:rPr>
        <w:t>, %: 22.50</w:t>
      </w:r>
    </w:p>
    <w:p w:rsidR="00AD00C8" w:rsidRDefault="00AD00C8">
      <w:pPr>
        <w:rPr>
          <w:rFonts w:eastAsia="Times New Roman"/>
          <w:sz w:val="20"/>
          <w:szCs w:val="20"/>
        </w:rPr>
      </w:pPr>
    </w:p>
    <w:p w:rsidR="00AD00C8" w:rsidRDefault="00790193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AD00C8">
        <w:tc>
          <w:tcPr>
            <w:tcW w:w="3401" w:type="dxa"/>
            <w:shd w:val="clear" w:color="auto" w:fill="auto"/>
          </w:tcPr>
          <w:p w:rsidR="00AD00C8" w:rsidRDefault="0079019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D00C8" w:rsidRDefault="00790193"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AD00C8" w:rsidRDefault="0079019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D00C8">
        <w:tc>
          <w:tcPr>
            <w:tcW w:w="3401" w:type="dxa"/>
            <w:shd w:val="clear" w:color="auto" w:fill="auto"/>
          </w:tcPr>
          <w:p w:rsidR="00AD00C8" w:rsidRDefault="0079019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D00C8" w:rsidRDefault="00790193"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AD00C8" w:rsidRDefault="0079019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D00C8">
        <w:tc>
          <w:tcPr>
            <w:tcW w:w="3401" w:type="dxa"/>
            <w:shd w:val="clear" w:color="auto" w:fill="auto"/>
          </w:tcPr>
          <w:p w:rsidR="00AD00C8" w:rsidRDefault="0079019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D00C8" w:rsidRDefault="00790193"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AD00C8" w:rsidRDefault="0079019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D00C8">
        <w:tc>
          <w:tcPr>
            <w:tcW w:w="3401" w:type="dxa"/>
            <w:shd w:val="clear" w:color="auto" w:fill="auto"/>
          </w:tcPr>
          <w:p w:rsidR="00AD00C8" w:rsidRDefault="0079019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D00C8" w:rsidRDefault="00790193"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AD00C8" w:rsidRDefault="0079019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D00C8">
        <w:tc>
          <w:tcPr>
            <w:tcW w:w="3401" w:type="dxa"/>
            <w:shd w:val="clear" w:color="auto" w:fill="auto"/>
          </w:tcPr>
          <w:p w:rsidR="00AD00C8" w:rsidRDefault="0079019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D00C8" w:rsidRDefault="00790193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AD00C8" w:rsidRDefault="0079019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AD00C8">
        <w:tc>
          <w:tcPr>
            <w:tcW w:w="3401" w:type="dxa"/>
            <w:shd w:val="clear" w:color="auto" w:fill="auto"/>
          </w:tcPr>
          <w:p w:rsidR="00AD00C8" w:rsidRDefault="00790193">
            <w:r w:rsidRPr="00790193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AD00C8" w:rsidRDefault="00790193"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AD00C8" w:rsidRDefault="0079019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AD00C8" w:rsidRDefault="00AD00C8">
      <w:pPr>
        <w:rPr>
          <w:rFonts w:eastAsia="Times New Roman"/>
          <w:sz w:val="20"/>
          <w:szCs w:val="20"/>
        </w:rPr>
      </w:pPr>
    </w:p>
    <w:p w:rsidR="00AD00C8" w:rsidRDefault="0079019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D00C8" w:rsidRDefault="00AD00C8">
      <w:pPr>
        <w:rPr>
          <w:rFonts w:eastAsia="Times New Roman"/>
          <w:sz w:val="20"/>
          <w:szCs w:val="20"/>
        </w:rPr>
      </w:pPr>
    </w:p>
    <w:p w:rsidR="00AD00C8" w:rsidRDefault="0079019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AD00C8" w:rsidRDefault="00AD00C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AD00C8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AD00C8" w:rsidRDefault="00790193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AD00C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D00C8" w:rsidRDefault="0079019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D00C8" w:rsidRDefault="0079019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D00C8" w:rsidRDefault="0079019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AD00C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0C8" w:rsidRDefault="0079019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EA-96115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0C8" w:rsidRDefault="00790193">
            <w:r w:rsidRPr="00790193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0C8" w:rsidRDefault="00790193">
            <w:pPr>
              <w:pStyle w:val="af1"/>
            </w:pPr>
            <w:r>
              <w:rPr>
                <w:sz w:val="20"/>
                <w:szCs w:val="20"/>
                <w:lang w:val="en-US"/>
              </w:rPr>
              <w:t>13 531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D00C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0C8" w:rsidRDefault="0079019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EA-96095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0C8" w:rsidRDefault="00790193">
            <w:r w:rsidRPr="00790193">
              <w:rPr>
                <w:sz w:val="20"/>
                <w:szCs w:val="20"/>
              </w:rPr>
              <w:t xml:space="preserve">ОБЩЕСТВО С ОГРАНИЧЕННОЙ </w:t>
            </w:r>
            <w:r w:rsidRPr="00790193">
              <w:rPr>
                <w:sz w:val="20"/>
                <w:szCs w:val="20"/>
              </w:rPr>
              <w:t>ОТВЕТСТВЕННОСТЬЮ "ФАРМПРОЕКТ" / 7721281640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0C8" w:rsidRDefault="00790193">
            <w:pPr>
              <w:pStyle w:val="af1"/>
            </w:pPr>
            <w:r>
              <w:rPr>
                <w:sz w:val="20"/>
                <w:szCs w:val="20"/>
                <w:lang w:val="en-US"/>
              </w:rPr>
              <w:t>14 404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AD00C8" w:rsidRDefault="00AD00C8">
      <w:pPr>
        <w:rPr>
          <w:rFonts w:eastAsia="Times New Roman"/>
        </w:rPr>
      </w:pPr>
    </w:p>
    <w:p w:rsidR="00AD00C8" w:rsidRDefault="00AD00C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AD00C8">
        <w:tc>
          <w:tcPr>
            <w:tcW w:w="9977" w:type="dxa"/>
            <w:gridSpan w:val="4"/>
            <w:shd w:val="clear" w:color="auto" w:fill="auto"/>
          </w:tcPr>
          <w:p w:rsidR="00AD00C8" w:rsidRDefault="0079019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D00C8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D00C8" w:rsidRDefault="0079019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D00C8" w:rsidRDefault="0079019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D00C8" w:rsidRDefault="0079019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D00C8" w:rsidRDefault="0079019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AD00C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0C8" w:rsidRDefault="0079019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90193">
              <w:rPr>
                <w:sz w:val="20"/>
                <w:szCs w:val="20"/>
              </w:rPr>
              <w:t>-96115</w:t>
            </w:r>
          </w:p>
          <w:p w:rsidR="00AD00C8" w:rsidRDefault="00790193">
            <w:pPr>
              <w:pStyle w:val="af1"/>
            </w:pPr>
            <w:r w:rsidRPr="00790193">
              <w:rPr>
                <w:sz w:val="20"/>
                <w:szCs w:val="20"/>
              </w:rPr>
              <w:lastRenderedPageBreak/>
              <w:t>НЕПУБЛИЧНОЕ АКЦИОНЕРНОЕ ОБЩЕСТВО "АРОМА-ПЕТЕРБУРГ"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0C8" w:rsidRDefault="0079019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AD00C8" w:rsidRDefault="00AD00C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D00C8" w:rsidRDefault="0079019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0C8" w:rsidRDefault="007901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0C8" w:rsidRDefault="007901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00C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0C8" w:rsidRDefault="00790193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790193">
              <w:rPr>
                <w:sz w:val="20"/>
                <w:szCs w:val="20"/>
              </w:rPr>
              <w:t>-96115</w:t>
            </w:r>
          </w:p>
          <w:p w:rsidR="00AD00C8" w:rsidRDefault="00790193">
            <w:pPr>
              <w:pStyle w:val="af1"/>
            </w:pPr>
            <w:r w:rsidRPr="00790193">
              <w:rPr>
                <w:sz w:val="20"/>
                <w:szCs w:val="20"/>
              </w:rPr>
              <w:t>НЕПУБЛИЧНОЕ АКЦИОНЕРНОЕ ОБЩЕСТВО "АРОМА-ПЕТЕРБУРГ"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0C8" w:rsidRDefault="0079019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D00C8" w:rsidRDefault="00AD00C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D00C8" w:rsidRDefault="0079019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0C8" w:rsidRDefault="007901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0C8" w:rsidRDefault="007901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00C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0C8" w:rsidRDefault="00790193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790193">
              <w:rPr>
                <w:sz w:val="20"/>
                <w:szCs w:val="20"/>
              </w:rPr>
              <w:t>-96115</w:t>
            </w:r>
          </w:p>
          <w:p w:rsidR="00AD00C8" w:rsidRDefault="00790193">
            <w:pPr>
              <w:pStyle w:val="af1"/>
            </w:pPr>
            <w:r w:rsidRPr="00790193">
              <w:rPr>
                <w:sz w:val="20"/>
                <w:szCs w:val="20"/>
              </w:rPr>
              <w:t>НЕПУБЛИЧНОЕ АКЦИОНЕРНОЕ ОБЩЕСТВО "АРОМА-ПЕТЕРБУРГ"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0C8" w:rsidRDefault="0079019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D00C8" w:rsidRDefault="00AD00C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D00C8" w:rsidRDefault="0079019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0C8" w:rsidRDefault="007901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0C8" w:rsidRDefault="007901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00C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0C8" w:rsidRDefault="0079019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90193">
              <w:rPr>
                <w:sz w:val="20"/>
                <w:szCs w:val="20"/>
              </w:rPr>
              <w:t>-96115</w:t>
            </w:r>
          </w:p>
          <w:p w:rsidR="00AD00C8" w:rsidRDefault="00790193">
            <w:pPr>
              <w:pStyle w:val="af1"/>
            </w:pPr>
            <w:r w:rsidRPr="00790193">
              <w:rPr>
                <w:sz w:val="20"/>
                <w:szCs w:val="20"/>
              </w:rPr>
              <w:t>НЕПУБЛИЧНОЕ АКЦИОНЕРНОЕ ОБЩЕСТВО "АРОМА-ПЕТЕРБУРГ"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0C8" w:rsidRDefault="0079019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D00C8" w:rsidRDefault="00AD00C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D00C8" w:rsidRDefault="0079019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0C8" w:rsidRDefault="007901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0C8" w:rsidRDefault="007901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00C8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0C8" w:rsidRDefault="0079019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90193">
              <w:rPr>
                <w:sz w:val="20"/>
                <w:szCs w:val="20"/>
              </w:rPr>
              <w:t>-96115</w:t>
            </w:r>
          </w:p>
          <w:p w:rsidR="00AD00C8" w:rsidRDefault="00790193">
            <w:pPr>
              <w:pStyle w:val="af1"/>
            </w:pPr>
            <w:r w:rsidRPr="00790193">
              <w:rPr>
                <w:sz w:val="20"/>
                <w:szCs w:val="20"/>
              </w:rPr>
              <w:t>НЕПУБЛИЧНОЕ АКЦИОНЕРНОЕ ОБЩЕСТВО "АРОМА-ПЕТЕРБУРГ"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0C8" w:rsidRDefault="0079019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D00C8" w:rsidRDefault="00AD00C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D00C8" w:rsidRDefault="0079019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0C8" w:rsidRDefault="00AD00C8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0C8" w:rsidRDefault="00AD00C8">
            <w:pPr>
              <w:pStyle w:val="af1"/>
              <w:rPr>
                <w:sz w:val="20"/>
                <w:szCs w:val="20"/>
              </w:rPr>
            </w:pPr>
          </w:p>
        </w:tc>
      </w:tr>
      <w:tr w:rsidR="00AD00C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0C8" w:rsidRDefault="0079019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90193">
              <w:rPr>
                <w:sz w:val="20"/>
                <w:szCs w:val="20"/>
              </w:rPr>
              <w:t>-96095</w:t>
            </w:r>
          </w:p>
          <w:p w:rsidR="00AD00C8" w:rsidRDefault="00790193">
            <w:pPr>
              <w:pStyle w:val="af1"/>
            </w:pPr>
            <w:r w:rsidRPr="00790193">
              <w:rPr>
                <w:sz w:val="20"/>
                <w:szCs w:val="20"/>
              </w:rPr>
              <w:t>ОБЩЕСТВО С ОГРАНИЧЕННОЙ ОТВЕТСТВЕННОСТЬЮ "ФАРМПРОЕКТ"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0C8" w:rsidRDefault="0079019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D00C8" w:rsidRDefault="00AD00C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D00C8" w:rsidRDefault="0079019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0C8" w:rsidRDefault="007901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0C8" w:rsidRDefault="007901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00C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0C8" w:rsidRDefault="0079019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90193">
              <w:rPr>
                <w:sz w:val="20"/>
                <w:szCs w:val="20"/>
              </w:rPr>
              <w:t>-96095</w:t>
            </w:r>
          </w:p>
          <w:p w:rsidR="00AD00C8" w:rsidRDefault="00790193">
            <w:pPr>
              <w:pStyle w:val="af1"/>
            </w:pPr>
            <w:r w:rsidRPr="00790193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790193">
              <w:rPr>
                <w:sz w:val="20"/>
                <w:szCs w:val="20"/>
              </w:rPr>
              <w:t>"ФАРМПРОЕКТ"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0C8" w:rsidRDefault="0079019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D00C8" w:rsidRDefault="00AD00C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D00C8" w:rsidRDefault="0079019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0C8" w:rsidRDefault="007901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0C8" w:rsidRDefault="007901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00C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0C8" w:rsidRDefault="0079019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90193">
              <w:rPr>
                <w:sz w:val="20"/>
                <w:szCs w:val="20"/>
              </w:rPr>
              <w:t>-96095</w:t>
            </w:r>
          </w:p>
          <w:p w:rsidR="00AD00C8" w:rsidRDefault="00790193">
            <w:pPr>
              <w:pStyle w:val="af1"/>
            </w:pPr>
            <w:r w:rsidRPr="00790193">
              <w:rPr>
                <w:sz w:val="20"/>
                <w:szCs w:val="20"/>
              </w:rPr>
              <w:t>ОБЩЕСТВО С ОГРАНИЧЕННОЙ ОТВЕТСТВЕННОСТЬЮ "ФАРМПРОЕКТ"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0C8" w:rsidRDefault="0079019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D00C8" w:rsidRDefault="00AD00C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D00C8" w:rsidRDefault="0079019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0C8" w:rsidRDefault="007901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0C8" w:rsidRDefault="007901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00C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0C8" w:rsidRDefault="0079019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90193">
              <w:rPr>
                <w:sz w:val="20"/>
                <w:szCs w:val="20"/>
              </w:rPr>
              <w:t>-96095</w:t>
            </w:r>
          </w:p>
          <w:p w:rsidR="00AD00C8" w:rsidRDefault="00790193">
            <w:pPr>
              <w:pStyle w:val="af1"/>
            </w:pPr>
            <w:r w:rsidRPr="00790193">
              <w:rPr>
                <w:sz w:val="20"/>
                <w:szCs w:val="20"/>
              </w:rPr>
              <w:t>ОБЩЕСТВО С ОГРАНИЧЕННОЙ ОТВЕТСТВЕННОСТЬЮ "ФАРМПРОЕКТ"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0C8" w:rsidRDefault="0079019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D00C8" w:rsidRDefault="00AD00C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D00C8" w:rsidRDefault="0079019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0C8" w:rsidRDefault="007901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0C8" w:rsidRDefault="007901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00C8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0C8" w:rsidRDefault="0079019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90193">
              <w:rPr>
                <w:sz w:val="20"/>
                <w:szCs w:val="20"/>
              </w:rPr>
              <w:t>-96095</w:t>
            </w:r>
          </w:p>
          <w:p w:rsidR="00AD00C8" w:rsidRDefault="00790193">
            <w:pPr>
              <w:pStyle w:val="af1"/>
            </w:pPr>
            <w:r w:rsidRPr="00790193">
              <w:rPr>
                <w:sz w:val="20"/>
                <w:szCs w:val="20"/>
              </w:rPr>
              <w:t>ОБЩЕСТВО С ОГРАНИЧЕННОЙ ОТВЕТСТВЕННОСТЬЮ "ФАРМПРОЕКТ"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0C8" w:rsidRDefault="0079019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D00C8" w:rsidRDefault="00AD00C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D00C8" w:rsidRDefault="0079019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0C8" w:rsidRDefault="00AD00C8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00C8" w:rsidRDefault="00AD00C8">
            <w:pPr>
              <w:pStyle w:val="af1"/>
              <w:rPr>
                <w:sz w:val="20"/>
                <w:szCs w:val="20"/>
              </w:rPr>
            </w:pPr>
          </w:p>
        </w:tc>
      </w:tr>
    </w:tbl>
    <w:p w:rsidR="00AD00C8" w:rsidRDefault="00AD00C8">
      <w:pPr>
        <w:rPr>
          <w:sz w:val="20"/>
          <w:szCs w:val="20"/>
        </w:rPr>
      </w:pPr>
    </w:p>
    <w:p w:rsidR="00AD00C8" w:rsidRDefault="00AD00C8">
      <w:pPr>
        <w:jc w:val="both"/>
        <w:rPr>
          <w:rFonts w:eastAsia="Times New Roman"/>
          <w:sz w:val="20"/>
          <w:szCs w:val="20"/>
          <w:lang w:val="en-US"/>
        </w:rPr>
      </w:pPr>
    </w:p>
    <w:p w:rsidR="00AD00C8" w:rsidRDefault="00790193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НЕПУБЛИЧНОЕ </w:t>
      </w:r>
      <w:r>
        <w:rPr>
          <w:rFonts w:eastAsia="Times New Roman"/>
          <w:sz w:val="20"/>
          <w:szCs w:val="20"/>
        </w:rPr>
        <w:t>АКЦИОНЕРНОЕ ОБЩЕСТВО "АРОМА-ПЕТЕРБУРГ", предложивший цену контракта 13 531,50 руб.</w:t>
      </w:r>
    </w:p>
    <w:p w:rsidR="00AD00C8" w:rsidRDefault="00AD00C8">
      <w:pPr>
        <w:jc w:val="both"/>
        <w:rPr>
          <w:rFonts w:eastAsia="Times New Roman"/>
          <w:sz w:val="20"/>
          <w:szCs w:val="20"/>
        </w:rPr>
      </w:pPr>
    </w:p>
    <w:p w:rsidR="00AD00C8" w:rsidRDefault="00790193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</w:t>
      </w:r>
      <w:r>
        <w:rPr>
          <w:rFonts w:eastAsia="Times New Roman"/>
          <w:sz w:val="20"/>
          <w:szCs w:val="20"/>
        </w:rPr>
        <w:t>ной системе в сфере закупок товаров, работ, услуг для обеспечения государственных и муниципальных нужд» контракт заключается с участником НЕПУБЛИЧНОЕ АКЦИОНЕРНОЕ ОБЩЕСТВО "АРОМА-ПЕТЕРБУРГ", который предложил наиболее низкую цену контракта и заявка на участ</w:t>
      </w:r>
      <w:r>
        <w:rPr>
          <w:rFonts w:eastAsia="Times New Roman"/>
          <w:sz w:val="20"/>
          <w:szCs w:val="20"/>
        </w:rPr>
        <w:t>ие в электронном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AD00C8" w:rsidRDefault="00AD00C8">
      <w:pPr>
        <w:jc w:val="both"/>
        <w:rPr>
          <w:rFonts w:eastAsia="Times New Roman"/>
          <w:sz w:val="20"/>
          <w:szCs w:val="20"/>
        </w:rPr>
      </w:pPr>
    </w:p>
    <w:p w:rsidR="00AD00C8" w:rsidRDefault="00790193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</w:t>
      </w:r>
      <w:r>
        <w:rPr>
          <w:rFonts w:eastAsia="Times New Roman"/>
          <w:sz w:val="20"/>
          <w:szCs w:val="20"/>
        </w:rPr>
        <w:t>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D00C8" w:rsidRDefault="00AD00C8">
      <w:pPr>
        <w:jc w:val="both"/>
        <w:rPr>
          <w:rFonts w:eastAsia="Times New Roman"/>
          <w:sz w:val="20"/>
          <w:szCs w:val="20"/>
        </w:rPr>
      </w:pPr>
    </w:p>
    <w:p w:rsidR="00AD00C8" w:rsidRDefault="00790193">
      <w:r>
        <w:rPr>
          <w:rFonts w:eastAsia="Times New Roman"/>
          <w:sz w:val="20"/>
          <w:szCs w:val="20"/>
        </w:rPr>
        <w:t>Подписи</w:t>
      </w:r>
    </w:p>
    <w:p w:rsidR="00AD00C8" w:rsidRDefault="00AD00C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AD00C8">
        <w:tc>
          <w:tcPr>
            <w:tcW w:w="3307" w:type="dxa"/>
            <w:shd w:val="clear" w:color="auto" w:fill="auto"/>
            <w:vAlign w:val="bottom"/>
          </w:tcPr>
          <w:p w:rsidR="00AD00C8" w:rsidRDefault="0079019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D00C8" w:rsidRDefault="00AD00C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D00C8" w:rsidRDefault="0079019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AD00C8">
        <w:tc>
          <w:tcPr>
            <w:tcW w:w="3307" w:type="dxa"/>
            <w:shd w:val="clear" w:color="auto" w:fill="auto"/>
            <w:vAlign w:val="bottom"/>
          </w:tcPr>
          <w:p w:rsidR="00AD00C8" w:rsidRDefault="0079019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D00C8" w:rsidRDefault="00AD00C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D00C8" w:rsidRDefault="0079019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AD00C8">
        <w:tc>
          <w:tcPr>
            <w:tcW w:w="3307" w:type="dxa"/>
            <w:shd w:val="clear" w:color="auto" w:fill="auto"/>
            <w:vAlign w:val="bottom"/>
          </w:tcPr>
          <w:p w:rsidR="00AD00C8" w:rsidRDefault="0079019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D00C8" w:rsidRDefault="00AD00C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D00C8" w:rsidRDefault="0079019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AD00C8">
        <w:tc>
          <w:tcPr>
            <w:tcW w:w="3307" w:type="dxa"/>
            <w:shd w:val="clear" w:color="auto" w:fill="auto"/>
            <w:vAlign w:val="bottom"/>
          </w:tcPr>
          <w:p w:rsidR="00AD00C8" w:rsidRDefault="0079019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D00C8" w:rsidRDefault="00AD00C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D00C8" w:rsidRDefault="0079019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AD00C8">
        <w:tc>
          <w:tcPr>
            <w:tcW w:w="3307" w:type="dxa"/>
            <w:shd w:val="clear" w:color="auto" w:fill="auto"/>
            <w:vAlign w:val="bottom"/>
          </w:tcPr>
          <w:p w:rsidR="00AD00C8" w:rsidRDefault="00790193">
            <w:pPr>
              <w:pStyle w:val="af1"/>
            </w:pPr>
            <w:r w:rsidRPr="00790193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AD00C8" w:rsidRPr="00790193" w:rsidRDefault="00AD00C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D00C8" w:rsidRDefault="0079019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790193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790193" w:rsidRPr="00790193" w:rsidRDefault="00790193">
      <w:pPr>
        <w:rPr>
          <w:sz w:val="20"/>
          <w:szCs w:val="20"/>
        </w:rPr>
      </w:pPr>
      <w:r>
        <w:rPr>
          <w:sz w:val="20"/>
          <w:szCs w:val="20"/>
        </w:rPr>
        <w:t>Главный врач                                        ________________________________   Иванова Ольга Павловна</w:t>
      </w:r>
      <w:bookmarkStart w:id="0" w:name="_GoBack"/>
      <w:bookmarkEnd w:id="0"/>
    </w:p>
    <w:sectPr w:rsidR="00790193" w:rsidRPr="00790193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00C8"/>
    <w:rsid w:val="00790193"/>
    <w:rsid w:val="00AD0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728</Words>
  <Characters>4152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2</cp:revision>
  <cp:lastPrinted>2021-06-04T12:09:00Z</cp:lastPrinted>
  <dcterms:created xsi:type="dcterms:W3CDTF">2021-06-04T12:09:00Z</dcterms:created>
  <dcterms:modified xsi:type="dcterms:W3CDTF">2021-06-04T12:09:00Z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