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80" w:rsidRDefault="00073A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73A80">
        <w:rPr>
          <w:rFonts w:eastAsia="Times New Roman"/>
          <w:b/>
          <w:bCs/>
          <w:sz w:val="20"/>
          <w:szCs w:val="20"/>
        </w:rPr>
        <w:t>№ 0372200028821000044</w:t>
      </w:r>
      <w:r>
        <w:rPr>
          <w:rFonts w:eastAsia="Times New Roman"/>
          <w:b/>
          <w:bCs/>
          <w:sz w:val="20"/>
          <w:szCs w:val="20"/>
        </w:rPr>
        <w:t>-2</w:t>
      </w:r>
    </w:p>
    <w:p w:rsidR="00DF7A53" w:rsidRDefault="00073A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F7A53" w:rsidRDefault="00073A80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 КИСЛОТА) для Санкт-Петербургского государственного бюджетного учреждения здравоохранения "</w:t>
      </w:r>
      <w:r>
        <w:rPr>
          <w:rFonts w:eastAsia="Times New Roman"/>
          <w:b/>
          <w:bCs/>
          <w:sz w:val="20"/>
          <w:szCs w:val="20"/>
        </w:rPr>
        <w:t>Городская поликлиника №39""</w:t>
      </w:r>
      <w:proofErr w:type="gramEnd"/>
    </w:p>
    <w:p w:rsidR="00DF7A53" w:rsidRPr="00073A80" w:rsidRDefault="00073A80">
      <w:pPr>
        <w:ind w:firstLine="567"/>
        <w:jc w:val="center"/>
        <w:rPr>
          <w:rFonts w:eastAsia="Times New Roman"/>
          <w:b/>
          <w:bCs/>
        </w:rPr>
      </w:pPr>
      <w:r w:rsidRPr="00073A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3A80">
        <w:rPr>
          <w:rFonts w:eastAsia="Times New Roman"/>
          <w:b/>
          <w:bCs/>
          <w:sz w:val="20"/>
          <w:szCs w:val="20"/>
        </w:rPr>
        <w:t xml:space="preserve"> 0372200028821000044) </w:t>
      </w:r>
    </w:p>
    <w:p w:rsidR="00DF7A53" w:rsidRPr="00073A80" w:rsidRDefault="00DF7A53">
      <w:pPr>
        <w:ind w:firstLine="567"/>
        <w:jc w:val="center"/>
        <w:rPr>
          <w:sz w:val="20"/>
          <w:szCs w:val="20"/>
        </w:rPr>
      </w:pPr>
    </w:p>
    <w:p w:rsidR="00DF7A53" w:rsidRPr="00073A80" w:rsidRDefault="00073A80">
      <w:pPr>
        <w:ind w:firstLine="567"/>
        <w:jc w:val="right"/>
      </w:pPr>
      <w:r w:rsidRPr="00073A80">
        <w:rPr>
          <w:rFonts w:eastAsia="Times New Roman"/>
          <w:sz w:val="20"/>
          <w:szCs w:val="20"/>
        </w:rPr>
        <w:t>04.06.21 15:21:52 (</w:t>
      </w:r>
      <w:r>
        <w:rPr>
          <w:rFonts w:eastAsia="Times New Roman"/>
          <w:sz w:val="20"/>
          <w:szCs w:val="20"/>
          <w:lang w:val="en-US"/>
        </w:rPr>
        <w:t>MSK</w:t>
      </w:r>
      <w:r w:rsidRPr="00073A80">
        <w:rPr>
          <w:rFonts w:eastAsia="Times New Roman"/>
          <w:sz w:val="20"/>
          <w:szCs w:val="20"/>
        </w:rPr>
        <w:t>+00:00)</w:t>
      </w:r>
    </w:p>
    <w:p w:rsidR="00DF7A53" w:rsidRPr="00073A80" w:rsidRDefault="00DF7A53">
      <w:pPr>
        <w:ind w:firstLine="567"/>
        <w:rPr>
          <w:rFonts w:eastAsia="Times New Roman"/>
          <w:sz w:val="20"/>
          <w:szCs w:val="20"/>
        </w:rPr>
      </w:pPr>
    </w:p>
    <w:p w:rsidR="00DF7A53" w:rsidRPr="00073A80" w:rsidRDefault="00073A80">
      <w:r>
        <w:rPr>
          <w:rFonts w:eastAsia="Times New Roman"/>
          <w:sz w:val="20"/>
          <w:szCs w:val="20"/>
        </w:rPr>
        <w:t>Место</w:t>
      </w:r>
      <w:r w:rsidRPr="00073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73A8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F7A53" w:rsidRPr="00073A80" w:rsidRDefault="00DF7A53">
      <w:pPr>
        <w:rPr>
          <w:rFonts w:eastAsia="Times New Roman"/>
          <w:sz w:val="20"/>
          <w:szCs w:val="20"/>
        </w:rPr>
      </w:pPr>
    </w:p>
    <w:p w:rsidR="00DF7A53" w:rsidRPr="00073A80" w:rsidRDefault="00073A80">
      <w:r>
        <w:rPr>
          <w:rFonts w:eastAsia="Times New Roman"/>
          <w:sz w:val="20"/>
          <w:szCs w:val="20"/>
        </w:rPr>
        <w:t>Организатор</w:t>
      </w:r>
      <w:r w:rsidRPr="00073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3A80">
        <w:rPr>
          <w:rFonts w:eastAsia="Times New Roman"/>
          <w:sz w:val="20"/>
          <w:szCs w:val="20"/>
        </w:rPr>
        <w:t>: САНКТ-ПЕТЕРБУРГСКОЕ ГОСУДАРСТВЕННОЕ БЮДЖЕТНО</w:t>
      </w:r>
      <w:r w:rsidRPr="00073A80">
        <w:rPr>
          <w:rFonts w:eastAsia="Times New Roman"/>
          <w:sz w:val="20"/>
          <w:szCs w:val="20"/>
        </w:rPr>
        <w:t>Е УЧРЕЖДЕНИЕ ЗДРАВООХРАНЕНИЯ "ГОРОДСКАЯ ПОЛИКЛИНИКА  №39"</w:t>
      </w:r>
    </w:p>
    <w:p w:rsidR="00DF7A53" w:rsidRPr="00073A80" w:rsidRDefault="00DF7A53">
      <w:pPr>
        <w:rPr>
          <w:rFonts w:eastAsia="Times New Roman"/>
          <w:sz w:val="20"/>
          <w:szCs w:val="20"/>
        </w:rPr>
      </w:pPr>
    </w:p>
    <w:p w:rsidR="00DF7A53" w:rsidRPr="00073A80" w:rsidRDefault="00073A80">
      <w:r w:rsidRPr="00073A8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F7A53" w:rsidRPr="00073A80" w:rsidRDefault="00DF7A53">
      <w:pPr>
        <w:rPr>
          <w:rFonts w:eastAsia="Times New Roman"/>
          <w:sz w:val="20"/>
          <w:szCs w:val="20"/>
        </w:rPr>
      </w:pPr>
    </w:p>
    <w:p w:rsidR="00DF7A53" w:rsidRPr="00073A80" w:rsidRDefault="00073A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73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3A80">
        <w:rPr>
          <w:rFonts w:eastAsia="Times New Roman"/>
          <w:sz w:val="20"/>
          <w:szCs w:val="20"/>
        </w:rPr>
        <w:t xml:space="preserve">: </w:t>
      </w:r>
      <w:proofErr w:type="gramStart"/>
      <w:r w:rsidRPr="00073A80">
        <w:rPr>
          <w:rFonts w:eastAsia="Times New Roman"/>
          <w:sz w:val="20"/>
          <w:szCs w:val="20"/>
        </w:rPr>
        <w:t xml:space="preserve">Поставка лекарственных препаратов для медицинского применения </w:t>
      </w:r>
      <w:r w:rsidRPr="00073A80">
        <w:rPr>
          <w:rFonts w:eastAsia="Times New Roman"/>
          <w:sz w:val="20"/>
          <w:szCs w:val="20"/>
        </w:rPr>
        <w:t>(МНН:</w:t>
      </w:r>
      <w:proofErr w:type="gramEnd"/>
      <w:r w:rsidRPr="00073A80">
        <w:rPr>
          <w:rFonts w:eastAsia="Times New Roman"/>
          <w:sz w:val="20"/>
          <w:szCs w:val="20"/>
        </w:rPr>
        <w:t xml:space="preserve"> </w:t>
      </w:r>
      <w:proofErr w:type="gramStart"/>
      <w:r w:rsidRPr="00073A80">
        <w:rPr>
          <w:rFonts w:eastAsia="Times New Roman"/>
          <w:sz w:val="20"/>
          <w:szCs w:val="20"/>
        </w:rPr>
        <w:t xml:space="preserve">ИНОЗИН+НИКОТИНАМИД+РИБОФЛАВИН+ЯНТАРНАЯ КИСЛОТА)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DF7A53" w:rsidRPr="00073A80" w:rsidRDefault="00DF7A53">
      <w:pPr>
        <w:rPr>
          <w:rFonts w:eastAsia="Times New Roman"/>
          <w:sz w:val="20"/>
          <w:szCs w:val="20"/>
        </w:rPr>
      </w:pPr>
    </w:p>
    <w:p w:rsidR="00DF7A53" w:rsidRDefault="00073A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212782502447878410100100230120000244</w:t>
      </w:r>
    </w:p>
    <w:p w:rsidR="00DF7A53" w:rsidRDefault="00DF7A53"/>
    <w:p w:rsidR="00DF7A53" w:rsidRDefault="00073A80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744 600,00 руб.</w:t>
      </w:r>
    </w:p>
    <w:p w:rsidR="00DF7A53" w:rsidRPr="00073A80" w:rsidRDefault="00DF7A53">
      <w:pPr>
        <w:rPr>
          <w:rFonts w:eastAsia="Times New Roman"/>
          <w:sz w:val="20"/>
          <w:szCs w:val="20"/>
        </w:rPr>
      </w:pPr>
    </w:p>
    <w:p w:rsidR="00DF7A53" w:rsidRDefault="00073A80">
      <w:r>
        <w:rPr>
          <w:rFonts w:eastAsia="Times New Roman"/>
          <w:sz w:val="20"/>
          <w:szCs w:val="20"/>
        </w:rPr>
        <w:t>Снижение</w:t>
      </w:r>
      <w:r w:rsidRPr="00073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73A80">
        <w:rPr>
          <w:rFonts w:eastAsia="Times New Roman"/>
          <w:sz w:val="20"/>
          <w:szCs w:val="20"/>
        </w:rPr>
        <w:t>, %: 17.00</w:t>
      </w:r>
    </w:p>
    <w:p w:rsidR="00DF7A53" w:rsidRDefault="00DF7A53">
      <w:pPr>
        <w:rPr>
          <w:rFonts w:eastAsia="Times New Roman"/>
          <w:sz w:val="20"/>
          <w:szCs w:val="20"/>
        </w:rPr>
      </w:pPr>
    </w:p>
    <w:p w:rsidR="00DF7A53" w:rsidRDefault="00073A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F7A53">
        <w:tc>
          <w:tcPr>
            <w:tcW w:w="3401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7A53">
        <w:tc>
          <w:tcPr>
            <w:tcW w:w="3401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7A53">
        <w:tc>
          <w:tcPr>
            <w:tcW w:w="3401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7A53">
        <w:tc>
          <w:tcPr>
            <w:tcW w:w="3401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7A53">
        <w:tc>
          <w:tcPr>
            <w:tcW w:w="3401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7A53">
        <w:tc>
          <w:tcPr>
            <w:tcW w:w="3401" w:type="dxa"/>
            <w:shd w:val="clear" w:color="auto" w:fill="auto"/>
          </w:tcPr>
          <w:p w:rsidR="00DF7A53" w:rsidRDefault="00073A80">
            <w:r w:rsidRPr="00073A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7A53" w:rsidRDefault="00073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7A53" w:rsidRDefault="00DF7A53">
      <w:pPr>
        <w:rPr>
          <w:rFonts w:eastAsia="Times New Roman"/>
          <w:sz w:val="20"/>
          <w:szCs w:val="20"/>
        </w:rPr>
      </w:pPr>
    </w:p>
    <w:p w:rsidR="00DF7A53" w:rsidRDefault="00073A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7A53" w:rsidRDefault="00DF7A53">
      <w:pPr>
        <w:rPr>
          <w:rFonts w:eastAsia="Times New Roman"/>
          <w:sz w:val="20"/>
          <w:szCs w:val="20"/>
        </w:rPr>
      </w:pPr>
    </w:p>
    <w:p w:rsidR="00DF7A53" w:rsidRDefault="00073A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DF7A53" w:rsidRDefault="00DF7A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F7A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7A53" w:rsidRDefault="00073A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073A80">
              <w:rPr>
                <w:sz w:val="20"/>
                <w:szCs w:val="20"/>
              </w:rPr>
              <w:t>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618 018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621 741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625 464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EA-95913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>ОБЩЕСТВО С ОГРАНИЧЕННОЙ ОТВЕТСТВЕННОСТЬЮ</w:t>
            </w:r>
            <w:r w:rsidRPr="00073A80">
              <w:rPr>
                <w:sz w:val="20"/>
                <w:szCs w:val="20"/>
              </w:rPr>
              <w:t xml:space="preserve"> "ДИФАРМ" / 5044114526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636 633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 xml:space="preserve">ОБЩЕСТВО С ОГРАНИЧЕННОЙ </w:t>
            </w:r>
            <w:r w:rsidRPr="00073A80">
              <w:rPr>
                <w:sz w:val="20"/>
                <w:szCs w:val="20"/>
              </w:rPr>
              <w:lastRenderedPageBreak/>
              <w:t>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685 032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7A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EA-96196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r w:rsidRPr="00073A80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737 154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7A53" w:rsidRDefault="00DF7A53">
      <w:pPr>
        <w:rPr>
          <w:rFonts w:eastAsia="Times New Roman"/>
        </w:rPr>
      </w:pPr>
    </w:p>
    <w:p w:rsidR="00DF7A53" w:rsidRDefault="00DF7A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F7A53">
        <w:tc>
          <w:tcPr>
            <w:tcW w:w="9977" w:type="dxa"/>
            <w:gridSpan w:val="4"/>
            <w:shd w:val="clear" w:color="auto" w:fill="auto"/>
          </w:tcPr>
          <w:p w:rsidR="00DF7A53" w:rsidRDefault="00073A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7A53" w:rsidRDefault="00073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-96123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-96123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-96123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-96123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-96123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-96136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-96136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-96136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</w:t>
            </w:r>
            <w:r w:rsidRPr="00073A80">
              <w:rPr>
                <w:sz w:val="20"/>
                <w:szCs w:val="20"/>
              </w:rPr>
              <w:t>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-96136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-96136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</w:t>
            </w:r>
            <w:r w:rsidRPr="00073A80">
              <w:rPr>
                <w:sz w:val="20"/>
                <w:szCs w:val="20"/>
              </w:rPr>
              <w:t xml:space="preserve"> ОТВЕТСТВЕННОСТЬЮ "ПМ-ФАРМА"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-96215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-96215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-96215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-96215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-96215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-95913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-95913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ОГРАНИЧЕННОЙ </w:t>
            </w:r>
            <w:r w:rsidRPr="00073A80">
              <w:rPr>
                <w:sz w:val="20"/>
                <w:szCs w:val="20"/>
              </w:rPr>
              <w:t>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-95913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-95913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73A80">
              <w:rPr>
                <w:sz w:val="20"/>
                <w:szCs w:val="20"/>
              </w:rPr>
              <w:t>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-95913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73A80">
              <w:rPr>
                <w:sz w:val="20"/>
                <w:szCs w:val="20"/>
              </w:rPr>
              <w:t>-96181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-96181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-96181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-96181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-96181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  <w:tr w:rsidR="00DF7A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-96196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73A80">
              <w:rPr>
                <w:sz w:val="20"/>
                <w:szCs w:val="20"/>
              </w:rPr>
              <w:t>"ИНТЕРМЕДФАРМ"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-96196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-96196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73A80">
              <w:rPr>
                <w:sz w:val="20"/>
                <w:szCs w:val="20"/>
              </w:rPr>
              <w:t>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-96196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A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A80">
              <w:rPr>
                <w:sz w:val="20"/>
                <w:szCs w:val="20"/>
              </w:rPr>
              <w:t>-96196</w:t>
            </w:r>
          </w:p>
          <w:p w:rsidR="00DF7A53" w:rsidRDefault="00073A80">
            <w:pPr>
              <w:pStyle w:val="af1"/>
            </w:pPr>
            <w:r w:rsidRPr="00073A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73A80">
              <w:rPr>
                <w:sz w:val="20"/>
                <w:szCs w:val="20"/>
              </w:rPr>
              <w:t>"ИНТЕРМЕДФАРМ"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7A53" w:rsidRDefault="00DF7A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7A53" w:rsidRDefault="00073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A53" w:rsidRDefault="00DF7A53">
            <w:pPr>
              <w:pStyle w:val="af1"/>
              <w:rPr>
                <w:sz w:val="20"/>
                <w:szCs w:val="20"/>
              </w:rPr>
            </w:pPr>
          </w:p>
        </w:tc>
      </w:tr>
    </w:tbl>
    <w:p w:rsidR="00DF7A53" w:rsidRDefault="00DF7A53">
      <w:pPr>
        <w:rPr>
          <w:sz w:val="20"/>
          <w:szCs w:val="20"/>
        </w:rPr>
      </w:pPr>
    </w:p>
    <w:p w:rsidR="00DF7A53" w:rsidRDefault="00DF7A53">
      <w:pPr>
        <w:jc w:val="both"/>
        <w:rPr>
          <w:rFonts w:eastAsia="Times New Roman"/>
          <w:sz w:val="20"/>
          <w:szCs w:val="20"/>
          <w:lang w:val="en-US"/>
        </w:rPr>
      </w:pPr>
    </w:p>
    <w:p w:rsidR="00DF7A53" w:rsidRDefault="00073A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618 018,00 руб.</w:t>
      </w:r>
    </w:p>
    <w:p w:rsidR="00DF7A53" w:rsidRDefault="00DF7A53">
      <w:pPr>
        <w:jc w:val="both"/>
        <w:rPr>
          <w:rFonts w:eastAsia="Times New Roman"/>
          <w:sz w:val="20"/>
          <w:szCs w:val="20"/>
        </w:rPr>
      </w:pPr>
    </w:p>
    <w:p w:rsidR="00DF7A53" w:rsidRDefault="00073A8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</w:t>
      </w:r>
      <w:r>
        <w:rPr>
          <w:rFonts w:eastAsia="Times New Roman"/>
          <w:sz w:val="20"/>
          <w:szCs w:val="20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>
        <w:rPr>
          <w:rFonts w:eastAsia="Times New Roman"/>
          <w:sz w:val="20"/>
          <w:szCs w:val="20"/>
        </w:rPr>
        <w:t>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F7A53" w:rsidRDefault="00DF7A53">
      <w:pPr>
        <w:jc w:val="both"/>
        <w:rPr>
          <w:rFonts w:eastAsia="Times New Roman"/>
          <w:sz w:val="20"/>
          <w:szCs w:val="20"/>
        </w:rPr>
      </w:pPr>
    </w:p>
    <w:p w:rsidR="00DF7A53" w:rsidRDefault="00073A8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DF7A53" w:rsidRDefault="00DF7A53">
      <w:pPr>
        <w:jc w:val="both"/>
        <w:rPr>
          <w:rFonts w:eastAsia="Times New Roman"/>
          <w:sz w:val="20"/>
          <w:szCs w:val="20"/>
        </w:rPr>
      </w:pPr>
    </w:p>
    <w:p w:rsidR="00DF7A53" w:rsidRDefault="00073A80">
      <w:r>
        <w:rPr>
          <w:rFonts w:eastAsia="Times New Roman"/>
          <w:sz w:val="20"/>
          <w:szCs w:val="20"/>
        </w:rPr>
        <w:t>Подписи</w:t>
      </w:r>
    </w:p>
    <w:p w:rsidR="00DF7A53" w:rsidRDefault="00DF7A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7A53">
        <w:tc>
          <w:tcPr>
            <w:tcW w:w="3307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7A53" w:rsidRDefault="00DF7A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F7A53">
        <w:tc>
          <w:tcPr>
            <w:tcW w:w="3307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7A53" w:rsidRDefault="00DF7A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F7A53">
        <w:tc>
          <w:tcPr>
            <w:tcW w:w="3307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7A53" w:rsidRDefault="00DF7A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F7A53">
        <w:tc>
          <w:tcPr>
            <w:tcW w:w="3307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7A53" w:rsidRDefault="00DF7A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7A53">
        <w:tc>
          <w:tcPr>
            <w:tcW w:w="3307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r w:rsidRPr="00073A80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073A80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DF7A53" w:rsidRPr="00073A80" w:rsidRDefault="00DF7A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7A53" w:rsidRDefault="00073A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73A8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73A80" w:rsidRPr="00073A80" w:rsidRDefault="00073A8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</w:t>
      </w:r>
      <w:bookmarkStart w:id="0" w:name="_GoBack"/>
      <w:bookmarkEnd w:id="0"/>
      <w:r>
        <w:rPr>
          <w:sz w:val="20"/>
          <w:szCs w:val="20"/>
        </w:rPr>
        <w:t xml:space="preserve">   Иванова Ольга Павловна</w:t>
      </w:r>
    </w:p>
    <w:sectPr w:rsidR="00073A80" w:rsidRPr="00073A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53"/>
    <w:rsid w:val="00073A80"/>
    <w:rsid w:val="00D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2021-06-04T12:24:00Z</cp:lastPrinted>
  <dcterms:created xsi:type="dcterms:W3CDTF">2021-06-04T12:25:00Z</dcterms:created>
  <dcterms:modified xsi:type="dcterms:W3CDTF">2021-06-04T12:25:00Z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