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A1" w:rsidRDefault="00F8014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24AF3">
        <w:rPr>
          <w:rFonts w:eastAsia="Times New Roman"/>
          <w:b/>
          <w:bCs/>
          <w:sz w:val="22"/>
          <w:szCs w:val="22"/>
        </w:rPr>
        <w:t>010550000022100064</w:t>
      </w:r>
      <w:r>
        <w:rPr>
          <w:rFonts w:eastAsia="Times New Roman"/>
          <w:b/>
          <w:bCs/>
          <w:sz w:val="22"/>
          <w:szCs w:val="22"/>
        </w:rPr>
        <w:t>4</w:t>
      </w:r>
    </w:p>
    <w:p w:rsidR="004475A1" w:rsidRDefault="004475A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475A1" w:rsidRDefault="00F8014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475A1" w:rsidRDefault="00F8014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475A1" w:rsidRDefault="00F8014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24AF3">
        <w:rPr>
          <w:rFonts w:eastAsia="Times New Roman"/>
          <w:b/>
          <w:bCs/>
          <w:sz w:val="22"/>
          <w:szCs w:val="22"/>
        </w:rPr>
        <w:t>п</w:t>
      </w:r>
      <w:r w:rsidRPr="00324AF3">
        <w:rPr>
          <w:rFonts w:eastAsia="Times New Roman"/>
          <w:b/>
          <w:bCs/>
          <w:sz w:val="22"/>
          <w:szCs w:val="22"/>
        </w:rPr>
        <w:t>оставк</w:t>
      </w:r>
      <w:r w:rsidR="00324AF3">
        <w:rPr>
          <w:rFonts w:eastAsia="Times New Roman"/>
          <w:b/>
          <w:bCs/>
          <w:sz w:val="22"/>
          <w:szCs w:val="22"/>
        </w:rPr>
        <w:t>у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  <w:r w:rsidRPr="00F80144">
        <w:rPr>
          <w:rFonts w:eastAsia="Times New Roman"/>
          <w:b/>
          <w:bCs/>
          <w:sz w:val="22"/>
          <w:szCs w:val="22"/>
        </w:rPr>
        <w:t xml:space="preserve">лекарственных препаратов </w:t>
      </w:r>
      <w:proofErr w:type="spellStart"/>
      <w:r w:rsidRPr="00F80144">
        <w:rPr>
          <w:rFonts w:eastAsia="Times New Roman"/>
          <w:b/>
          <w:bCs/>
          <w:sz w:val="22"/>
          <w:szCs w:val="22"/>
        </w:rPr>
        <w:t>Пимекролимус</w:t>
      </w:r>
      <w:proofErr w:type="spellEnd"/>
      <w:r w:rsidRPr="00F80144">
        <w:rPr>
          <w:rFonts w:eastAsia="Times New Roman"/>
          <w:b/>
          <w:bCs/>
          <w:sz w:val="22"/>
          <w:szCs w:val="22"/>
        </w:rPr>
        <w:t>, 10 мг/г  для льготной категории граждан (субвенция).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</w:p>
    <w:p w:rsidR="004475A1" w:rsidRPr="00324AF3" w:rsidRDefault="004475A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475A1">
        <w:tc>
          <w:tcPr>
            <w:tcW w:w="4960" w:type="dxa"/>
            <w:shd w:val="clear" w:color="auto" w:fill="auto"/>
          </w:tcPr>
          <w:p w:rsidR="004475A1" w:rsidRDefault="00324AF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F80144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475A1" w:rsidRDefault="00F80144" w:rsidP="00324AF3">
            <w:pPr>
              <w:ind w:firstLine="567"/>
              <w:jc w:val="right"/>
            </w:pPr>
            <w:r w:rsidRPr="00324AF3">
              <w:rPr>
                <w:rFonts w:eastAsia="Times New Roman"/>
                <w:sz w:val="22"/>
                <w:szCs w:val="22"/>
              </w:rPr>
              <w:t>07.06.</w:t>
            </w:r>
            <w:r w:rsidR="00324AF3">
              <w:rPr>
                <w:rFonts w:eastAsia="Times New Roman"/>
                <w:sz w:val="22"/>
                <w:szCs w:val="22"/>
              </w:rPr>
              <w:t>20</w:t>
            </w:r>
            <w:r w:rsidRPr="00324AF3">
              <w:rPr>
                <w:rFonts w:eastAsia="Times New Roman"/>
                <w:sz w:val="22"/>
                <w:szCs w:val="22"/>
              </w:rPr>
              <w:t>21</w:t>
            </w:r>
            <w:r w:rsidR="00324AF3">
              <w:rPr>
                <w:rFonts w:eastAsia="Times New Roman"/>
                <w:sz w:val="22"/>
                <w:szCs w:val="22"/>
              </w:rPr>
              <w:t xml:space="preserve"> г.</w:t>
            </w:r>
            <w:r w:rsidRPr="00324AF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4475A1" w:rsidRPr="00324AF3" w:rsidRDefault="004475A1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475A1" w:rsidRDefault="00F8014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324AF3">
        <w:rPr>
          <w:rFonts w:eastAsia="Times New Roman"/>
          <w:sz w:val="22"/>
          <w:szCs w:val="22"/>
        </w:rPr>
        <w:t>07.06.</w:t>
      </w:r>
      <w:r w:rsidR="00324AF3">
        <w:rPr>
          <w:rFonts w:eastAsia="Times New Roman"/>
          <w:sz w:val="22"/>
          <w:szCs w:val="22"/>
        </w:rPr>
        <w:t>20</w:t>
      </w:r>
      <w:r w:rsidRPr="00324AF3">
        <w:rPr>
          <w:rFonts w:eastAsia="Times New Roman"/>
          <w:sz w:val="22"/>
          <w:szCs w:val="22"/>
        </w:rPr>
        <w:t>21</w:t>
      </w:r>
      <w:r w:rsidR="00324AF3">
        <w:rPr>
          <w:rFonts w:eastAsia="Times New Roman"/>
          <w:sz w:val="22"/>
          <w:szCs w:val="22"/>
        </w:rPr>
        <w:t xml:space="preserve"> г. </w:t>
      </w:r>
      <w:r w:rsidRPr="00324AF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24AF3">
        <w:rPr>
          <w:rFonts w:eastAsia="Times New Roman"/>
          <w:sz w:val="22"/>
          <w:szCs w:val="22"/>
        </w:rPr>
        <w:t xml:space="preserve">дресу: 358014, </w:t>
      </w:r>
      <w:r w:rsidR="00324AF3">
        <w:rPr>
          <w:rFonts w:eastAsia="Times New Roman"/>
          <w:sz w:val="22"/>
          <w:szCs w:val="22"/>
        </w:rPr>
        <w:t>Республика Калмыкия</w:t>
      </w:r>
      <w:r w:rsidRPr="00324AF3">
        <w:rPr>
          <w:rFonts w:eastAsia="Times New Roman"/>
          <w:sz w:val="22"/>
          <w:szCs w:val="22"/>
        </w:rPr>
        <w:t xml:space="preserve">, </w:t>
      </w:r>
      <w:r w:rsidR="00324AF3">
        <w:rPr>
          <w:rFonts w:eastAsia="Times New Roman"/>
          <w:sz w:val="22"/>
          <w:szCs w:val="22"/>
        </w:rPr>
        <w:t>г. Элиста</w:t>
      </w:r>
      <w:r w:rsidRPr="00324AF3">
        <w:rPr>
          <w:rFonts w:eastAsia="Times New Roman"/>
          <w:sz w:val="22"/>
          <w:szCs w:val="22"/>
        </w:rPr>
        <w:t>, ТЕРРИТОРИЯ ГОРОД ШАХМАТ, ДОМ 6.1.2.</w:t>
      </w:r>
    </w:p>
    <w:p w:rsidR="004475A1" w:rsidRDefault="00F8014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475A1" w:rsidRDefault="00F8014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324AF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324AF3">
        <w:rPr>
          <w:rFonts w:eastAsia="Times New Roman"/>
          <w:color w:val="000000"/>
          <w:sz w:val="22"/>
          <w:szCs w:val="22"/>
        </w:rPr>
        <w:t>г</w:t>
      </w:r>
      <w:proofErr w:type="gramEnd"/>
      <w:r w:rsidR="00324AF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475A1" w:rsidRDefault="00F8014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475A1" w:rsidRDefault="00F8014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475A1" w:rsidRDefault="00F8014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475A1">
        <w:tc>
          <w:tcPr>
            <w:tcW w:w="10231" w:type="dxa"/>
            <w:shd w:val="clear" w:color="auto" w:fill="auto"/>
          </w:tcPr>
          <w:p w:rsidR="004475A1" w:rsidRDefault="00F8014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4475A1" w:rsidRDefault="00F8014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F8014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F8014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4475A1" w:rsidRDefault="00F8014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324AF3">
              <w:rPr>
                <w:sz w:val="22"/>
                <w:szCs w:val="22"/>
              </w:rPr>
              <w:t>7-84722-35548</w:t>
            </w:r>
            <w:r>
              <w:rPr>
                <w:sz w:val="22"/>
                <w:szCs w:val="22"/>
              </w:rPr>
              <w:t xml:space="preserve"> </w:t>
            </w:r>
          </w:p>
          <w:p w:rsidR="00324AF3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506A6">
              <w:rPr>
                <w:sz w:val="22"/>
                <w:szCs w:val="22"/>
              </w:rPr>
              <w:t>Дарбакова</w:t>
            </w:r>
            <w:proofErr w:type="spellEnd"/>
            <w:r w:rsidRPr="009506A6">
              <w:rPr>
                <w:sz w:val="22"/>
                <w:szCs w:val="22"/>
              </w:rPr>
              <w:t xml:space="preserve"> Евгения Викторовна</w:t>
            </w:r>
          </w:p>
          <w:p w:rsidR="004475A1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9506A6">
              <w:rPr>
                <w:sz w:val="22"/>
                <w:szCs w:val="22"/>
              </w:rPr>
              <w:t xml:space="preserve"> </w:t>
            </w:r>
            <w:proofErr w:type="spellStart"/>
            <w:r w:rsidRPr="009506A6">
              <w:rPr>
                <w:sz w:val="22"/>
                <w:szCs w:val="22"/>
              </w:rPr>
              <w:t>Дорджиев</w:t>
            </w:r>
            <w:proofErr w:type="spellEnd"/>
            <w:r w:rsidRPr="009506A6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9506A6">
              <w:rPr>
                <w:sz w:val="22"/>
                <w:szCs w:val="22"/>
              </w:rPr>
              <w:t>Бадмаевич</w:t>
            </w:r>
            <w:proofErr w:type="spellEnd"/>
            <w:r w:rsidR="00F80144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475A1" w:rsidRDefault="00F8014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212081602584208160100101480012120323</w:t>
      </w:r>
    </w:p>
    <w:p w:rsidR="004475A1" w:rsidRPr="00324AF3" w:rsidRDefault="00F80144" w:rsidP="001013A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F80144">
        <w:rPr>
          <w:rFonts w:eastAsia="Times New Roman"/>
          <w:sz w:val="22"/>
          <w:szCs w:val="22"/>
        </w:rPr>
        <w:t>160 380 (Сто шестьдесят тысяч триста восемьдесят) рублей 00 коп.</w:t>
      </w:r>
    </w:p>
    <w:p w:rsidR="004475A1" w:rsidRDefault="00324AF3">
      <w:pPr>
        <w:ind w:firstLine="0"/>
        <w:jc w:val="both"/>
        <w:rPr>
          <w:sz w:val="22"/>
          <w:szCs w:val="22"/>
        </w:rPr>
      </w:pPr>
      <w:r w:rsidRPr="009506A6">
        <w:rPr>
          <w:b/>
          <w:sz w:val="22"/>
          <w:szCs w:val="22"/>
        </w:rPr>
        <w:t>Состав аукционной комиссии</w:t>
      </w:r>
      <w:r w:rsidRPr="009506A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</w:t>
      </w:r>
      <w:r w:rsidRPr="00D67D00">
        <w:rPr>
          <w:sz w:val="22"/>
          <w:szCs w:val="22"/>
        </w:rPr>
        <w:t>7</w:t>
      </w:r>
      <w:r w:rsidRPr="009506A6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9506A6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7</w:t>
      </w:r>
      <w:r w:rsidRPr="00D67D00">
        <w:rPr>
          <w:sz w:val="22"/>
          <w:szCs w:val="22"/>
        </w:rPr>
        <w:t>5</w:t>
      </w:r>
      <w:r w:rsidRPr="009506A6">
        <w:rPr>
          <w:sz w:val="22"/>
          <w:szCs w:val="22"/>
        </w:rPr>
        <w:t>-рз. В состав аукционной комиссии входит 7 (семь) человек.</w:t>
      </w:r>
    </w:p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отдела государственных закупок и МТО, зам. председателя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</w:rPr>
              <w:t>Бимбеева</w:t>
            </w:r>
            <w:proofErr w:type="spellEnd"/>
            <w:r w:rsidRPr="00324AF3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FF18FF" w:rsidTr="00515E0C">
        <w:tc>
          <w:tcPr>
            <w:tcW w:w="3400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7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FF18FF" w:rsidRDefault="00324AF3" w:rsidP="00515E0C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Pr="00C40B9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C40B99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475A1" w:rsidRDefault="00F801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475A1" w:rsidRDefault="00F801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475A1" w:rsidRDefault="00F801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07.06.</w:t>
      </w:r>
      <w:r w:rsidR="00324AF3">
        <w:rPr>
          <w:rFonts w:ascii="Times New Roman" w:eastAsia="Times New Roman" w:hAnsi="Times New Roman"/>
          <w:iCs/>
          <w:sz w:val="22"/>
          <w:szCs w:val="22"/>
        </w:rPr>
        <w:t>20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21</w:t>
      </w:r>
      <w:r w:rsidR="00324AF3">
        <w:rPr>
          <w:rFonts w:ascii="Times New Roman" w:eastAsia="Times New Roman" w:hAnsi="Times New Roman"/>
          <w:iCs/>
          <w:sz w:val="22"/>
          <w:szCs w:val="22"/>
        </w:rPr>
        <w:t xml:space="preserve"> г.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475A1" w:rsidRDefault="00F8014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324AF3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на </w:t>
      </w:r>
      <w:r w:rsidR="00324AF3"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</w:t>
      </w:r>
      <w:r w:rsidRPr="00E3692F">
        <w:rPr>
          <w:rFonts w:eastAsia="Times New Roman"/>
          <w:b/>
          <w:bCs/>
          <w:sz w:val="22"/>
          <w:szCs w:val="22"/>
        </w:rPr>
        <w:t xml:space="preserve">лекарственных препаратов </w:t>
      </w:r>
      <w:proofErr w:type="spellStart"/>
      <w:r w:rsidRPr="00E3692F">
        <w:rPr>
          <w:rFonts w:eastAsia="Times New Roman"/>
          <w:b/>
          <w:bCs/>
          <w:sz w:val="22"/>
          <w:szCs w:val="22"/>
        </w:rPr>
        <w:lastRenderedPageBreak/>
        <w:t>Пимекролимус</w:t>
      </w:r>
      <w:proofErr w:type="spellEnd"/>
      <w:r w:rsidRPr="00E3692F">
        <w:rPr>
          <w:rFonts w:eastAsia="Times New Roman"/>
          <w:b/>
          <w:bCs/>
          <w:sz w:val="22"/>
          <w:szCs w:val="22"/>
        </w:rPr>
        <w:t xml:space="preserve">, 10 мг/г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E3692F">
        <w:rPr>
          <w:rFonts w:eastAsia="Times New Roman"/>
          <w:b/>
          <w:bCs/>
          <w:sz w:val="22"/>
          <w:szCs w:val="22"/>
        </w:rPr>
        <w:t>для льготной категории граждан (субвенция)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4475A1" w:rsidRDefault="00F801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07.06.21 05:40:28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85F" w:rsidRPr="00387A9B" w:rsidRDefault="0054285F" w:rsidP="0054285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7A9B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387A9B">
              <w:rPr>
                <w:sz w:val="22"/>
                <w:szCs w:val="22"/>
              </w:rPr>
              <w:t>ОБЛ</w:t>
            </w:r>
            <w:proofErr w:type="gramEnd"/>
            <w:r w:rsidRPr="00387A9B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54285F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4475A1" w:rsidRDefault="0054285F" w:rsidP="0054285F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475A1" w:rsidRDefault="004475A1">
      <w:pPr>
        <w:ind w:firstLine="0"/>
        <w:rPr>
          <w:sz w:val="22"/>
          <w:szCs w:val="22"/>
        </w:rPr>
      </w:pPr>
    </w:p>
    <w:p w:rsidR="004475A1" w:rsidRDefault="00F8014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F80144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34719" w:rsidRPr="00E34719" w:rsidRDefault="00E34719" w:rsidP="00E34719">
      <w:pPr>
        <w:ind w:firstLine="737"/>
        <w:jc w:val="both"/>
        <w:rPr>
          <w:sz w:val="22"/>
          <w:szCs w:val="22"/>
        </w:rPr>
      </w:pPr>
      <w:proofErr w:type="gramStart"/>
      <w:r w:rsidRPr="00E34719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="0054285F" w:rsidRPr="00387A9B">
        <w:rPr>
          <w:b/>
          <w:bCs/>
          <w:sz w:val="22"/>
          <w:szCs w:val="22"/>
        </w:rPr>
        <w:t>ОБЩЕСТВО С ОГРАНИЧЕННОЙ ОТВЕТСТВЕННОСТЬЮ "АПТЕЧНЫЙ СКЛАД"</w:t>
      </w:r>
      <w:r w:rsidRPr="00E34719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</w:t>
      </w:r>
      <w:proofErr w:type="gramEnd"/>
      <w:r w:rsidRPr="00E34719">
        <w:rPr>
          <w:sz w:val="22"/>
          <w:szCs w:val="22"/>
        </w:rPr>
        <w:t xml:space="preserve"> закона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475A1" w:rsidRDefault="00E34719" w:rsidP="00E34719">
      <w:pPr>
        <w:ind w:firstLine="737"/>
        <w:jc w:val="both"/>
        <w:rPr>
          <w:sz w:val="22"/>
          <w:szCs w:val="22"/>
        </w:rPr>
      </w:pPr>
      <w:r w:rsidRPr="00E34719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07</w:t>
      </w:r>
      <w:r w:rsidRPr="00E34719">
        <w:rPr>
          <w:sz w:val="22"/>
          <w:szCs w:val="22"/>
        </w:rPr>
        <w:t xml:space="preserve"> июня 2021 г.</w:t>
      </w: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4475A1" w:rsidRDefault="00F80144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24AF3" w:rsidRDefault="00324AF3">
      <w:pPr>
        <w:ind w:firstLine="737"/>
        <w:rPr>
          <w:rFonts w:eastAsia="Times New Roman"/>
          <w:b/>
          <w:bCs/>
          <w:sz w:val="22"/>
          <w:szCs w:val="22"/>
        </w:rPr>
      </w:pPr>
    </w:p>
    <w:p w:rsidR="004475A1" w:rsidRDefault="00F8014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475A1" w:rsidRDefault="004475A1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F8014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306EB" w:rsidRDefault="00D306EB"/>
    <w:sectPr w:rsidR="00D306EB" w:rsidSect="004475A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475A1"/>
    <w:rsid w:val="001013AD"/>
    <w:rsid w:val="00324AF3"/>
    <w:rsid w:val="004475A1"/>
    <w:rsid w:val="0054285F"/>
    <w:rsid w:val="00D306EB"/>
    <w:rsid w:val="00E34719"/>
    <w:rsid w:val="00F80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A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475A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475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75A1"/>
    <w:pPr>
      <w:spacing w:after="140" w:line="288" w:lineRule="auto"/>
    </w:pPr>
  </w:style>
  <w:style w:type="paragraph" w:styleId="a9">
    <w:name w:val="List"/>
    <w:basedOn w:val="a8"/>
    <w:rsid w:val="004475A1"/>
    <w:rPr>
      <w:rFonts w:cs="Noto Sans Devanagari"/>
    </w:rPr>
  </w:style>
  <w:style w:type="paragraph" w:customStyle="1" w:styleId="Caption">
    <w:name w:val="Caption"/>
    <w:basedOn w:val="a"/>
    <w:qFormat/>
    <w:rsid w:val="004475A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75A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75A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75A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75A1"/>
    <w:pPr>
      <w:spacing w:beforeAutospacing="1" w:afterAutospacing="1"/>
    </w:pPr>
  </w:style>
  <w:style w:type="paragraph" w:customStyle="1" w:styleId="th">
    <w:name w:val="th"/>
    <w:basedOn w:val="a"/>
    <w:qFormat/>
    <w:rsid w:val="004475A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75A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75A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75A1"/>
    <w:pPr>
      <w:spacing w:beforeAutospacing="1" w:after="200"/>
    </w:pPr>
  </w:style>
  <w:style w:type="paragraph" w:customStyle="1" w:styleId="usual2">
    <w:name w:val="usual2"/>
    <w:basedOn w:val="a"/>
    <w:qFormat/>
    <w:rsid w:val="004475A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475A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75A1"/>
    <w:pPr>
      <w:spacing w:beforeAutospacing="1" w:afterAutospacing="1"/>
    </w:pPr>
  </w:style>
  <w:style w:type="paragraph" w:customStyle="1" w:styleId="requests">
    <w:name w:val="requests"/>
    <w:basedOn w:val="a"/>
    <w:qFormat/>
    <w:rsid w:val="004475A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475A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75A1"/>
  </w:style>
  <w:style w:type="paragraph" w:customStyle="1" w:styleId="af2">
    <w:name w:val="Заголовок таблицы"/>
    <w:basedOn w:val="af1"/>
    <w:qFormat/>
    <w:rsid w:val="004475A1"/>
  </w:style>
  <w:style w:type="paragraph" w:customStyle="1" w:styleId="af3">
    <w:name w:val="Текст в заданном формате"/>
    <w:basedOn w:val="a"/>
    <w:qFormat/>
    <w:rsid w:val="004475A1"/>
  </w:style>
  <w:style w:type="paragraph" w:customStyle="1" w:styleId="DocumentMap">
    <w:name w:val="DocumentMap"/>
    <w:qFormat/>
    <w:rsid w:val="004475A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475A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2021-06-07T07:35:00Z</dcterms:created>
  <dcterms:modified xsi:type="dcterms:W3CDTF">2021-06-07T08:22:00Z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