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5A1" w:rsidRDefault="00D934A7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324AF3">
        <w:rPr>
          <w:rFonts w:eastAsia="Times New Roman"/>
          <w:b/>
          <w:bCs/>
          <w:sz w:val="22"/>
          <w:szCs w:val="22"/>
        </w:rPr>
        <w:t>010550000022100064</w:t>
      </w:r>
      <w:r>
        <w:rPr>
          <w:rFonts w:eastAsia="Times New Roman"/>
          <w:b/>
          <w:bCs/>
          <w:sz w:val="22"/>
          <w:szCs w:val="22"/>
        </w:rPr>
        <w:t>3</w:t>
      </w:r>
    </w:p>
    <w:p w:rsidR="004475A1" w:rsidRDefault="004475A1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4475A1" w:rsidRDefault="00D934A7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4475A1" w:rsidRDefault="00D934A7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4475A1" w:rsidRDefault="00D934A7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324AF3">
        <w:rPr>
          <w:rFonts w:eastAsia="Times New Roman"/>
          <w:b/>
          <w:bCs/>
          <w:sz w:val="22"/>
          <w:szCs w:val="22"/>
        </w:rPr>
        <w:t>п</w:t>
      </w:r>
      <w:r w:rsidRPr="00324AF3">
        <w:rPr>
          <w:rFonts w:eastAsia="Times New Roman"/>
          <w:b/>
          <w:bCs/>
          <w:sz w:val="22"/>
          <w:szCs w:val="22"/>
        </w:rPr>
        <w:t>оставк</w:t>
      </w:r>
      <w:r w:rsidR="00324AF3">
        <w:rPr>
          <w:rFonts w:eastAsia="Times New Roman"/>
          <w:b/>
          <w:bCs/>
          <w:sz w:val="22"/>
          <w:szCs w:val="22"/>
        </w:rPr>
        <w:t>у</w:t>
      </w:r>
      <w:r w:rsidRPr="00324AF3">
        <w:rPr>
          <w:rFonts w:eastAsia="Times New Roman"/>
          <w:b/>
          <w:bCs/>
          <w:sz w:val="22"/>
          <w:szCs w:val="22"/>
        </w:rPr>
        <w:t xml:space="preserve"> </w:t>
      </w:r>
      <w:r w:rsidRPr="00511B29">
        <w:rPr>
          <w:rFonts w:eastAsia="Times New Roman"/>
          <w:b/>
          <w:bCs/>
          <w:sz w:val="22"/>
          <w:szCs w:val="22"/>
        </w:rPr>
        <w:t xml:space="preserve">лекарственных препаратов </w:t>
      </w:r>
      <w:r>
        <w:rPr>
          <w:rFonts w:eastAsia="Times New Roman"/>
          <w:b/>
          <w:bCs/>
          <w:sz w:val="22"/>
          <w:szCs w:val="22"/>
          <w:lang w:val="en-US"/>
        </w:rPr>
        <w:t> </w:t>
      </w:r>
      <w:r w:rsidRPr="00511B29">
        <w:rPr>
          <w:rFonts w:eastAsia="Times New Roman"/>
          <w:b/>
          <w:bCs/>
          <w:sz w:val="22"/>
          <w:szCs w:val="22"/>
        </w:rPr>
        <w:t xml:space="preserve">МНН </w:t>
      </w:r>
      <w:proofErr w:type="spellStart"/>
      <w:r w:rsidRPr="00511B29">
        <w:rPr>
          <w:rFonts w:eastAsia="Times New Roman"/>
          <w:b/>
          <w:bCs/>
          <w:sz w:val="22"/>
          <w:szCs w:val="22"/>
        </w:rPr>
        <w:t>Бетаметазон</w:t>
      </w:r>
      <w:proofErr w:type="spellEnd"/>
      <w:r w:rsidRPr="00511B29">
        <w:rPr>
          <w:rFonts w:eastAsia="Times New Roman"/>
          <w:b/>
          <w:bCs/>
          <w:sz w:val="22"/>
          <w:szCs w:val="22"/>
        </w:rPr>
        <w:t xml:space="preserve"> для льготной категории (субвенция).</w:t>
      </w:r>
      <w:r w:rsidRPr="00324AF3">
        <w:rPr>
          <w:rFonts w:eastAsia="Times New Roman"/>
          <w:b/>
          <w:bCs/>
          <w:sz w:val="22"/>
          <w:szCs w:val="22"/>
        </w:rPr>
        <w:t xml:space="preserve"> </w:t>
      </w:r>
    </w:p>
    <w:p w:rsidR="004475A1" w:rsidRPr="00324AF3" w:rsidRDefault="004475A1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4475A1">
        <w:tc>
          <w:tcPr>
            <w:tcW w:w="4960" w:type="dxa"/>
            <w:shd w:val="clear" w:color="auto" w:fill="auto"/>
          </w:tcPr>
          <w:p w:rsidR="004475A1" w:rsidRDefault="00324AF3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D934A7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2" w:type="dxa"/>
            <w:shd w:val="clear" w:color="auto" w:fill="auto"/>
          </w:tcPr>
          <w:p w:rsidR="004475A1" w:rsidRDefault="00D934A7" w:rsidP="00324AF3">
            <w:pPr>
              <w:ind w:firstLine="567"/>
              <w:jc w:val="right"/>
            </w:pPr>
            <w:r w:rsidRPr="00324AF3">
              <w:rPr>
                <w:rFonts w:eastAsia="Times New Roman"/>
                <w:sz w:val="22"/>
                <w:szCs w:val="22"/>
              </w:rPr>
              <w:t>07.06.</w:t>
            </w:r>
            <w:r w:rsidR="00324AF3">
              <w:rPr>
                <w:rFonts w:eastAsia="Times New Roman"/>
                <w:sz w:val="22"/>
                <w:szCs w:val="22"/>
              </w:rPr>
              <w:t>20</w:t>
            </w:r>
            <w:r w:rsidRPr="00324AF3">
              <w:rPr>
                <w:rFonts w:eastAsia="Times New Roman"/>
                <w:sz w:val="22"/>
                <w:szCs w:val="22"/>
              </w:rPr>
              <w:t>21</w:t>
            </w:r>
            <w:r w:rsidR="00324AF3">
              <w:rPr>
                <w:rFonts w:eastAsia="Times New Roman"/>
                <w:sz w:val="22"/>
                <w:szCs w:val="22"/>
              </w:rPr>
              <w:t xml:space="preserve"> г.</w:t>
            </w:r>
            <w:r w:rsidRPr="00324AF3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4475A1" w:rsidRPr="00324AF3" w:rsidRDefault="004475A1">
      <w:pPr>
        <w:overflowPunct/>
        <w:ind w:firstLine="0"/>
        <w:rPr>
          <w:rFonts w:eastAsia="Times New Roman"/>
          <w:b/>
          <w:bCs/>
          <w:sz w:val="22"/>
          <w:szCs w:val="22"/>
        </w:rPr>
      </w:pPr>
    </w:p>
    <w:p w:rsidR="004475A1" w:rsidRDefault="00D934A7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324AF3">
        <w:rPr>
          <w:rFonts w:eastAsia="Times New Roman"/>
          <w:sz w:val="22"/>
          <w:szCs w:val="22"/>
        </w:rPr>
        <w:t>07.06.</w:t>
      </w:r>
      <w:r w:rsidR="00324AF3">
        <w:rPr>
          <w:rFonts w:eastAsia="Times New Roman"/>
          <w:sz w:val="22"/>
          <w:szCs w:val="22"/>
        </w:rPr>
        <w:t>20</w:t>
      </w:r>
      <w:r w:rsidRPr="00324AF3">
        <w:rPr>
          <w:rFonts w:eastAsia="Times New Roman"/>
          <w:sz w:val="22"/>
          <w:szCs w:val="22"/>
        </w:rPr>
        <w:t>21</w:t>
      </w:r>
      <w:r w:rsidR="00324AF3">
        <w:rPr>
          <w:rFonts w:eastAsia="Times New Roman"/>
          <w:sz w:val="22"/>
          <w:szCs w:val="22"/>
        </w:rPr>
        <w:t xml:space="preserve"> г. </w:t>
      </w:r>
      <w:r w:rsidRPr="00324AF3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324AF3">
        <w:rPr>
          <w:rFonts w:eastAsia="Times New Roman"/>
          <w:sz w:val="22"/>
          <w:szCs w:val="22"/>
        </w:rPr>
        <w:t xml:space="preserve">дресу: 358014, </w:t>
      </w:r>
      <w:r w:rsidR="00324AF3">
        <w:rPr>
          <w:rFonts w:eastAsia="Times New Roman"/>
          <w:sz w:val="22"/>
          <w:szCs w:val="22"/>
        </w:rPr>
        <w:t>Республика Калмыкия</w:t>
      </w:r>
      <w:r w:rsidRPr="00324AF3">
        <w:rPr>
          <w:rFonts w:eastAsia="Times New Roman"/>
          <w:sz w:val="22"/>
          <w:szCs w:val="22"/>
        </w:rPr>
        <w:t xml:space="preserve">, </w:t>
      </w:r>
      <w:r w:rsidR="00324AF3">
        <w:rPr>
          <w:rFonts w:eastAsia="Times New Roman"/>
          <w:sz w:val="22"/>
          <w:szCs w:val="22"/>
        </w:rPr>
        <w:t>г. Элиста</w:t>
      </w:r>
      <w:r w:rsidRPr="00324AF3">
        <w:rPr>
          <w:rFonts w:eastAsia="Times New Roman"/>
          <w:sz w:val="22"/>
          <w:szCs w:val="22"/>
        </w:rPr>
        <w:t>, ТЕРРИТОРИЯ ГОРОД ШАХМАТ, ДОМ 6.1.2.</w:t>
      </w:r>
    </w:p>
    <w:p w:rsidR="004475A1" w:rsidRDefault="00D934A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4475A1" w:rsidRDefault="00D934A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</w:t>
      </w:r>
      <w:r w:rsidR="00324AF3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324AF3">
        <w:rPr>
          <w:rFonts w:eastAsia="Times New Roman"/>
          <w:color w:val="000000"/>
          <w:sz w:val="22"/>
          <w:szCs w:val="22"/>
        </w:rPr>
        <w:t>г</w:t>
      </w:r>
      <w:proofErr w:type="gramEnd"/>
      <w:r w:rsidR="00324AF3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4475A1" w:rsidRDefault="00D934A7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4475A1" w:rsidRDefault="00D934A7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4475A1" w:rsidRDefault="00D934A7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4475A1">
        <w:tc>
          <w:tcPr>
            <w:tcW w:w="10231" w:type="dxa"/>
            <w:shd w:val="clear" w:color="auto" w:fill="auto"/>
          </w:tcPr>
          <w:p w:rsidR="004475A1" w:rsidRDefault="00D934A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МИНИСТЕРСТВО ЗДРАВООХРАНЕНИЯ РЕСПУБЛИКИ КАЛМЫКИЯ </w:t>
            </w:r>
          </w:p>
          <w:p w:rsidR="004475A1" w:rsidRDefault="00D934A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324AF3">
              <w:rPr>
                <w:sz w:val="22"/>
                <w:szCs w:val="22"/>
              </w:rPr>
              <w:t xml:space="preserve">358009, Республика Калмыкия, </w:t>
            </w:r>
            <w:proofErr w:type="gramStart"/>
            <w:r w:rsidR="00324AF3">
              <w:rPr>
                <w:sz w:val="22"/>
                <w:szCs w:val="22"/>
              </w:rPr>
              <w:t>г</w:t>
            </w:r>
            <w:proofErr w:type="gramEnd"/>
            <w:r w:rsidR="00324AF3">
              <w:rPr>
                <w:sz w:val="22"/>
                <w:szCs w:val="22"/>
              </w:rPr>
              <w:t>. Элиста, УЛИЦА В.И.ЛЕНИНА, 311</w:t>
            </w:r>
          </w:p>
          <w:p w:rsidR="004475A1" w:rsidRDefault="00D934A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324AF3">
              <w:rPr>
                <w:sz w:val="22"/>
                <w:szCs w:val="22"/>
              </w:rPr>
              <w:t xml:space="preserve">358009, Республика Калмыкия, </w:t>
            </w:r>
            <w:proofErr w:type="gramStart"/>
            <w:r w:rsidR="00324AF3">
              <w:rPr>
                <w:sz w:val="22"/>
                <w:szCs w:val="22"/>
              </w:rPr>
              <w:t>г</w:t>
            </w:r>
            <w:proofErr w:type="gramEnd"/>
            <w:r w:rsidR="00324AF3">
              <w:rPr>
                <w:sz w:val="22"/>
                <w:szCs w:val="22"/>
              </w:rPr>
              <w:t>. Элиста, УЛИЦА В.И.ЛЕНИНА, 311</w:t>
            </w:r>
          </w:p>
          <w:p w:rsidR="004475A1" w:rsidRDefault="00D934A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minsocmto@mail.ru </w:t>
            </w:r>
          </w:p>
          <w:p w:rsidR="004475A1" w:rsidRDefault="00D934A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324AF3">
              <w:rPr>
                <w:sz w:val="22"/>
                <w:szCs w:val="22"/>
              </w:rPr>
              <w:t>7-84722-35548</w:t>
            </w:r>
            <w:r>
              <w:rPr>
                <w:sz w:val="22"/>
                <w:szCs w:val="22"/>
              </w:rPr>
              <w:t xml:space="preserve"> </w:t>
            </w:r>
          </w:p>
          <w:p w:rsidR="00324AF3" w:rsidRDefault="00324AF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9506A6">
              <w:rPr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9506A6">
              <w:rPr>
                <w:sz w:val="22"/>
                <w:szCs w:val="22"/>
              </w:rPr>
              <w:t>Дарбакова</w:t>
            </w:r>
            <w:proofErr w:type="spellEnd"/>
            <w:r w:rsidRPr="009506A6">
              <w:rPr>
                <w:sz w:val="22"/>
                <w:szCs w:val="22"/>
              </w:rPr>
              <w:t xml:space="preserve"> Евгения Викторовна</w:t>
            </w:r>
          </w:p>
          <w:p w:rsidR="004475A1" w:rsidRDefault="00324AF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9506A6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9506A6">
              <w:rPr>
                <w:sz w:val="22"/>
                <w:szCs w:val="22"/>
              </w:rPr>
              <w:t xml:space="preserve"> </w:t>
            </w:r>
            <w:proofErr w:type="spellStart"/>
            <w:r w:rsidRPr="009506A6">
              <w:rPr>
                <w:sz w:val="22"/>
                <w:szCs w:val="22"/>
              </w:rPr>
              <w:t>Дорджиев</w:t>
            </w:r>
            <w:proofErr w:type="spellEnd"/>
            <w:r w:rsidRPr="009506A6">
              <w:rPr>
                <w:sz w:val="22"/>
                <w:szCs w:val="22"/>
              </w:rPr>
              <w:t xml:space="preserve"> Владимир </w:t>
            </w:r>
            <w:proofErr w:type="spellStart"/>
            <w:r w:rsidRPr="009506A6">
              <w:rPr>
                <w:sz w:val="22"/>
                <w:szCs w:val="22"/>
              </w:rPr>
              <w:t>Бадмаевич</w:t>
            </w:r>
            <w:proofErr w:type="spellEnd"/>
            <w:r w:rsidR="00D934A7"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4475A1" w:rsidRDefault="00D934A7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212081602584208160100101230020000323</w:t>
      </w:r>
    </w:p>
    <w:p w:rsidR="004475A1" w:rsidRPr="00324AF3" w:rsidRDefault="00D934A7" w:rsidP="00ED28FC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Pr="00D934A7">
        <w:rPr>
          <w:rFonts w:eastAsia="Times New Roman"/>
          <w:sz w:val="22"/>
          <w:szCs w:val="22"/>
        </w:rPr>
        <w:t>81 354 (Восемьдесят одна тысяча триста пятьдесят четыре) руб. 00 коп.</w:t>
      </w:r>
    </w:p>
    <w:p w:rsidR="004475A1" w:rsidRDefault="00324AF3">
      <w:pPr>
        <w:ind w:firstLine="0"/>
        <w:jc w:val="both"/>
        <w:rPr>
          <w:sz w:val="22"/>
          <w:szCs w:val="22"/>
        </w:rPr>
      </w:pPr>
      <w:r w:rsidRPr="009506A6">
        <w:rPr>
          <w:b/>
          <w:sz w:val="22"/>
          <w:szCs w:val="22"/>
        </w:rPr>
        <w:t>Состав аукционной комиссии</w:t>
      </w:r>
      <w:r w:rsidRPr="009506A6"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</w:t>
      </w:r>
      <w:r>
        <w:rPr>
          <w:sz w:val="22"/>
          <w:szCs w:val="22"/>
        </w:rPr>
        <w:t>2</w:t>
      </w:r>
      <w:r w:rsidRPr="00D67D00">
        <w:rPr>
          <w:sz w:val="22"/>
          <w:szCs w:val="22"/>
        </w:rPr>
        <w:t>7</w:t>
      </w:r>
      <w:r w:rsidRPr="009506A6">
        <w:rPr>
          <w:sz w:val="22"/>
          <w:szCs w:val="22"/>
        </w:rPr>
        <w:t xml:space="preserve"> </w:t>
      </w:r>
      <w:r>
        <w:rPr>
          <w:sz w:val="22"/>
          <w:szCs w:val="22"/>
        </w:rPr>
        <w:t>мая 2021</w:t>
      </w:r>
      <w:r w:rsidRPr="009506A6">
        <w:rPr>
          <w:sz w:val="22"/>
          <w:szCs w:val="22"/>
        </w:rPr>
        <w:t xml:space="preserve"> г. №</w:t>
      </w:r>
      <w:r>
        <w:rPr>
          <w:sz w:val="22"/>
          <w:szCs w:val="22"/>
        </w:rPr>
        <w:t xml:space="preserve"> 7</w:t>
      </w:r>
      <w:r w:rsidRPr="00D67D00">
        <w:rPr>
          <w:sz w:val="22"/>
          <w:szCs w:val="22"/>
        </w:rPr>
        <w:t>5</w:t>
      </w:r>
      <w:r w:rsidRPr="009506A6">
        <w:rPr>
          <w:sz w:val="22"/>
          <w:szCs w:val="22"/>
        </w:rPr>
        <w:t>-рз. В состав аукционной комиссии входит 7 (семь) человек.</w:t>
      </w:r>
    </w:p>
    <w:p w:rsidR="00324AF3" w:rsidRDefault="00324AF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324AF3">
        <w:rPr>
          <w:rFonts w:ascii="Times New Roman" w:eastAsia="Times New Roman" w:hAnsi="Times New Roman"/>
          <w:iCs/>
          <w:sz w:val="22"/>
          <w:szCs w:val="22"/>
        </w:rPr>
        <w:t>На заседан</w:t>
      </w:r>
      <w:proofErr w:type="gramStart"/>
      <w:r w:rsidRPr="00324AF3"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 w:rsidRPr="00324AF3">
        <w:rPr>
          <w:rFonts w:ascii="Times New Roman" w:eastAsia="Times New Roman" w:hAnsi="Times New Roman"/>
          <w:iCs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324AF3" w:rsidRPr="00324AF3" w:rsidTr="00515E0C">
        <w:tc>
          <w:tcPr>
            <w:tcW w:w="3400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proofErr w:type="spellStart"/>
            <w:r w:rsidRPr="00324AF3"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 w:rsidRPr="00324AF3"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07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r w:rsidRPr="00324AF3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jc w:val="both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Начальник отдела государственных закупок и МТО, зам. председателя комиссии;</w:t>
            </w:r>
          </w:p>
        </w:tc>
      </w:tr>
      <w:tr w:rsidR="00324AF3" w:rsidRPr="00324AF3" w:rsidTr="00515E0C">
        <w:tc>
          <w:tcPr>
            <w:tcW w:w="3400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proofErr w:type="spellStart"/>
            <w:r w:rsidRPr="00324AF3"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 w:rsidRPr="00324AF3"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07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r w:rsidRPr="00324AF3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jc w:val="both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Заместитель начальника  отдела государственных закупок и МТО, член комиссии;</w:t>
            </w:r>
          </w:p>
        </w:tc>
      </w:tr>
      <w:tr w:rsidR="00324AF3" w:rsidRPr="00324AF3" w:rsidTr="00515E0C">
        <w:tc>
          <w:tcPr>
            <w:tcW w:w="3400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proofErr w:type="spellStart"/>
            <w:r w:rsidRPr="00324AF3"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 w:rsidRPr="00324AF3"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07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r w:rsidRPr="00324AF3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jc w:val="both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Начальник  отдела организации медицинской помощи взрослому населению и лекарственного обеспечения, член комиссии;</w:t>
            </w:r>
          </w:p>
        </w:tc>
      </w:tr>
      <w:tr w:rsidR="00324AF3" w:rsidRPr="00324AF3" w:rsidTr="00515E0C">
        <w:tc>
          <w:tcPr>
            <w:tcW w:w="3400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proofErr w:type="spellStart"/>
            <w:r w:rsidRPr="00324AF3"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 w:rsidRPr="00324AF3"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07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r w:rsidRPr="00324AF3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jc w:val="both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Провизор АУ РК «Аптечное управление», член комиссии;</w:t>
            </w:r>
          </w:p>
        </w:tc>
      </w:tr>
      <w:tr w:rsidR="00324AF3" w:rsidRPr="00324AF3" w:rsidTr="00515E0C">
        <w:tc>
          <w:tcPr>
            <w:tcW w:w="3400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proofErr w:type="spellStart"/>
            <w:r w:rsidRPr="00324AF3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324AF3"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r w:rsidRPr="00324AF3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jc w:val="both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комиссии;</w:t>
            </w:r>
          </w:p>
        </w:tc>
      </w:tr>
      <w:tr w:rsidR="00324AF3" w:rsidRPr="00324AF3" w:rsidTr="00515E0C">
        <w:tc>
          <w:tcPr>
            <w:tcW w:w="3400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proofErr w:type="spellStart"/>
            <w:r w:rsidRPr="00324AF3">
              <w:rPr>
                <w:sz w:val="22"/>
                <w:szCs w:val="22"/>
              </w:rPr>
              <w:t>Бимбеева</w:t>
            </w:r>
            <w:proofErr w:type="spellEnd"/>
            <w:r w:rsidRPr="00324AF3"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507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r w:rsidRPr="00324AF3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jc w:val="both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комиссии.</w:t>
            </w:r>
          </w:p>
        </w:tc>
      </w:tr>
    </w:tbl>
    <w:p w:rsidR="00324AF3" w:rsidRDefault="00324AF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324AF3">
        <w:rPr>
          <w:rFonts w:ascii="Times New Roman" w:eastAsia="Times New Roman" w:hAnsi="Times New Roman"/>
          <w:iCs/>
          <w:sz w:val="22"/>
          <w:szCs w:val="22"/>
        </w:rPr>
        <w:t>На заседан</w:t>
      </w:r>
      <w:proofErr w:type="gramStart"/>
      <w:r w:rsidRPr="00324AF3"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 w:rsidRPr="00324AF3">
        <w:rPr>
          <w:rFonts w:ascii="Times New Roman" w:eastAsia="Times New Roman" w:hAnsi="Times New Roman"/>
          <w:iCs/>
          <w:sz w:val="22"/>
          <w:szCs w:val="22"/>
        </w:rPr>
        <w:t>кционной комиссии отсутствовали: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324AF3" w:rsidRPr="00FF18FF" w:rsidTr="00515E0C">
        <w:tc>
          <w:tcPr>
            <w:tcW w:w="3400" w:type="dxa"/>
            <w:shd w:val="clear" w:color="auto" w:fill="auto"/>
          </w:tcPr>
          <w:p w:rsidR="00324AF3" w:rsidRDefault="00324AF3" w:rsidP="00515E0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M. В.</w:t>
            </w:r>
          </w:p>
        </w:tc>
        <w:tc>
          <w:tcPr>
            <w:tcW w:w="507" w:type="dxa"/>
            <w:shd w:val="clear" w:color="auto" w:fill="auto"/>
          </w:tcPr>
          <w:p w:rsidR="00324AF3" w:rsidRDefault="00324AF3" w:rsidP="00515E0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FF18FF" w:rsidRDefault="00324AF3" w:rsidP="00515E0C">
            <w:pPr>
              <w:ind w:firstLine="0"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Заместитель министра здравоохранения Республики Калмыкия</w:t>
            </w:r>
            <w:r w:rsidRPr="00C40B9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п</w:t>
            </w:r>
            <w:r w:rsidRPr="00C40B99">
              <w:rPr>
                <w:sz w:val="22"/>
                <w:szCs w:val="22"/>
              </w:rPr>
              <w:t>редседатель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4475A1" w:rsidRDefault="00D934A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6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4475A1" w:rsidRDefault="00D934A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4475A1" w:rsidRDefault="00D934A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324AF3">
        <w:rPr>
          <w:rFonts w:ascii="Times New Roman" w:eastAsia="Times New Roman" w:hAnsi="Times New Roman"/>
          <w:iCs/>
          <w:sz w:val="22"/>
          <w:szCs w:val="22"/>
        </w:rPr>
        <w:t>07.06.</w:t>
      </w:r>
      <w:r w:rsidR="00324AF3">
        <w:rPr>
          <w:rFonts w:ascii="Times New Roman" w:eastAsia="Times New Roman" w:hAnsi="Times New Roman"/>
          <w:iCs/>
          <w:sz w:val="22"/>
          <w:szCs w:val="22"/>
        </w:rPr>
        <w:t>20</w:t>
      </w:r>
      <w:r w:rsidRPr="00324AF3">
        <w:rPr>
          <w:rFonts w:ascii="Times New Roman" w:eastAsia="Times New Roman" w:hAnsi="Times New Roman"/>
          <w:iCs/>
          <w:sz w:val="22"/>
          <w:szCs w:val="22"/>
        </w:rPr>
        <w:t>21</w:t>
      </w:r>
      <w:r w:rsidR="00324AF3">
        <w:rPr>
          <w:rFonts w:ascii="Times New Roman" w:eastAsia="Times New Roman" w:hAnsi="Times New Roman"/>
          <w:iCs/>
          <w:sz w:val="22"/>
          <w:szCs w:val="22"/>
        </w:rPr>
        <w:t xml:space="preserve"> г.</w:t>
      </w:r>
      <w:r w:rsidRPr="00324AF3">
        <w:rPr>
          <w:rFonts w:ascii="Times New Roman" w:eastAsia="Times New Roman" w:hAnsi="Times New Roman"/>
          <w:iCs/>
          <w:sz w:val="22"/>
          <w:szCs w:val="22"/>
        </w:rPr>
        <w:t xml:space="preserve">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324AF3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4475A1" w:rsidRDefault="00D934A7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</w:t>
      </w:r>
      <w:r w:rsidR="00324AF3"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аукцион в электронной форме на </w:t>
      </w:r>
      <w:r w:rsidR="00324AF3" w:rsidRPr="00324AF3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>поставку</w:t>
      </w:r>
      <w:r w:rsidRPr="00324AF3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 xml:space="preserve"> </w:t>
      </w:r>
      <w:r w:rsidRPr="00511B29">
        <w:rPr>
          <w:rFonts w:eastAsia="Times New Roman"/>
          <w:b/>
          <w:bCs/>
          <w:sz w:val="22"/>
          <w:szCs w:val="22"/>
        </w:rPr>
        <w:t xml:space="preserve">лекарственных препаратов </w:t>
      </w:r>
      <w:r>
        <w:rPr>
          <w:rFonts w:eastAsia="Times New Roman"/>
          <w:b/>
          <w:bCs/>
          <w:sz w:val="22"/>
          <w:szCs w:val="22"/>
          <w:lang w:val="en-US"/>
        </w:rPr>
        <w:t> </w:t>
      </w:r>
      <w:r w:rsidRPr="00511B29">
        <w:rPr>
          <w:rFonts w:eastAsia="Times New Roman"/>
          <w:b/>
          <w:bCs/>
          <w:sz w:val="22"/>
          <w:szCs w:val="22"/>
        </w:rPr>
        <w:t xml:space="preserve">МНН </w:t>
      </w:r>
      <w:proofErr w:type="spellStart"/>
      <w:r w:rsidRPr="00511B29">
        <w:rPr>
          <w:rFonts w:eastAsia="Times New Roman"/>
          <w:b/>
          <w:bCs/>
          <w:sz w:val="22"/>
          <w:szCs w:val="22"/>
        </w:rPr>
        <w:lastRenderedPageBreak/>
        <w:t>Бетаметазон</w:t>
      </w:r>
      <w:proofErr w:type="spellEnd"/>
      <w:r w:rsidRPr="00511B29">
        <w:rPr>
          <w:rFonts w:eastAsia="Times New Roman"/>
          <w:b/>
          <w:bCs/>
          <w:sz w:val="22"/>
          <w:szCs w:val="22"/>
        </w:rPr>
        <w:t xml:space="preserve"> для льготной категории (субвенция)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признается несостоявшимся, так как по окончании срока подачи заявок на участие в электронном аукционе подана только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одна заявка.</w:t>
      </w:r>
    </w:p>
    <w:p w:rsidR="004475A1" w:rsidRDefault="00D934A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86"/>
        <w:gridCol w:w="2003"/>
        <w:gridCol w:w="1676"/>
      </w:tblGrid>
      <w:tr w:rsidR="004475A1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D934A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D934A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D934A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D934A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D934A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4475A1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D934A7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EA-97507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D934A7" w:rsidP="00324AF3">
            <w:pPr>
              <w:pStyle w:val="af1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07.06.21 05:54:27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285F" w:rsidRPr="00387A9B" w:rsidRDefault="0054285F" w:rsidP="0054285F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387A9B">
              <w:rPr>
                <w:b/>
                <w:bCs/>
                <w:sz w:val="22"/>
                <w:szCs w:val="22"/>
              </w:rPr>
              <w:t>ОБЩЕСТВО С ОГРАНИЧЕННОЙ ОТВЕТСТВЕННОСТЬЮ "АПТЕЧНЫЙ СКЛАД"</w:t>
            </w:r>
          </w:p>
          <w:p w:rsidR="0054285F" w:rsidRPr="00387A9B" w:rsidRDefault="0054285F" w:rsidP="0054285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87A9B">
              <w:rPr>
                <w:sz w:val="22"/>
                <w:szCs w:val="22"/>
              </w:rPr>
              <w:t>Место нахождения: 414000, ОБЛАСТРАХАНСКАЯ, ГАСТРАХАНЬ</w:t>
            </w:r>
          </w:p>
          <w:p w:rsidR="0054285F" w:rsidRPr="00387A9B" w:rsidRDefault="0054285F" w:rsidP="0054285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87A9B">
              <w:rPr>
                <w:sz w:val="22"/>
                <w:szCs w:val="22"/>
              </w:rPr>
              <w:t xml:space="preserve">Почтовый адрес: 414000, </w:t>
            </w:r>
            <w:proofErr w:type="gramStart"/>
            <w:r w:rsidRPr="00387A9B">
              <w:rPr>
                <w:sz w:val="22"/>
                <w:szCs w:val="22"/>
              </w:rPr>
              <w:t>ОБЛ</w:t>
            </w:r>
            <w:proofErr w:type="gramEnd"/>
            <w:r w:rsidRPr="00387A9B">
              <w:rPr>
                <w:sz w:val="22"/>
                <w:szCs w:val="22"/>
              </w:rPr>
              <w:t xml:space="preserve"> АСТРАХАНСКАЯ, Г АСТРАХАНЬ, УЛ ДЖОНА РИДА, ДОМ 37</w:t>
            </w:r>
          </w:p>
          <w:p w:rsidR="0054285F" w:rsidRDefault="0054285F" w:rsidP="0054285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79171709988</w:t>
            </w:r>
          </w:p>
          <w:p w:rsidR="004475A1" w:rsidRDefault="0054285F" w:rsidP="0054285F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3025027070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D934A7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D934A7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4475A1" w:rsidRDefault="004475A1">
      <w:pPr>
        <w:ind w:firstLine="0"/>
        <w:rPr>
          <w:sz w:val="22"/>
          <w:szCs w:val="22"/>
        </w:rPr>
      </w:pPr>
    </w:p>
    <w:p w:rsidR="004475A1" w:rsidRDefault="00D934A7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D934A7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D934A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D934A7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D934A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D934A7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EA-97507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D934A7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D934A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D934A7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EA-97507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D934A7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D934A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D934A7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EA-97507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D934A7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D934A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D934A7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EA-97507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D934A7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D934A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D934A7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EA-97507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D934A7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D934A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D934A7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EA-97507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D934A7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E34719" w:rsidRPr="00E34719" w:rsidRDefault="00E34719" w:rsidP="00E34719">
      <w:pPr>
        <w:ind w:firstLine="737"/>
        <w:jc w:val="both"/>
        <w:rPr>
          <w:sz w:val="22"/>
          <w:szCs w:val="22"/>
        </w:rPr>
      </w:pPr>
      <w:proofErr w:type="gramStart"/>
      <w:r w:rsidRPr="00E34719">
        <w:rPr>
          <w:sz w:val="22"/>
          <w:szCs w:val="22"/>
        </w:rPr>
        <w:t xml:space="preserve">В соответствии с пунктом 4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аукциона – </w:t>
      </w:r>
      <w:r w:rsidR="0054285F" w:rsidRPr="00387A9B">
        <w:rPr>
          <w:b/>
          <w:bCs/>
          <w:sz w:val="22"/>
          <w:szCs w:val="22"/>
        </w:rPr>
        <w:t>ОБЩЕСТВО С ОГРАНИЧЕННОЙ ОТВЕТСТВЕННОСТЬЮ "АПТЕЧНЫЙ СКЛАД"</w:t>
      </w:r>
      <w:r w:rsidRPr="00E34719">
        <w:rPr>
          <w:sz w:val="22"/>
          <w:szCs w:val="22"/>
        </w:rPr>
        <w:t>, подавшим единственную заявку на участие в аукционе, в соответствии с пунктом 25 части 1 статьи 93 Федерального</w:t>
      </w:r>
      <w:proofErr w:type="gramEnd"/>
      <w:r w:rsidRPr="00E34719">
        <w:rPr>
          <w:sz w:val="22"/>
          <w:szCs w:val="22"/>
        </w:rPr>
        <w:t xml:space="preserve"> закона от 05 апреля 2013 г. № 44-ФЗ «О контрактной системе в сфере закупок товаров, работ, услуг для обеспечения государственных и муниципальных нужд». При этом контракт заключается в соответствии с требованиями части 5 статьи 93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4475A1" w:rsidRDefault="00E34719" w:rsidP="00E34719">
      <w:pPr>
        <w:ind w:firstLine="737"/>
        <w:jc w:val="both"/>
        <w:rPr>
          <w:sz w:val="22"/>
          <w:szCs w:val="22"/>
        </w:rPr>
      </w:pPr>
      <w:r w:rsidRPr="00E34719">
        <w:rPr>
          <w:sz w:val="22"/>
          <w:szCs w:val="22"/>
        </w:rPr>
        <w:t>Рассмотрение ед</w:t>
      </w:r>
      <w:r>
        <w:rPr>
          <w:sz w:val="22"/>
          <w:szCs w:val="22"/>
        </w:rPr>
        <w:t>инственной заявки закончилось 07</w:t>
      </w:r>
      <w:r w:rsidRPr="00E34719">
        <w:rPr>
          <w:sz w:val="22"/>
          <w:szCs w:val="22"/>
        </w:rPr>
        <w:t xml:space="preserve"> июня 2021 г.</w:t>
      </w:r>
    </w:p>
    <w:p w:rsidR="00E34719" w:rsidRDefault="00E34719" w:rsidP="00E34719">
      <w:pPr>
        <w:ind w:firstLine="737"/>
        <w:jc w:val="both"/>
        <w:rPr>
          <w:sz w:val="22"/>
          <w:szCs w:val="22"/>
        </w:rPr>
      </w:pPr>
    </w:p>
    <w:p w:rsidR="00E34719" w:rsidRDefault="00E34719" w:rsidP="00E34719">
      <w:pPr>
        <w:ind w:firstLine="737"/>
        <w:jc w:val="both"/>
        <w:rPr>
          <w:sz w:val="22"/>
          <w:szCs w:val="22"/>
        </w:rPr>
      </w:pPr>
    </w:p>
    <w:p w:rsidR="00E34719" w:rsidRDefault="00E34719" w:rsidP="00E34719">
      <w:pPr>
        <w:ind w:firstLine="737"/>
        <w:jc w:val="both"/>
        <w:rPr>
          <w:sz w:val="22"/>
          <w:szCs w:val="22"/>
        </w:rPr>
      </w:pPr>
    </w:p>
    <w:p w:rsidR="00E34719" w:rsidRDefault="00E34719">
      <w:pPr>
        <w:ind w:firstLine="737"/>
        <w:jc w:val="both"/>
        <w:rPr>
          <w:rFonts w:eastAsia="Times New Roman"/>
          <w:sz w:val="22"/>
          <w:szCs w:val="22"/>
        </w:rPr>
      </w:pPr>
    </w:p>
    <w:p w:rsidR="00E34719" w:rsidRDefault="00E34719">
      <w:pPr>
        <w:ind w:firstLine="737"/>
        <w:jc w:val="both"/>
        <w:rPr>
          <w:rFonts w:eastAsia="Times New Roman"/>
          <w:sz w:val="22"/>
          <w:szCs w:val="22"/>
        </w:rPr>
      </w:pPr>
    </w:p>
    <w:p w:rsidR="00E34719" w:rsidRDefault="00E34719">
      <w:pPr>
        <w:ind w:firstLine="737"/>
        <w:jc w:val="both"/>
        <w:rPr>
          <w:rFonts w:eastAsia="Times New Roman"/>
          <w:sz w:val="22"/>
          <w:szCs w:val="22"/>
        </w:rPr>
      </w:pPr>
    </w:p>
    <w:p w:rsidR="00E34719" w:rsidRDefault="00E34719">
      <w:pPr>
        <w:ind w:firstLine="737"/>
        <w:jc w:val="both"/>
        <w:rPr>
          <w:rFonts w:eastAsia="Times New Roman"/>
          <w:sz w:val="22"/>
          <w:szCs w:val="22"/>
        </w:rPr>
      </w:pPr>
    </w:p>
    <w:p w:rsidR="004475A1" w:rsidRDefault="00D934A7">
      <w:pPr>
        <w:ind w:firstLine="737"/>
        <w:jc w:val="both"/>
      </w:pPr>
      <w:r>
        <w:rPr>
          <w:rFonts w:eastAsia="Times New Roman"/>
          <w:sz w:val="22"/>
          <w:szCs w:val="22"/>
        </w:rPr>
        <w:lastRenderedPageBreak/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324AF3" w:rsidRDefault="00324AF3">
      <w:pPr>
        <w:ind w:firstLine="737"/>
        <w:rPr>
          <w:rFonts w:eastAsia="Times New Roman"/>
          <w:b/>
          <w:bCs/>
          <w:sz w:val="22"/>
          <w:szCs w:val="22"/>
        </w:rPr>
      </w:pPr>
    </w:p>
    <w:p w:rsidR="004475A1" w:rsidRDefault="00D934A7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4475A1" w:rsidRDefault="004475A1">
      <w:pPr>
        <w:ind w:firstLine="737"/>
        <w:rPr>
          <w:rFonts w:eastAsia="Times New Roman"/>
          <w:sz w:val="22"/>
          <w:szCs w:val="22"/>
        </w:rPr>
      </w:pPr>
    </w:p>
    <w:tbl>
      <w:tblPr>
        <w:tblW w:w="7605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95"/>
        <w:gridCol w:w="5510"/>
      </w:tblGrid>
      <w:tr w:rsidR="004475A1" w:rsidTr="00324AF3">
        <w:tc>
          <w:tcPr>
            <w:tcW w:w="2095" w:type="dxa"/>
            <w:shd w:val="clear" w:color="auto" w:fill="auto"/>
            <w:vAlign w:val="bottom"/>
          </w:tcPr>
          <w:p w:rsidR="004475A1" w:rsidRDefault="00D934A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475A1" w:rsidRDefault="00D934A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475A1" w:rsidTr="00324AF3">
        <w:tc>
          <w:tcPr>
            <w:tcW w:w="2095" w:type="dxa"/>
            <w:shd w:val="clear" w:color="auto" w:fill="auto"/>
            <w:vAlign w:val="bottom"/>
          </w:tcPr>
          <w:p w:rsidR="004475A1" w:rsidRDefault="00D934A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475A1" w:rsidRDefault="00D934A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475A1" w:rsidTr="00324AF3">
        <w:tc>
          <w:tcPr>
            <w:tcW w:w="2095" w:type="dxa"/>
            <w:shd w:val="clear" w:color="auto" w:fill="auto"/>
            <w:vAlign w:val="bottom"/>
          </w:tcPr>
          <w:p w:rsidR="004475A1" w:rsidRDefault="00D934A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475A1" w:rsidRDefault="00D934A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475A1" w:rsidTr="00324AF3">
        <w:tc>
          <w:tcPr>
            <w:tcW w:w="2095" w:type="dxa"/>
            <w:shd w:val="clear" w:color="auto" w:fill="auto"/>
            <w:vAlign w:val="bottom"/>
          </w:tcPr>
          <w:p w:rsidR="004475A1" w:rsidRDefault="00D934A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475A1" w:rsidRDefault="00D934A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475A1" w:rsidTr="00324AF3">
        <w:tc>
          <w:tcPr>
            <w:tcW w:w="2095" w:type="dxa"/>
            <w:shd w:val="clear" w:color="auto" w:fill="auto"/>
            <w:vAlign w:val="bottom"/>
          </w:tcPr>
          <w:p w:rsidR="004475A1" w:rsidRDefault="00D934A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475A1" w:rsidRDefault="00D934A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475A1" w:rsidTr="00324AF3">
        <w:tc>
          <w:tcPr>
            <w:tcW w:w="2095" w:type="dxa"/>
            <w:shd w:val="clear" w:color="auto" w:fill="auto"/>
            <w:vAlign w:val="bottom"/>
          </w:tcPr>
          <w:p w:rsidR="004475A1" w:rsidRDefault="00D934A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475A1" w:rsidRDefault="00D934A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347274" w:rsidRDefault="00347274"/>
    <w:sectPr w:rsidR="00347274" w:rsidSect="004475A1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4475A1"/>
    <w:rsid w:val="00324AF3"/>
    <w:rsid w:val="00347274"/>
    <w:rsid w:val="004475A1"/>
    <w:rsid w:val="0054285F"/>
    <w:rsid w:val="00D934A7"/>
    <w:rsid w:val="00E34719"/>
    <w:rsid w:val="00ED28FC"/>
    <w:rsid w:val="00F80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5A1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4475A1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4475A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4475A1"/>
    <w:pPr>
      <w:spacing w:after="140" w:line="288" w:lineRule="auto"/>
    </w:pPr>
  </w:style>
  <w:style w:type="paragraph" w:styleId="a9">
    <w:name w:val="List"/>
    <w:basedOn w:val="a8"/>
    <w:rsid w:val="004475A1"/>
    <w:rPr>
      <w:rFonts w:cs="Noto Sans Devanagari"/>
    </w:rPr>
  </w:style>
  <w:style w:type="paragraph" w:customStyle="1" w:styleId="Caption">
    <w:name w:val="Caption"/>
    <w:basedOn w:val="a"/>
    <w:qFormat/>
    <w:rsid w:val="004475A1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4475A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475A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475A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475A1"/>
    <w:pPr>
      <w:spacing w:beforeAutospacing="1" w:afterAutospacing="1"/>
    </w:pPr>
  </w:style>
  <w:style w:type="paragraph" w:customStyle="1" w:styleId="th">
    <w:name w:val="th"/>
    <w:basedOn w:val="a"/>
    <w:qFormat/>
    <w:rsid w:val="004475A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475A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475A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475A1"/>
    <w:pPr>
      <w:spacing w:beforeAutospacing="1" w:after="200"/>
    </w:pPr>
  </w:style>
  <w:style w:type="paragraph" w:customStyle="1" w:styleId="usual2">
    <w:name w:val="usual2"/>
    <w:basedOn w:val="a"/>
    <w:qFormat/>
    <w:rsid w:val="004475A1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4475A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475A1"/>
    <w:pPr>
      <w:spacing w:beforeAutospacing="1" w:afterAutospacing="1"/>
    </w:pPr>
  </w:style>
  <w:style w:type="paragraph" w:customStyle="1" w:styleId="requests">
    <w:name w:val="requests"/>
    <w:basedOn w:val="a"/>
    <w:qFormat/>
    <w:rsid w:val="004475A1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4475A1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475A1"/>
  </w:style>
  <w:style w:type="paragraph" w:customStyle="1" w:styleId="af2">
    <w:name w:val="Заголовок таблицы"/>
    <w:basedOn w:val="af1"/>
    <w:qFormat/>
    <w:rsid w:val="004475A1"/>
  </w:style>
  <w:style w:type="paragraph" w:customStyle="1" w:styleId="af3">
    <w:name w:val="Текст в заданном формате"/>
    <w:basedOn w:val="a"/>
    <w:qFormat/>
    <w:rsid w:val="004475A1"/>
  </w:style>
  <w:style w:type="paragraph" w:customStyle="1" w:styleId="DocumentMap">
    <w:name w:val="DocumentMap"/>
    <w:qFormat/>
    <w:rsid w:val="004475A1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4475A1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978</Words>
  <Characters>5578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3</cp:revision>
  <dcterms:created xsi:type="dcterms:W3CDTF">2021-06-07T07:49:00Z</dcterms:created>
  <dcterms:modified xsi:type="dcterms:W3CDTF">2021-06-07T08:23:00Z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