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125" w:rsidRPr="00C12229" w:rsidRDefault="00B813FD" w:rsidP="00CD1125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2"/>
          <w:szCs w:val="22"/>
        </w:rPr>
      </w:pPr>
      <w:r w:rsidRPr="00C12229">
        <w:rPr>
          <w:b/>
          <w:caps/>
          <w:color w:val="auto"/>
          <w:sz w:val="22"/>
          <w:szCs w:val="22"/>
        </w:rPr>
        <w:t>протокол №</w:t>
      </w:r>
      <w:r w:rsidR="00013942" w:rsidRPr="00C12229">
        <w:rPr>
          <w:b/>
          <w:caps/>
          <w:color w:val="auto"/>
          <w:sz w:val="22"/>
          <w:szCs w:val="22"/>
        </w:rPr>
        <w:t xml:space="preserve"> </w:t>
      </w:r>
      <w:r w:rsidR="00880B5A" w:rsidRPr="00C12229">
        <w:rPr>
          <w:b/>
          <w:caps/>
          <w:color w:val="auto"/>
          <w:sz w:val="22"/>
          <w:szCs w:val="22"/>
        </w:rPr>
        <w:t xml:space="preserve"> </w:t>
      </w:r>
      <w:r w:rsidR="004C3FA7">
        <w:rPr>
          <w:b/>
          <w:caps/>
          <w:color w:val="auto"/>
          <w:sz w:val="22"/>
          <w:szCs w:val="22"/>
        </w:rPr>
        <w:t>410</w:t>
      </w:r>
    </w:p>
    <w:p w:rsidR="00E75DCA" w:rsidRPr="00C12229" w:rsidRDefault="00121256" w:rsidP="00E75DCA">
      <w:pPr>
        <w:pStyle w:val="a3"/>
        <w:spacing w:before="0" w:beforeAutospacing="0" w:after="0" w:afterAutospacing="0"/>
        <w:jc w:val="center"/>
        <w:outlineLvl w:val="0"/>
        <w:rPr>
          <w:b/>
          <w:sz w:val="22"/>
          <w:szCs w:val="22"/>
        </w:rPr>
      </w:pPr>
      <w:r w:rsidRPr="00C12229">
        <w:rPr>
          <w:rStyle w:val="FontStyle17"/>
          <w:sz w:val="22"/>
          <w:szCs w:val="22"/>
        </w:rPr>
        <w:t xml:space="preserve">подведения итогов аукциона </w:t>
      </w:r>
      <w:r w:rsidRPr="00C12229">
        <w:rPr>
          <w:b/>
          <w:sz w:val="22"/>
          <w:szCs w:val="22"/>
        </w:rPr>
        <w:t xml:space="preserve">в электронной форме </w:t>
      </w:r>
      <w:r w:rsidR="00E75DCA" w:rsidRPr="00C12229">
        <w:rPr>
          <w:b/>
          <w:bCs/>
          <w:sz w:val="22"/>
          <w:szCs w:val="22"/>
        </w:rPr>
        <w:t>на право заключения контракта с</w:t>
      </w:r>
      <w:r w:rsidR="00E75DCA" w:rsidRPr="00C12229">
        <w:rPr>
          <w:b/>
          <w:noProof/>
          <w:sz w:val="22"/>
          <w:szCs w:val="22"/>
        </w:rPr>
        <w:t xml:space="preserve"> ОБУ </w:t>
      </w:r>
      <w:r w:rsidR="00E75DCA" w:rsidRPr="00C12229">
        <w:rPr>
          <w:b/>
          <w:sz w:val="22"/>
          <w:szCs w:val="22"/>
        </w:rPr>
        <w:t xml:space="preserve"> ''Региональный спортивно-тренировочный комплекс ''Сейм''</w:t>
      </w:r>
      <w:r w:rsidR="00E75DCA" w:rsidRPr="00C12229">
        <w:rPr>
          <w:b/>
          <w:bCs/>
          <w:sz w:val="22"/>
          <w:szCs w:val="22"/>
        </w:rPr>
        <w:t xml:space="preserve"> </w:t>
      </w:r>
    </w:p>
    <w:p w:rsidR="00E75DCA" w:rsidRPr="00C12229" w:rsidRDefault="00E75DCA" w:rsidP="00E75DCA">
      <w:pPr>
        <w:ind w:firstLine="708"/>
        <w:jc w:val="center"/>
        <w:rPr>
          <w:b/>
          <w:bCs/>
          <w:color w:val="000000"/>
          <w:sz w:val="22"/>
          <w:szCs w:val="22"/>
        </w:rPr>
      </w:pPr>
      <w:r w:rsidRPr="00C12229">
        <w:rPr>
          <w:b/>
          <w:bCs/>
          <w:color w:val="000000"/>
          <w:sz w:val="22"/>
          <w:szCs w:val="22"/>
        </w:rPr>
        <w:t>на оказание услуг охраны</w:t>
      </w:r>
    </w:p>
    <w:p w:rsidR="00E75DCA" w:rsidRPr="00C12229" w:rsidRDefault="00E75DCA" w:rsidP="00E75DCA">
      <w:pPr>
        <w:ind w:firstLine="708"/>
        <w:rPr>
          <w:b/>
          <w:bCs/>
          <w:color w:val="000000"/>
          <w:sz w:val="22"/>
          <w:szCs w:val="22"/>
        </w:rPr>
      </w:pPr>
    </w:p>
    <w:p w:rsidR="00E75DCA" w:rsidRPr="00C12229" w:rsidRDefault="00E75DCA" w:rsidP="00E75DCA">
      <w:pPr>
        <w:ind w:firstLine="708"/>
        <w:jc w:val="center"/>
        <w:rPr>
          <w:b/>
          <w:sz w:val="22"/>
          <w:szCs w:val="22"/>
        </w:rPr>
      </w:pPr>
      <w:r w:rsidRPr="00C12229">
        <w:rPr>
          <w:b/>
          <w:sz w:val="22"/>
          <w:szCs w:val="22"/>
        </w:rPr>
        <w:t>(регистрационный номер 09-05/26301)</w:t>
      </w:r>
    </w:p>
    <w:p w:rsidR="009D163C" w:rsidRPr="00C12229" w:rsidRDefault="00E75DCA" w:rsidP="00E75DCA">
      <w:pPr>
        <w:jc w:val="center"/>
        <w:rPr>
          <w:rStyle w:val="ng-binding"/>
          <w:sz w:val="22"/>
          <w:szCs w:val="22"/>
        </w:rPr>
      </w:pPr>
      <w:r w:rsidRPr="00C12229">
        <w:rPr>
          <w:b/>
          <w:sz w:val="22"/>
          <w:szCs w:val="22"/>
        </w:rPr>
        <w:t>ИКЗ:</w:t>
      </w:r>
      <w:r w:rsidRPr="00C12229">
        <w:rPr>
          <w:sz w:val="22"/>
          <w:szCs w:val="22"/>
        </w:rPr>
        <w:t xml:space="preserve">  </w:t>
      </w:r>
      <w:r w:rsidRPr="00C12229">
        <w:rPr>
          <w:b/>
          <w:bCs/>
          <w:i/>
          <w:noProof/>
          <w:color w:val="000000"/>
          <w:sz w:val="22"/>
          <w:szCs w:val="22"/>
        </w:rPr>
        <w:t>212461100632446110100100160018010244</w:t>
      </w:r>
    </w:p>
    <w:p w:rsidR="00121256" w:rsidRPr="00C12229" w:rsidRDefault="00121256" w:rsidP="003D4E1F">
      <w:pPr>
        <w:rPr>
          <w:b/>
          <w:bCs/>
          <w:color w:val="000000"/>
          <w:sz w:val="22"/>
          <w:szCs w:val="22"/>
        </w:rPr>
      </w:pPr>
    </w:p>
    <w:p w:rsidR="002B4AD4" w:rsidRPr="00C12229" w:rsidRDefault="00B813FD" w:rsidP="003D4E1F">
      <w:pPr>
        <w:pStyle w:val="a5"/>
        <w:spacing w:before="0" w:beforeAutospacing="0" w:after="0" w:afterAutospacing="0" w:line="276" w:lineRule="auto"/>
        <w:jc w:val="both"/>
        <w:rPr>
          <w:b/>
          <w:color w:val="auto"/>
          <w:sz w:val="22"/>
          <w:szCs w:val="22"/>
        </w:rPr>
      </w:pPr>
      <w:r w:rsidRPr="00C12229">
        <w:rPr>
          <w:b/>
          <w:color w:val="auto"/>
          <w:sz w:val="22"/>
          <w:szCs w:val="22"/>
        </w:rPr>
        <w:t xml:space="preserve">г. Курск, ул. Марата, 9                       </w:t>
      </w:r>
      <w:r w:rsidR="00E307B9" w:rsidRPr="00C12229">
        <w:rPr>
          <w:b/>
          <w:color w:val="auto"/>
          <w:sz w:val="22"/>
          <w:szCs w:val="22"/>
        </w:rPr>
        <w:t xml:space="preserve">    </w:t>
      </w:r>
      <w:r w:rsidR="00F9360D" w:rsidRPr="00C12229">
        <w:rPr>
          <w:b/>
          <w:color w:val="auto"/>
          <w:sz w:val="22"/>
          <w:szCs w:val="22"/>
        </w:rPr>
        <w:t xml:space="preserve">          </w:t>
      </w:r>
      <w:r w:rsidR="00E307B9" w:rsidRPr="00C12229">
        <w:rPr>
          <w:b/>
          <w:color w:val="auto"/>
          <w:sz w:val="22"/>
          <w:szCs w:val="22"/>
        </w:rPr>
        <w:t xml:space="preserve">   </w:t>
      </w:r>
      <w:r w:rsidR="007C4486" w:rsidRPr="00C12229">
        <w:rPr>
          <w:b/>
          <w:color w:val="auto"/>
          <w:sz w:val="22"/>
          <w:szCs w:val="22"/>
        </w:rPr>
        <w:t xml:space="preserve">     </w:t>
      </w:r>
      <w:r w:rsidR="00880B5A" w:rsidRPr="00C12229">
        <w:rPr>
          <w:b/>
          <w:color w:val="auto"/>
          <w:sz w:val="22"/>
          <w:szCs w:val="22"/>
        </w:rPr>
        <w:t xml:space="preserve">    </w:t>
      </w:r>
      <w:r w:rsidR="00A51EB5" w:rsidRPr="00C12229">
        <w:rPr>
          <w:b/>
          <w:color w:val="auto"/>
          <w:sz w:val="22"/>
          <w:szCs w:val="22"/>
        </w:rPr>
        <w:t xml:space="preserve">  </w:t>
      </w:r>
      <w:r w:rsidR="009A399B" w:rsidRPr="00C12229">
        <w:rPr>
          <w:b/>
          <w:color w:val="auto"/>
          <w:sz w:val="22"/>
          <w:szCs w:val="22"/>
        </w:rPr>
        <w:t xml:space="preserve"> </w:t>
      </w:r>
      <w:r w:rsidR="00AE1A60" w:rsidRPr="00C12229">
        <w:rPr>
          <w:b/>
          <w:color w:val="auto"/>
          <w:sz w:val="22"/>
          <w:szCs w:val="22"/>
        </w:rPr>
        <w:t xml:space="preserve">          </w:t>
      </w:r>
      <w:r w:rsidR="009A399B" w:rsidRPr="00C12229">
        <w:rPr>
          <w:b/>
          <w:color w:val="auto"/>
          <w:sz w:val="22"/>
          <w:szCs w:val="22"/>
        </w:rPr>
        <w:t xml:space="preserve"> </w:t>
      </w:r>
      <w:r w:rsidR="00B70F11" w:rsidRPr="00C12229">
        <w:rPr>
          <w:b/>
          <w:color w:val="auto"/>
          <w:sz w:val="22"/>
          <w:szCs w:val="22"/>
        </w:rPr>
        <w:t xml:space="preserve"> </w:t>
      </w:r>
      <w:r w:rsidR="00121256" w:rsidRPr="00C12229">
        <w:rPr>
          <w:b/>
          <w:color w:val="auto"/>
          <w:sz w:val="22"/>
          <w:szCs w:val="22"/>
        </w:rPr>
        <w:t>«</w:t>
      </w:r>
      <w:r w:rsidR="004C3FA7">
        <w:rPr>
          <w:b/>
          <w:color w:val="auto"/>
          <w:sz w:val="22"/>
          <w:szCs w:val="22"/>
        </w:rPr>
        <w:t>08</w:t>
      </w:r>
      <w:r w:rsidR="00880B5A" w:rsidRPr="00C12229">
        <w:rPr>
          <w:b/>
          <w:color w:val="auto"/>
          <w:sz w:val="22"/>
          <w:szCs w:val="22"/>
        </w:rPr>
        <w:t xml:space="preserve"> </w:t>
      </w:r>
      <w:r w:rsidRPr="00C12229">
        <w:rPr>
          <w:b/>
          <w:color w:val="auto"/>
          <w:sz w:val="22"/>
          <w:szCs w:val="22"/>
        </w:rPr>
        <w:t>»</w:t>
      </w:r>
      <w:r w:rsidR="00446791" w:rsidRPr="00C12229">
        <w:rPr>
          <w:b/>
          <w:color w:val="auto"/>
          <w:sz w:val="22"/>
          <w:szCs w:val="22"/>
        </w:rPr>
        <w:t xml:space="preserve">  </w:t>
      </w:r>
      <w:r w:rsidR="00E675A8" w:rsidRPr="00C12229">
        <w:rPr>
          <w:b/>
          <w:color w:val="auto"/>
          <w:sz w:val="22"/>
          <w:szCs w:val="22"/>
        </w:rPr>
        <w:t xml:space="preserve"> </w:t>
      </w:r>
      <w:r w:rsidR="00E75DCA" w:rsidRPr="00C12229">
        <w:rPr>
          <w:b/>
          <w:color w:val="auto"/>
          <w:sz w:val="22"/>
          <w:szCs w:val="22"/>
        </w:rPr>
        <w:t>июня</w:t>
      </w:r>
      <w:r w:rsidR="00564C6A" w:rsidRPr="00C12229">
        <w:rPr>
          <w:b/>
          <w:color w:val="auto"/>
          <w:sz w:val="22"/>
          <w:szCs w:val="22"/>
        </w:rPr>
        <w:t xml:space="preserve"> </w:t>
      </w:r>
      <w:r w:rsidR="00DB5D35" w:rsidRPr="00C12229">
        <w:rPr>
          <w:b/>
          <w:color w:val="auto"/>
          <w:sz w:val="22"/>
          <w:szCs w:val="22"/>
        </w:rPr>
        <w:t xml:space="preserve"> </w:t>
      </w:r>
      <w:r w:rsidRPr="00C12229">
        <w:rPr>
          <w:b/>
          <w:color w:val="auto"/>
          <w:sz w:val="22"/>
          <w:szCs w:val="22"/>
        </w:rPr>
        <w:t>20</w:t>
      </w:r>
      <w:r w:rsidR="00E75DCA" w:rsidRPr="00C12229">
        <w:rPr>
          <w:b/>
          <w:color w:val="auto"/>
          <w:sz w:val="22"/>
          <w:szCs w:val="22"/>
        </w:rPr>
        <w:t>21</w:t>
      </w:r>
      <w:r w:rsidRPr="00C12229">
        <w:rPr>
          <w:b/>
          <w:color w:val="auto"/>
          <w:sz w:val="22"/>
          <w:szCs w:val="22"/>
        </w:rPr>
        <w:t> года</w:t>
      </w:r>
    </w:p>
    <w:p w:rsidR="00121256" w:rsidRPr="00C12229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b/>
          <w:color w:val="auto"/>
          <w:sz w:val="22"/>
          <w:szCs w:val="22"/>
        </w:rPr>
      </w:pPr>
    </w:p>
    <w:p w:rsidR="00FA47B5" w:rsidRPr="00C12229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b/>
          <w:color w:val="auto"/>
          <w:sz w:val="22"/>
          <w:szCs w:val="22"/>
        </w:rPr>
      </w:pPr>
      <w:r w:rsidRPr="00C12229">
        <w:rPr>
          <w:b/>
          <w:color w:val="auto"/>
          <w:sz w:val="22"/>
          <w:szCs w:val="22"/>
        </w:rPr>
        <w:t>На заседан</w:t>
      </w:r>
      <w:proofErr w:type="gramStart"/>
      <w:r w:rsidRPr="00C12229">
        <w:rPr>
          <w:b/>
          <w:color w:val="auto"/>
          <w:sz w:val="22"/>
          <w:szCs w:val="22"/>
        </w:rPr>
        <w:t>ии ау</w:t>
      </w:r>
      <w:proofErr w:type="gramEnd"/>
      <w:r w:rsidRPr="00C12229">
        <w:rPr>
          <w:b/>
          <w:color w:val="auto"/>
          <w:sz w:val="22"/>
          <w:szCs w:val="22"/>
        </w:rPr>
        <w:t>кционной комиссии присутствовали:</w:t>
      </w:r>
    </w:p>
    <w:p w:rsidR="00121256" w:rsidRPr="00B90DD6" w:rsidRDefault="00121256" w:rsidP="00665FFB">
      <w:pPr>
        <w:pStyle w:val="2"/>
        <w:spacing w:before="0" w:beforeAutospacing="0" w:after="0" w:afterAutospacing="0"/>
        <w:jc w:val="both"/>
        <w:rPr>
          <w:bCs/>
          <w:sz w:val="22"/>
          <w:szCs w:val="22"/>
        </w:rPr>
      </w:pPr>
    </w:p>
    <w:tbl>
      <w:tblPr>
        <w:tblW w:w="9356" w:type="dxa"/>
        <w:tblInd w:w="108" w:type="dxa"/>
        <w:tblLook w:val="01E0"/>
      </w:tblPr>
      <w:tblGrid>
        <w:gridCol w:w="9680"/>
        <w:gridCol w:w="222"/>
      </w:tblGrid>
      <w:tr w:rsidR="00FA47B5" w:rsidRPr="00B90DD6" w:rsidTr="00917DEA">
        <w:trPr>
          <w:trHeight w:val="3178"/>
        </w:trPr>
        <w:tc>
          <w:tcPr>
            <w:tcW w:w="3402" w:type="dxa"/>
          </w:tcPr>
          <w:tbl>
            <w:tblPr>
              <w:tblW w:w="9114" w:type="dxa"/>
              <w:tblInd w:w="350" w:type="dxa"/>
              <w:tblLook w:val="04A0"/>
            </w:tblPr>
            <w:tblGrid>
              <w:gridCol w:w="3586"/>
              <w:gridCol w:w="5528"/>
            </w:tblGrid>
            <w:tr w:rsidR="00B90DD6" w:rsidRPr="00B90DD6" w:rsidTr="00BB63AC">
              <w:trPr>
                <w:trHeight w:val="1395"/>
              </w:trPr>
              <w:tc>
                <w:tcPr>
                  <w:tcW w:w="3586" w:type="dxa"/>
                  <w:shd w:val="clear" w:color="auto" w:fill="auto"/>
                </w:tcPr>
                <w:p w:rsidR="00B90DD6" w:rsidRPr="00B90DD6" w:rsidRDefault="00B90DD6" w:rsidP="00BB63AC">
                  <w:pPr>
                    <w:rPr>
                      <w:szCs w:val="22"/>
                    </w:rPr>
                  </w:pPr>
                  <w:r w:rsidRPr="00B90DD6">
                    <w:rPr>
                      <w:sz w:val="22"/>
                      <w:szCs w:val="22"/>
                    </w:rPr>
                    <w:t xml:space="preserve">Давыдова </w:t>
                  </w:r>
                </w:p>
                <w:p w:rsidR="00B90DD6" w:rsidRPr="00B90DD6" w:rsidRDefault="00B90DD6" w:rsidP="00BB63AC">
                  <w:pPr>
                    <w:rPr>
                      <w:szCs w:val="22"/>
                    </w:rPr>
                  </w:pPr>
                  <w:r w:rsidRPr="00B90DD6">
                    <w:rPr>
                      <w:sz w:val="22"/>
                      <w:szCs w:val="22"/>
                    </w:rPr>
                    <w:t>Анна Викторовна</w:t>
                  </w:r>
                </w:p>
                <w:p w:rsidR="00B90DD6" w:rsidRPr="00B90DD6" w:rsidRDefault="00B90DD6" w:rsidP="00BB63AC">
                  <w:pPr>
                    <w:rPr>
                      <w:szCs w:val="22"/>
                    </w:rPr>
                  </w:pPr>
                </w:p>
                <w:p w:rsidR="00B90DD6" w:rsidRPr="00B90DD6" w:rsidRDefault="00B90DD6" w:rsidP="00BB63AC">
                  <w:pPr>
                    <w:rPr>
                      <w:szCs w:val="22"/>
                    </w:rPr>
                  </w:pPr>
                </w:p>
                <w:p w:rsidR="00B90DD6" w:rsidRPr="00B90DD6" w:rsidRDefault="00B90DD6" w:rsidP="00BB63AC">
                  <w:pPr>
                    <w:rPr>
                      <w:szCs w:val="22"/>
                    </w:rPr>
                  </w:pPr>
                  <w:r w:rsidRPr="00B90DD6">
                    <w:rPr>
                      <w:sz w:val="22"/>
                      <w:szCs w:val="22"/>
                    </w:rPr>
                    <w:t>Муравьев Дмитрий Анатольевич</w:t>
                  </w:r>
                </w:p>
                <w:p w:rsidR="00B90DD6" w:rsidRPr="00B90DD6" w:rsidRDefault="00B90DD6" w:rsidP="00BB63AC">
                  <w:pPr>
                    <w:rPr>
                      <w:szCs w:val="22"/>
                    </w:rPr>
                  </w:pPr>
                </w:p>
                <w:p w:rsidR="00B90DD6" w:rsidRPr="00B90DD6" w:rsidRDefault="00B90DD6" w:rsidP="00BB63AC">
                  <w:pPr>
                    <w:rPr>
                      <w:szCs w:val="22"/>
                    </w:rPr>
                  </w:pPr>
                </w:p>
                <w:p w:rsidR="00B90DD6" w:rsidRPr="00B90DD6" w:rsidRDefault="00B90DD6" w:rsidP="00BB63AC">
                  <w:pPr>
                    <w:rPr>
                      <w:szCs w:val="22"/>
                    </w:rPr>
                  </w:pPr>
                </w:p>
                <w:p w:rsidR="00B90DD6" w:rsidRPr="00B90DD6" w:rsidRDefault="00B90DD6" w:rsidP="00BB63AC">
                  <w:pPr>
                    <w:rPr>
                      <w:szCs w:val="22"/>
                    </w:rPr>
                  </w:pPr>
                  <w:r w:rsidRPr="00B90DD6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528" w:type="dxa"/>
                  <w:shd w:val="clear" w:color="auto" w:fill="auto"/>
                </w:tcPr>
                <w:p w:rsidR="00B90DD6" w:rsidRPr="00B90DD6" w:rsidRDefault="00B90DD6" w:rsidP="00BB63AC">
                  <w:pPr>
                    <w:jc w:val="both"/>
                    <w:rPr>
                      <w:szCs w:val="22"/>
                    </w:rPr>
                  </w:pPr>
                  <w:r w:rsidRPr="00B90DD6">
                    <w:rPr>
                      <w:sz w:val="22"/>
                      <w:szCs w:val="22"/>
                    </w:rPr>
                    <w:t>заместитель председателя комитета по управлению имуществом Курской области, председатель комиссии</w:t>
                  </w:r>
                </w:p>
                <w:p w:rsidR="00B90DD6" w:rsidRPr="00B90DD6" w:rsidRDefault="00B90DD6" w:rsidP="00BB63AC">
                  <w:pPr>
                    <w:jc w:val="both"/>
                    <w:rPr>
                      <w:szCs w:val="22"/>
                    </w:rPr>
                  </w:pPr>
                </w:p>
                <w:p w:rsidR="00B90DD6" w:rsidRPr="00B90DD6" w:rsidRDefault="00B90DD6" w:rsidP="00BB63AC">
                  <w:pPr>
                    <w:jc w:val="both"/>
                    <w:rPr>
                      <w:szCs w:val="22"/>
                    </w:rPr>
                  </w:pPr>
                  <w:r w:rsidRPr="00B90DD6">
                    <w:rPr>
                      <w:sz w:val="22"/>
                      <w:szCs w:val="22"/>
                    </w:rPr>
      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      </w:r>
                </w:p>
                <w:p w:rsidR="00B90DD6" w:rsidRPr="00B90DD6" w:rsidRDefault="00B90DD6" w:rsidP="00BB63AC">
                  <w:pPr>
                    <w:jc w:val="both"/>
                    <w:rPr>
                      <w:szCs w:val="22"/>
                    </w:rPr>
                  </w:pPr>
                </w:p>
              </w:tc>
            </w:tr>
            <w:tr w:rsidR="00B90DD6" w:rsidRPr="00B90DD6" w:rsidTr="00BB63AC">
              <w:trPr>
                <w:trHeight w:val="1541"/>
              </w:trPr>
              <w:tc>
                <w:tcPr>
                  <w:tcW w:w="3586" w:type="dxa"/>
                  <w:shd w:val="clear" w:color="auto" w:fill="auto"/>
                </w:tcPr>
                <w:p w:rsidR="00B90DD6" w:rsidRPr="00B90DD6" w:rsidRDefault="00B90DD6" w:rsidP="00BB63AC">
                  <w:pPr>
                    <w:rPr>
                      <w:szCs w:val="22"/>
                    </w:rPr>
                  </w:pPr>
                  <w:r w:rsidRPr="00B90DD6">
                    <w:rPr>
                      <w:sz w:val="22"/>
                      <w:szCs w:val="22"/>
                    </w:rPr>
                    <w:t>Пронская Светлана Александровна</w:t>
                  </w:r>
                </w:p>
              </w:tc>
              <w:tc>
                <w:tcPr>
                  <w:tcW w:w="5528" w:type="dxa"/>
                  <w:shd w:val="clear" w:color="auto" w:fill="auto"/>
                </w:tcPr>
                <w:p w:rsidR="00B90DD6" w:rsidRPr="00B90DD6" w:rsidRDefault="00B90DD6" w:rsidP="00BB63AC">
                  <w:pPr>
                    <w:jc w:val="both"/>
                    <w:rPr>
                      <w:szCs w:val="22"/>
                    </w:rPr>
                  </w:pPr>
                  <w:r w:rsidRPr="00B90DD6">
                    <w:rPr>
                      <w:sz w:val="22"/>
                      <w:szCs w:val="22"/>
                    </w:rPr>
      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      </w:r>
                </w:p>
                <w:p w:rsidR="00B90DD6" w:rsidRPr="00B90DD6" w:rsidRDefault="00B90DD6" w:rsidP="00BB63AC">
                  <w:pPr>
                    <w:jc w:val="both"/>
                    <w:rPr>
                      <w:szCs w:val="22"/>
                    </w:rPr>
                  </w:pPr>
                </w:p>
              </w:tc>
            </w:tr>
            <w:tr w:rsidR="00B90DD6" w:rsidRPr="00B90DD6" w:rsidTr="00BB63AC">
              <w:trPr>
                <w:trHeight w:val="1058"/>
              </w:trPr>
              <w:tc>
                <w:tcPr>
                  <w:tcW w:w="3586" w:type="dxa"/>
                  <w:shd w:val="clear" w:color="auto" w:fill="auto"/>
                </w:tcPr>
                <w:p w:rsidR="00B90DD6" w:rsidRPr="00B90DD6" w:rsidRDefault="00B90DD6" w:rsidP="00BB63AC">
                  <w:pPr>
                    <w:pStyle w:val="ad"/>
                    <w:ind w:firstLine="0"/>
                    <w:jc w:val="left"/>
                    <w:rPr>
                      <w:sz w:val="22"/>
                      <w:szCs w:val="22"/>
                    </w:rPr>
                  </w:pPr>
                  <w:r w:rsidRPr="00B90DD6">
                    <w:rPr>
                      <w:noProof/>
                      <w:sz w:val="22"/>
                      <w:szCs w:val="22"/>
                      <w:lang w:val="en-US"/>
                    </w:rPr>
                    <w:t>Минаев Андрей</w:t>
                  </w:r>
                  <w:r w:rsidRPr="00B90DD6">
                    <w:rPr>
                      <w:sz w:val="22"/>
                      <w:szCs w:val="22"/>
                      <w:lang w:val="en-US"/>
                    </w:rPr>
                    <w:t xml:space="preserve"> Владимирович</w:t>
                  </w:r>
                </w:p>
              </w:tc>
              <w:tc>
                <w:tcPr>
                  <w:tcW w:w="5528" w:type="dxa"/>
                  <w:shd w:val="clear" w:color="auto" w:fill="auto"/>
                </w:tcPr>
                <w:p w:rsidR="00B90DD6" w:rsidRPr="00B90DD6" w:rsidRDefault="00B90DD6" w:rsidP="00BB63AC">
                  <w:pPr>
                    <w:jc w:val="both"/>
                    <w:rPr>
                      <w:szCs w:val="22"/>
                    </w:rPr>
                  </w:pPr>
                  <w:r w:rsidRPr="00B90DD6">
                    <w:rPr>
                      <w:noProof/>
                      <w:sz w:val="22"/>
                      <w:szCs w:val="22"/>
                    </w:rPr>
                    <w:t>заместитель директора</w:t>
                  </w:r>
                  <w:r w:rsidRPr="00B90DD6">
                    <w:rPr>
                      <w:sz w:val="22"/>
                      <w:szCs w:val="22"/>
                    </w:rPr>
                    <w:t xml:space="preserve"> </w:t>
                  </w:r>
                  <w:r w:rsidRPr="00B90DD6">
                    <w:rPr>
                      <w:noProof/>
                      <w:sz w:val="22"/>
                      <w:szCs w:val="22"/>
                    </w:rPr>
                    <w:t>ОБУ</w:t>
                  </w:r>
                  <w:r w:rsidRPr="00B90DD6">
                    <w:rPr>
                      <w:sz w:val="22"/>
                      <w:szCs w:val="22"/>
                    </w:rPr>
                    <w:t xml:space="preserve"> ''Региональный спортивно-тренировочный комплекс ''Сейм''</w:t>
                  </w:r>
                </w:p>
                <w:p w:rsidR="00B90DD6" w:rsidRPr="00B90DD6" w:rsidRDefault="00B90DD6" w:rsidP="00BB63AC">
                  <w:pPr>
                    <w:jc w:val="both"/>
                    <w:rPr>
                      <w:szCs w:val="22"/>
                    </w:rPr>
                  </w:pPr>
                </w:p>
              </w:tc>
            </w:tr>
            <w:tr w:rsidR="00B90DD6" w:rsidRPr="00B90DD6" w:rsidTr="00BB63AC">
              <w:trPr>
                <w:trHeight w:val="841"/>
              </w:trPr>
              <w:tc>
                <w:tcPr>
                  <w:tcW w:w="3586" w:type="dxa"/>
                  <w:shd w:val="clear" w:color="auto" w:fill="auto"/>
                </w:tcPr>
                <w:p w:rsidR="00B90DD6" w:rsidRPr="00B90DD6" w:rsidRDefault="00B90DD6" w:rsidP="00BB63AC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contextualSpacing/>
                    <w:rPr>
                      <w:szCs w:val="22"/>
                    </w:rPr>
                  </w:pPr>
                  <w:r w:rsidRPr="00B90DD6">
                    <w:rPr>
                      <w:noProof/>
                      <w:sz w:val="22"/>
                      <w:szCs w:val="22"/>
                      <w:lang w:val="en-US"/>
                    </w:rPr>
                    <w:t>Конарев Олег</w:t>
                  </w:r>
                  <w:r w:rsidRPr="00B90DD6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B90DD6">
                    <w:rPr>
                      <w:sz w:val="22"/>
                      <w:szCs w:val="22"/>
                      <w:lang w:val="en-US"/>
                    </w:rPr>
                    <w:t>Вячеславович</w:t>
                  </w:r>
                  <w:proofErr w:type="spellEnd"/>
                </w:p>
              </w:tc>
              <w:tc>
                <w:tcPr>
                  <w:tcW w:w="5528" w:type="dxa"/>
                  <w:shd w:val="clear" w:color="auto" w:fill="auto"/>
                </w:tcPr>
                <w:p w:rsidR="00B90DD6" w:rsidRPr="00B90DD6" w:rsidRDefault="00B90DD6" w:rsidP="00BB63AC">
                  <w:pPr>
                    <w:jc w:val="both"/>
                    <w:rPr>
                      <w:szCs w:val="22"/>
                    </w:rPr>
                  </w:pPr>
                  <w:r w:rsidRPr="00B90DD6">
                    <w:rPr>
                      <w:noProof/>
                      <w:sz w:val="22"/>
                      <w:szCs w:val="22"/>
                    </w:rPr>
                    <w:t>юристконсульт</w:t>
                  </w:r>
                  <w:r w:rsidRPr="00B90DD6">
                    <w:rPr>
                      <w:sz w:val="22"/>
                      <w:szCs w:val="22"/>
                    </w:rPr>
                    <w:t xml:space="preserve"> </w:t>
                  </w:r>
                  <w:r w:rsidRPr="00B90DD6">
                    <w:rPr>
                      <w:noProof/>
                      <w:sz w:val="22"/>
                      <w:szCs w:val="22"/>
                    </w:rPr>
                    <w:t>ОБУ</w:t>
                  </w:r>
                  <w:r w:rsidRPr="00B90DD6">
                    <w:rPr>
                      <w:sz w:val="22"/>
                      <w:szCs w:val="22"/>
                    </w:rPr>
                    <w:t xml:space="preserve"> ''Региональный спортивно-тренировочный комплекс ''Сейм''</w:t>
                  </w:r>
                </w:p>
                <w:p w:rsidR="00B90DD6" w:rsidRPr="00B90DD6" w:rsidRDefault="00B90DD6" w:rsidP="00BB63AC">
                  <w:pPr>
                    <w:jc w:val="both"/>
                    <w:rPr>
                      <w:szCs w:val="22"/>
                    </w:rPr>
                  </w:pPr>
                </w:p>
              </w:tc>
            </w:tr>
            <w:tr w:rsidR="00B90DD6" w:rsidRPr="00B90DD6" w:rsidTr="00BB63AC">
              <w:trPr>
                <w:trHeight w:val="841"/>
              </w:trPr>
              <w:tc>
                <w:tcPr>
                  <w:tcW w:w="3586" w:type="dxa"/>
                  <w:shd w:val="clear" w:color="auto" w:fill="auto"/>
                </w:tcPr>
                <w:p w:rsidR="00B90DD6" w:rsidRPr="00B90DD6" w:rsidRDefault="00B90DD6" w:rsidP="00BB63AC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contextualSpacing/>
                    <w:rPr>
                      <w:noProof/>
                      <w:szCs w:val="22"/>
                    </w:rPr>
                  </w:pPr>
                  <w:r w:rsidRPr="00B90DD6">
                    <w:rPr>
                      <w:noProof/>
                      <w:sz w:val="22"/>
                      <w:szCs w:val="22"/>
                      <w:lang w:val="en-US"/>
                    </w:rPr>
                    <w:t>Панькин Виталий</w:t>
                  </w:r>
                  <w:r w:rsidRPr="00B90DD6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B90DD6">
                    <w:rPr>
                      <w:sz w:val="22"/>
                      <w:szCs w:val="22"/>
                      <w:lang w:val="en-US"/>
                    </w:rPr>
                    <w:t>Вадимович</w:t>
                  </w:r>
                  <w:proofErr w:type="spellEnd"/>
                  <w:r w:rsidRPr="00B90DD6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:rsidR="00B90DD6" w:rsidRPr="00B90DD6" w:rsidRDefault="00B90DD6" w:rsidP="00BB63AC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contextualSpacing/>
                    <w:rPr>
                      <w:noProof/>
                      <w:szCs w:val="22"/>
                    </w:rPr>
                  </w:pPr>
                </w:p>
                <w:p w:rsidR="00B90DD6" w:rsidRPr="00B90DD6" w:rsidRDefault="00B90DD6" w:rsidP="00BB63AC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contextualSpacing/>
                    <w:rPr>
                      <w:noProof/>
                      <w:szCs w:val="22"/>
                    </w:rPr>
                  </w:pPr>
                </w:p>
                <w:p w:rsidR="00B90DD6" w:rsidRPr="00B90DD6" w:rsidRDefault="00B90DD6" w:rsidP="00BB63AC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contextualSpacing/>
                    <w:rPr>
                      <w:noProof/>
                      <w:szCs w:val="22"/>
                    </w:rPr>
                  </w:pPr>
                </w:p>
                <w:p w:rsidR="00B90DD6" w:rsidRPr="00B90DD6" w:rsidRDefault="00B90DD6" w:rsidP="00BB63AC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contextualSpacing/>
                    <w:rPr>
                      <w:szCs w:val="22"/>
                    </w:rPr>
                  </w:pPr>
                </w:p>
              </w:tc>
              <w:tc>
                <w:tcPr>
                  <w:tcW w:w="5528" w:type="dxa"/>
                  <w:shd w:val="clear" w:color="auto" w:fill="auto"/>
                </w:tcPr>
                <w:p w:rsidR="00B90DD6" w:rsidRPr="00B90DD6" w:rsidRDefault="00B90DD6" w:rsidP="00BB63AC">
                  <w:pPr>
                    <w:jc w:val="both"/>
                    <w:rPr>
                      <w:szCs w:val="22"/>
                    </w:rPr>
                  </w:pPr>
                  <w:r w:rsidRPr="00B90DD6">
                    <w:rPr>
                      <w:noProof/>
                      <w:sz w:val="22"/>
                      <w:szCs w:val="22"/>
                    </w:rPr>
                    <w:t>ведущий инженер</w:t>
                  </w:r>
                  <w:r w:rsidRPr="00B90DD6">
                    <w:rPr>
                      <w:sz w:val="22"/>
                      <w:szCs w:val="22"/>
                    </w:rPr>
                    <w:t xml:space="preserve"> по ремонту </w:t>
                  </w:r>
                  <w:r w:rsidRPr="00B90DD6">
                    <w:rPr>
                      <w:noProof/>
                      <w:sz w:val="22"/>
                      <w:szCs w:val="22"/>
                    </w:rPr>
                    <w:t>ОБУ</w:t>
                  </w:r>
                  <w:r w:rsidRPr="00B90DD6">
                    <w:rPr>
                      <w:sz w:val="22"/>
                      <w:szCs w:val="22"/>
                    </w:rPr>
                    <w:t xml:space="preserve"> ''Региональный спортивно-тренировочный комплекс ''Сейм''</w:t>
                  </w:r>
                </w:p>
                <w:p w:rsidR="00B90DD6" w:rsidRPr="00B90DD6" w:rsidRDefault="00B90DD6" w:rsidP="00BB63AC">
                  <w:pPr>
                    <w:jc w:val="both"/>
                    <w:rPr>
                      <w:szCs w:val="22"/>
                    </w:rPr>
                  </w:pPr>
                  <w:r w:rsidRPr="00B90DD6">
                    <w:rPr>
                      <w:sz w:val="22"/>
                      <w:szCs w:val="22"/>
                    </w:rPr>
                    <w:t xml:space="preserve"> </w:t>
                  </w:r>
                </w:p>
                <w:p w:rsidR="00B90DD6" w:rsidRPr="00B90DD6" w:rsidRDefault="00B90DD6" w:rsidP="00BB63AC">
                  <w:pPr>
                    <w:jc w:val="both"/>
                    <w:rPr>
                      <w:szCs w:val="22"/>
                    </w:rPr>
                  </w:pPr>
                </w:p>
              </w:tc>
            </w:tr>
          </w:tbl>
          <w:p w:rsidR="00FA47B5" w:rsidRPr="00B90DD6" w:rsidRDefault="00FA47B5" w:rsidP="00880B5A">
            <w:pPr>
              <w:rPr>
                <w:szCs w:val="22"/>
              </w:rPr>
            </w:pPr>
          </w:p>
        </w:tc>
        <w:tc>
          <w:tcPr>
            <w:tcW w:w="5954" w:type="dxa"/>
          </w:tcPr>
          <w:p w:rsidR="00FA47B5" w:rsidRPr="00B90DD6" w:rsidRDefault="00FA47B5" w:rsidP="00880B5A">
            <w:pPr>
              <w:jc w:val="both"/>
              <w:rPr>
                <w:szCs w:val="22"/>
              </w:rPr>
            </w:pPr>
          </w:p>
        </w:tc>
      </w:tr>
    </w:tbl>
    <w:p w:rsidR="00665FFB" w:rsidRPr="00C12229" w:rsidRDefault="00665FFB" w:rsidP="00880B5A">
      <w:pPr>
        <w:pStyle w:val="2"/>
        <w:spacing w:line="360" w:lineRule="auto"/>
        <w:contextualSpacing/>
        <w:jc w:val="both"/>
        <w:rPr>
          <w:sz w:val="22"/>
          <w:szCs w:val="22"/>
        </w:rPr>
      </w:pPr>
      <w:r w:rsidRPr="00C12229">
        <w:rPr>
          <w:sz w:val="22"/>
          <w:szCs w:val="22"/>
        </w:rPr>
        <w:t>На заседан</w:t>
      </w:r>
      <w:proofErr w:type="gramStart"/>
      <w:r w:rsidRPr="00C12229">
        <w:rPr>
          <w:sz w:val="22"/>
          <w:szCs w:val="22"/>
        </w:rPr>
        <w:t>ии ау</w:t>
      </w:r>
      <w:proofErr w:type="gramEnd"/>
      <w:r w:rsidRPr="00C12229">
        <w:rPr>
          <w:sz w:val="22"/>
          <w:szCs w:val="22"/>
        </w:rPr>
        <w:t>кционной комиссии присутствовали</w:t>
      </w:r>
      <w:r w:rsidR="007C4486" w:rsidRPr="00C12229">
        <w:rPr>
          <w:sz w:val="22"/>
          <w:szCs w:val="22"/>
        </w:rPr>
        <w:t xml:space="preserve"> </w:t>
      </w:r>
      <w:r w:rsidR="00B90DD6">
        <w:rPr>
          <w:sz w:val="22"/>
          <w:szCs w:val="22"/>
        </w:rPr>
        <w:t>6 членов</w:t>
      </w:r>
      <w:r w:rsidRPr="00C12229">
        <w:rPr>
          <w:sz w:val="22"/>
          <w:szCs w:val="22"/>
        </w:rPr>
        <w:t xml:space="preserve"> комиссии.</w:t>
      </w:r>
    </w:p>
    <w:p w:rsidR="00FA47B5" w:rsidRPr="00C12229" w:rsidRDefault="00665FFB" w:rsidP="00880B5A">
      <w:pPr>
        <w:pStyle w:val="2"/>
        <w:spacing w:after="0" w:line="360" w:lineRule="auto"/>
        <w:contextualSpacing/>
        <w:jc w:val="both"/>
        <w:rPr>
          <w:sz w:val="22"/>
          <w:szCs w:val="22"/>
        </w:rPr>
      </w:pPr>
      <w:r w:rsidRPr="00C12229">
        <w:rPr>
          <w:sz w:val="22"/>
          <w:szCs w:val="22"/>
        </w:rPr>
        <w:t>Комиссия правомочна принимать решения.</w:t>
      </w:r>
    </w:p>
    <w:p w:rsidR="00E75DCA" w:rsidRPr="00C12229" w:rsidRDefault="00E75DCA" w:rsidP="00E75DCA">
      <w:pPr>
        <w:keepNext/>
        <w:keepLines/>
        <w:widowControl w:val="0"/>
        <w:suppressLineNumbers/>
        <w:suppressAutoHyphens/>
        <w:rPr>
          <w:b/>
          <w:bCs/>
          <w:sz w:val="22"/>
          <w:szCs w:val="22"/>
        </w:rPr>
      </w:pPr>
      <w:r w:rsidRPr="00C12229">
        <w:rPr>
          <w:b/>
          <w:bCs/>
          <w:sz w:val="22"/>
          <w:szCs w:val="22"/>
        </w:rPr>
        <w:t xml:space="preserve">Наименование объекта закупки: </w:t>
      </w:r>
      <w:r w:rsidRPr="00C12229">
        <w:rPr>
          <w:sz w:val="22"/>
          <w:szCs w:val="22"/>
        </w:rPr>
        <w:t xml:space="preserve"> </w:t>
      </w:r>
      <w:r w:rsidRPr="00C12229">
        <w:rPr>
          <w:bCs/>
          <w:sz w:val="22"/>
          <w:szCs w:val="22"/>
        </w:rPr>
        <w:t>Услуги охраны</w:t>
      </w:r>
      <w:r w:rsidRPr="00C12229">
        <w:rPr>
          <w:b/>
          <w:bCs/>
          <w:sz w:val="22"/>
          <w:szCs w:val="22"/>
        </w:rPr>
        <w:t xml:space="preserve"> </w:t>
      </w:r>
    </w:p>
    <w:p w:rsidR="00E75DCA" w:rsidRPr="00C12229" w:rsidRDefault="00E75DCA" w:rsidP="00E75DCA">
      <w:pPr>
        <w:keepNext/>
        <w:keepLines/>
        <w:widowControl w:val="0"/>
        <w:suppressLineNumbers/>
        <w:suppressAutoHyphens/>
        <w:jc w:val="both"/>
        <w:rPr>
          <w:b/>
          <w:sz w:val="22"/>
          <w:szCs w:val="22"/>
        </w:rPr>
      </w:pPr>
      <w:r w:rsidRPr="00C12229">
        <w:rPr>
          <w:b/>
          <w:sz w:val="22"/>
          <w:szCs w:val="22"/>
        </w:rPr>
        <w:t>Начальная (максимальная) цена контракта:</w:t>
      </w:r>
      <w:r w:rsidRPr="00C12229">
        <w:rPr>
          <w:sz w:val="22"/>
          <w:szCs w:val="22"/>
        </w:rPr>
        <w:t xml:space="preserve"> </w:t>
      </w:r>
      <w:r w:rsidRPr="00C12229">
        <w:rPr>
          <w:noProof/>
          <w:sz w:val="22"/>
          <w:szCs w:val="22"/>
        </w:rPr>
        <w:t>3 356 160,00 руб</w:t>
      </w:r>
      <w:r w:rsidRPr="00C12229">
        <w:rPr>
          <w:b/>
          <w:sz w:val="22"/>
          <w:szCs w:val="22"/>
        </w:rPr>
        <w:t>.</w:t>
      </w:r>
    </w:p>
    <w:p w:rsidR="00446791" w:rsidRPr="00C12229" w:rsidRDefault="00446791" w:rsidP="00880B5A">
      <w:pPr>
        <w:keepNext/>
        <w:keepLines/>
        <w:widowControl w:val="0"/>
        <w:suppressLineNumbers/>
        <w:suppressAutoHyphens/>
        <w:ind w:firstLine="709"/>
        <w:jc w:val="both"/>
        <w:rPr>
          <w:rStyle w:val="FontStyle13"/>
          <w:b/>
          <w:sz w:val="22"/>
          <w:szCs w:val="22"/>
        </w:rPr>
      </w:pPr>
    </w:p>
    <w:p w:rsidR="00121256" w:rsidRPr="00C12229" w:rsidRDefault="00121256" w:rsidP="00880B5A">
      <w:pPr>
        <w:overflowPunct/>
        <w:autoSpaceDE/>
        <w:autoSpaceDN/>
        <w:adjustRightInd/>
        <w:spacing w:after="200" w:line="276" w:lineRule="auto"/>
        <w:jc w:val="both"/>
        <w:rPr>
          <w:sz w:val="22"/>
          <w:szCs w:val="22"/>
        </w:rPr>
      </w:pPr>
      <w:r w:rsidRPr="00C12229">
        <w:rPr>
          <w:sz w:val="22"/>
          <w:szCs w:val="22"/>
        </w:rPr>
        <w:t xml:space="preserve">На основании протокола проведения аукциона в электронной форме </w:t>
      </w:r>
      <w:hyperlink r:id="rId5" w:history="1">
        <w:r w:rsidR="00E75DCA" w:rsidRPr="00C12229">
          <w:rPr>
            <w:rStyle w:val="ac"/>
            <w:color w:val="auto"/>
            <w:sz w:val="22"/>
            <w:szCs w:val="22"/>
          </w:rPr>
          <w:t xml:space="preserve">0144200002421000276 </w:t>
        </w:r>
      </w:hyperlink>
      <w:r w:rsidRPr="00C12229">
        <w:rPr>
          <w:sz w:val="22"/>
          <w:szCs w:val="22"/>
        </w:rPr>
        <w:t xml:space="preserve"> были рассмотрены вторые части заявок участников аукциона в электронной форме:</w:t>
      </w:r>
    </w:p>
    <w:tbl>
      <w:tblPr>
        <w:tblW w:w="935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560"/>
        <w:gridCol w:w="3685"/>
        <w:gridCol w:w="2410"/>
      </w:tblGrid>
      <w:tr w:rsidR="00121256" w:rsidRPr="00C12229" w:rsidTr="00917DEA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12229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2"/>
                <w:szCs w:val="22"/>
              </w:rPr>
            </w:pPr>
            <w:r w:rsidRPr="00C12229">
              <w:rPr>
                <w:b/>
                <w:bCs/>
                <w:sz w:val="22"/>
                <w:szCs w:val="22"/>
              </w:rPr>
              <w:t>Номер по ранжированию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12229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2"/>
                <w:szCs w:val="22"/>
              </w:rPr>
            </w:pPr>
            <w:proofErr w:type="spellStart"/>
            <w:proofErr w:type="gramStart"/>
            <w:r w:rsidRPr="00C12229">
              <w:rPr>
                <w:rStyle w:val="FontStyle13"/>
                <w:b/>
                <w:sz w:val="22"/>
                <w:szCs w:val="22"/>
              </w:rPr>
              <w:t>Идентифика-ционный</w:t>
            </w:r>
            <w:proofErr w:type="spellEnd"/>
            <w:proofErr w:type="gramEnd"/>
            <w:r w:rsidRPr="00C12229">
              <w:rPr>
                <w:rStyle w:val="FontStyle13"/>
                <w:b/>
                <w:sz w:val="22"/>
                <w:szCs w:val="22"/>
              </w:rPr>
              <w:t xml:space="preserve"> номер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12229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2"/>
              </w:rPr>
            </w:pPr>
            <w:r w:rsidRPr="00C12229"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12229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2"/>
              </w:rPr>
            </w:pPr>
            <w:r w:rsidRPr="00C12229">
              <w:rPr>
                <w:b/>
                <w:bCs/>
                <w:sz w:val="22"/>
                <w:szCs w:val="22"/>
              </w:rPr>
              <w:t>Сумма предложения, руб.</w:t>
            </w:r>
          </w:p>
        </w:tc>
      </w:tr>
      <w:tr w:rsidR="00121256" w:rsidRPr="00C12229" w:rsidTr="00917DEA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12229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2"/>
              </w:rPr>
            </w:pPr>
            <w:r w:rsidRPr="00C12229">
              <w:rPr>
                <w:rStyle w:val="FontStyle20"/>
                <w:sz w:val="22"/>
                <w:szCs w:val="22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12229" w:rsidRDefault="00E75DCA" w:rsidP="003D4E1F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 w:val="22"/>
                <w:szCs w:val="22"/>
              </w:rPr>
              <w:t>EA-93974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12229" w:rsidRDefault="00E75DCA" w:rsidP="00121256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rStyle w:val="ac"/>
                <w:color w:val="auto"/>
                <w:sz w:val="22"/>
                <w:szCs w:val="22"/>
              </w:rPr>
              <w:t>ОБЩЕСТВО С ОГРАНИЧЕННОЙ ОТВЕТСТВЕННОСТЬЮ ЧАСТНОЕ ОХРАННОЕ ПРЕДПРИЯТИЕ "КОДЕКС"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94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50"/>
            </w:tblGrid>
            <w:tr w:rsidR="003D4E1F" w:rsidRPr="00C12229" w:rsidTr="00CD1125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C12229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Cs w:val="22"/>
                    </w:rPr>
                  </w:pPr>
                </w:p>
              </w:tc>
              <w:tc>
                <w:tcPr>
                  <w:tcW w:w="1805" w:type="dxa"/>
                  <w:vAlign w:val="center"/>
                  <w:hideMark/>
                </w:tcPr>
                <w:p w:rsidR="003D4E1F" w:rsidRPr="00C12229" w:rsidRDefault="00E75DCA" w:rsidP="00880B5A">
                  <w:pPr>
                    <w:overflowPunct/>
                    <w:autoSpaceDE/>
                    <w:autoSpaceDN/>
                    <w:adjustRightInd/>
                    <w:rPr>
                      <w:szCs w:val="22"/>
                    </w:rPr>
                  </w:pPr>
                  <w:r w:rsidRPr="00C12229">
                    <w:rPr>
                      <w:sz w:val="22"/>
                      <w:szCs w:val="22"/>
                    </w:rPr>
                    <w:t>2 370 111.00</w:t>
                  </w:r>
                </w:p>
              </w:tc>
            </w:tr>
          </w:tbl>
          <w:p w:rsidR="00121256" w:rsidRPr="00C12229" w:rsidRDefault="00121256" w:rsidP="00121256">
            <w:pPr>
              <w:spacing w:line="276" w:lineRule="auto"/>
              <w:jc w:val="center"/>
              <w:rPr>
                <w:szCs w:val="22"/>
              </w:rPr>
            </w:pPr>
          </w:p>
        </w:tc>
      </w:tr>
      <w:tr w:rsidR="00AE1A60" w:rsidRPr="00C12229" w:rsidTr="00917DEA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1A60" w:rsidRPr="00C12229" w:rsidRDefault="00AE1A60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2"/>
              </w:rPr>
            </w:pPr>
            <w:r w:rsidRPr="00C12229">
              <w:rPr>
                <w:rStyle w:val="FontStyle20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1A60" w:rsidRPr="00C12229" w:rsidRDefault="00E75DCA" w:rsidP="003D4E1F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 w:val="22"/>
                <w:szCs w:val="22"/>
              </w:rPr>
              <w:t>EA-94198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1A60" w:rsidRPr="00C12229" w:rsidRDefault="004D2E05" w:rsidP="00121256">
            <w:pPr>
              <w:spacing w:line="276" w:lineRule="auto"/>
              <w:jc w:val="center"/>
              <w:rPr>
                <w:szCs w:val="22"/>
              </w:rPr>
            </w:pPr>
            <w:hyperlink r:id="rId6" w:tgtFrame="_blank" w:history="1">
              <w:r w:rsidR="00E75DCA" w:rsidRPr="00C12229">
                <w:rPr>
                  <w:rStyle w:val="ac"/>
                  <w:color w:val="auto"/>
                  <w:sz w:val="22"/>
                  <w:szCs w:val="22"/>
                </w:rPr>
                <w:t xml:space="preserve">ОБЩЕСТВО С ОГРАНИЧЕННОЙ ОТВЕТСТВЕННОСТЬЮ ЧАСТНОЕ ОХРАННОЕ ПРЕДПРИЯТИЕ "СКАЛА" </w:t>
              </w:r>
            </w:hyperlink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1A60" w:rsidRPr="00C12229" w:rsidRDefault="009F73CB" w:rsidP="003D4E1F">
            <w:pPr>
              <w:overflowPunct/>
              <w:autoSpaceDE/>
              <w:autoSpaceDN/>
              <w:adjustRightInd/>
              <w:rPr>
                <w:szCs w:val="22"/>
              </w:rPr>
            </w:pPr>
            <w:r w:rsidRPr="00C12229">
              <w:rPr>
                <w:rStyle w:val="ng-binding"/>
                <w:sz w:val="22"/>
                <w:szCs w:val="22"/>
              </w:rPr>
              <w:t xml:space="preserve">   </w:t>
            </w:r>
            <w:r w:rsidR="00E75DCA" w:rsidRPr="00C12229">
              <w:rPr>
                <w:sz w:val="22"/>
                <w:szCs w:val="22"/>
              </w:rPr>
              <w:t>2 370 111.00</w:t>
            </w:r>
          </w:p>
        </w:tc>
      </w:tr>
      <w:tr w:rsidR="00AE1A60" w:rsidRPr="00C12229" w:rsidTr="00917DEA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1A60" w:rsidRPr="00C12229" w:rsidRDefault="00AE1A60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2"/>
              </w:rPr>
            </w:pPr>
            <w:r w:rsidRPr="00C12229">
              <w:rPr>
                <w:rStyle w:val="FontStyle2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1A60" w:rsidRPr="00C12229" w:rsidRDefault="00E75DCA" w:rsidP="003D4E1F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 w:val="22"/>
                <w:szCs w:val="22"/>
              </w:rPr>
              <w:t>EA-96054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1A60" w:rsidRPr="00C12229" w:rsidRDefault="00E75DCA" w:rsidP="00121256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rStyle w:val="ac"/>
                <w:color w:val="auto"/>
                <w:sz w:val="22"/>
                <w:szCs w:val="22"/>
              </w:rPr>
              <w:t>ОБЩЕСТВО С ОГРАНИЧЕННОЙ ОТВЕТСТВЕННОСТЬЮ ЧАСТНОЕ ОХРАННОЕ ПРЕДПРИЯТИЕ "ВОЛК-Н"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1A60" w:rsidRPr="00C12229" w:rsidRDefault="00E75DCA" w:rsidP="003D4E1F">
            <w:pPr>
              <w:overflowPunct/>
              <w:autoSpaceDE/>
              <w:autoSpaceDN/>
              <w:adjustRightInd/>
              <w:rPr>
                <w:szCs w:val="22"/>
              </w:rPr>
            </w:pPr>
            <w:r w:rsidRPr="00C12229">
              <w:rPr>
                <w:sz w:val="22"/>
                <w:szCs w:val="22"/>
              </w:rPr>
              <w:t xml:space="preserve">   2 396 219.20</w:t>
            </w:r>
          </w:p>
        </w:tc>
      </w:tr>
      <w:tr w:rsidR="00121256" w:rsidRPr="00C12229" w:rsidTr="00917DEA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12229" w:rsidRDefault="00AE1A60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2"/>
              </w:rPr>
            </w:pPr>
            <w:r w:rsidRPr="00C12229">
              <w:rPr>
                <w:rStyle w:val="FontStyle2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12229" w:rsidRDefault="00E75DCA" w:rsidP="003D4E1F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 w:val="22"/>
                <w:szCs w:val="22"/>
              </w:rPr>
              <w:t>EA-95822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C12229" w:rsidRDefault="004D2E05" w:rsidP="00880B5A">
            <w:pPr>
              <w:spacing w:line="276" w:lineRule="auto"/>
              <w:jc w:val="center"/>
              <w:rPr>
                <w:szCs w:val="22"/>
              </w:rPr>
            </w:pPr>
            <w:hyperlink r:id="rId7" w:tgtFrame="_blank" w:history="1">
              <w:r w:rsidR="00E75DCA" w:rsidRPr="00C12229">
                <w:rPr>
                  <w:rStyle w:val="ac"/>
                  <w:color w:val="auto"/>
                  <w:sz w:val="22"/>
                  <w:szCs w:val="22"/>
                </w:rPr>
                <w:t xml:space="preserve">ОБЩЕСТВО С ОГРАНИЧЕННОЙ ОТВЕТСТВЕННОСТЬЮ "ЧАСТНАЯ ОХРАННАЯ ОРГАНИЗАЦИЯ "ПАМИР" </w:t>
              </w:r>
            </w:hyperlink>
          </w:p>
        </w:tc>
        <w:tc>
          <w:tcPr>
            <w:tcW w:w="24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94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50"/>
            </w:tblGrid>
            <w:tr w:rsidR="00CD1125" w:rsidRPr="00C12229" w:rsidTr="00CD1125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CD1125" w:rsidRPr="00C12229" w:rsidRDefault="00CD1125" w:rsidP="00CD1125">
                  <w:pPr>
                    <w:overflowPunct/>
                    <w:autoSpaceDE/>
                    <w:autoSpaceDN/>
                    <w:adjustRightInd/>
                    <w:rPr>
                      <w:szCs w:val="22"/>
                    </w:rPr>
                  </w:pPr>
                </w:p>
              </w:tc>
              <w:tc>
                <w:tcPr>
                  <w:tcW w:w="1805" w:type="dxa"/>
                  <w:vAlign w:val="center"/>
                  <w:hideMark/>
                </w:tcPr>
                <w:p w:rsidR="00CD1125" w:rsidRPr="00C12229" w:rsidRDefault="00E75DCA" w:rsidP="00CD1125">
                  <w:pPr>
                    <w:overflowPunct/>
                    <w:autoSpaceDE/>
                    <w:autoSpaceDN/>
                    <w:adjustRightInd/>
                    <w:rPr>
                      <w:szCs w:val="22"/>
                    </w:rPr>
                  </w:pPr>
                  <w:r w:rsidRPr="00C12229">
                    <w:rPr>
                      <w:sz w:val="22"/>
                      <w:szCs w:val="22"/>
                    </w:rPr>
                    <w:t>3 148 876.40</w:t>
                  </w:r>
                </w:p>
              </w:tc>
            </w:tr>
          </w:tbl>
          <w:p w:rsidR="00121256" w:rsidRPr="00C12229" w:rsidRDefault="00121256" w:rsidP="00121256">
            <w:pPr>
              <w:spacing w:line="276" w:lineRule="auto"/>
              <w:jc w:val="center"/>
              <w:rPr>
                <w:rStyle w:val="ng-binding"/>
                <w:szCs w:val="22"/>
              </w:rPr>
            </w:pPr>
          </w:p>
        </w:tc>
      </w:tr>
    </w:tbl>
    <w:p w:rsidR="00121256" w:rsidRPr="00C12229" w:rsidRDefault="00121256" w:rsidP="0040740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auto"/>
          <w:sz w:val="22"/>
          <w:szCs w:val="22"/>
        </w:rPr>
      </w:pPr>
    </w:p>
    <w:p w:rsidR="00564C6A" w:rsidRPr="00C12229" w:rsidRDefault="00121256" w:rsidP="0040740A">
      <w:pPr>
        <w:pStyle w:val="Style4"/>
        <w:widowControl/>
        <w:spacing w:line="276" w:lineRule="auto"/>
        <w:rPr>
          <w:sz w:val="22"/>
          <w:szCs w:val="22"/>
        </w:rPr>
      </w:pPr>
      <w:r w:rsidRPr="00C12229">
        <w:rPr>
          <w:rStyle w:val="FontStyle13"/>
          <w:sz w:val="22"/>
          <w:szCs w:val="22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tbl>
      <w:tblPr>
        <w:tblStyle w:val="ab"/>
        <w:tblW w:w="9356" w:type="dxa"/>
        <w:tblInd w:w="108" w:type="dxa"/>
        <w:tblLayout w:type="fixed"/>
        <w:tblLook w:val="04A0"/>
      </w:tblPr>
      <w:tblGrid>
        <w:gridCol w:w="1418"/>
        <w:gridCol w:w="2126"/>
        <w:gridCol w:w="1843"/>
        <w:gridCol w:w="2126"/>
        <w:gridCol w:w="1843"/>
      </w:tblGrid>
      <w:tr w:rsidR="009F73CB" w:rsidRPr="00C12229" w:rsidTr="00161C44">
        <w:trPr>
          <w:trHeight w:val="635"/>
        </w:trPr>
        <w:tc>
          <w:tcPr>
            <w:tcW w:w="1418" w:type="dxa"/>
            <w:vAlign w:val="center"/>
          </w:tcPr>
          <w:p w:rsidR="009F73CB" w:rsidRPr="00C12229" w:rsidRDefault="009F73CB" w:rsidP="00F712DD">
            <w:pPr>
              <w:spacing w:line="276" w:lineRule="auto"/>
              <w:jc w:val="center"/>
              <w:rPr>
                <w:b/>
                <w:szCs w:val="22"/>
              </w:rPr>
            </w:pPr>
            <w:r w:rsidRPr="00C12229">
              <w:rPr>
                <w:b/>
                <w:szCs w:val="22"/>
              </w:rPr>
              <w:t>Члены комиссии</w:t>
            </w:r>
          </w:p>
        </w:tc>
        <w:tc>
          <w:tcPr>
            <w:tcW w:w="2126" w:type="dxa"/>
            <w:vAlign w:val="center"/>
          </w:tcPr>
          <w:p w:rsidR="009F73CB" w:rsidRPr="00C12229" w:rsidRDefault="009F73CB" w:rsidP="00F712DD">
            <w:pPr>
              <w:spacing w:line="276" w:lineRule="auto"/>
              <w:jc w:val="center"/>
              <w:rPr>
                <w:b/>
                <w:szCs w:val="22"/>
              </w:rPr>
            </w:pPr>
            <w:r w:rsidRPr="00C12229">
              <w:rPr>
                <w:b/>
                <w:szCs w:val="22"/>
              </w:rPr>
              <w:t xml:space="preserve">Решение по Заявке </w:t>
            </w:r>
            <w:r w:rsidRPr="00C12229">
              <w:rPr>
                <w:b/>
                <w:szCs w:val="22"/>
              </w:rPr>
              <w:br/>
            </w:r>
            <w:r w:rsidRPr="00C12229">
              <w:rPr>
                <w:szCs w:val="22"/>
              </w:rPr>
              <w:t xml:space="preserve">№ </w:t>
            </w:r>
            <w:r w:rsidR="00E75DCA" w:rsidRPr="00C12229">
              <w:rPr>
                <w:szCs w:val="22"/>
              </w:rPr>
              <w:t>EA-93974</w:t>
            </w:r>
          </w:p>
        </w:tc>
        <w:tc>
          <w:tcPr>
            <w:tcW w:w="1843" w:type="dxa"/>
          </w:tcPr>
          <w:p w:rsidR="009F73CB" w:rsidRPr="00C12229" w:rsidRDefault="009F73CB" w:rsidP="00F712DD">
            <w:pPr>
              <w:spacing w:line="276" w:lineRule="auto"/>
              <w:jc w:val="center"/>
              <w:rPr>
                <w:b/>
                <w:szCs w:val="22"/>
              </w:rPr>
            </w:pPr>
            <w:r w:rsidRPr="00C12229">
              <w:rPr>
                <w:b/>
                <w:szCs w:val="22"/>
              </w:rPr>
              <w:t xml:space="preserve">Решение по Заявке </w:t>
            </w:r>
            <w:r w:rsidRPr="00C12229">
              <w:rPr>
                <w:b/>
                <w:szCs w:val="22"/>
              </w:rPr>
              <w:br/>
            </w:r>
            <w:r w:rsidRPr="00C12229">
              <w:rPr>
                <w:szCs w:val="22"/>
              </w:rPr>
              <w:t xml:space="preserve">№ </w:t>
            </w:r>
            <w:r w:rsidR="00E75DCA" w:rsidRPr="00C12229">
              <w:rPr>
                <w:szCs w:val="22"/>
              </w:rPr>
              <w:t>EA-94198</w:t>
            </w:r>
          </w:p>
        </w:tc>
        <w:tc>
          <w:tcPr>
            <w:tcW w:w="2126" w:type="dxa"/>
          </w:tcPr>
          <w:p w:rsidR="00161C44" w:rsidRDefault="00161C44" w:rsidP="00F712DD">
            <w:pPr>
              <w:spacing w:line="276" w:lineRule="auto"/>
              <w:jc w:val="center"/>
              <w:rPr>
                <w:b/>
                <w:szCs w:val="22"/>
              </w:rPr>
            </w:pPr>
          </w:p>
          <w:p w:rsidR="009F73CB" w:rsidRPr="00C12229" w:rsidRDefault="009F73CB" w:rsidP="00F712DD">
            <w:pPr>
              <w:spacing w:line="276" w:lineRule="auto"/>
              <w:jc w:val="center"/>
              <w:rPr>
                <w:b/>
                <w:szCs w:val="22"/>
              </w:rPr>
            </w:pPr>
            <w:r w:rsidRPr="00C12229">
              <w:rPr>
                <w:b/>
                <w:szCs w:val="22"/>
              </w:rPr>
              <w:t xml:space="preserve">Решение по Заявке </w:t>
            </w:r>
            <w:r w:rsidRPr="00C12229">
              <w:rPr>
                <w:b/>
                <w:szCs w:val="22"/>
              </w:rPr>
              <w:br/>
            </w:r>
            <w:r w:rsidRPr="00C12229">
              <w:rPr>
                <w:szCs w:val="22"/>
              </w:rPr>
              <w:t xml:space="preserve">№ </w:t>
            </w:r>
            <w:r w:rsidR="00E75DCA" w:rsidRPr="00C12229">
              <w:rPr>
                <w:szCs w:val="22"/>
              </w:rPr>
              <w:t>EA-96054</w:t>
            </w:r>
          </w:p>
        </w:tc>
        <w:tc>
          <w:tcPr>
            <w:tcW w:w="1843" w:type="dxa"/>
            <w:vAlign w:val="center"/>
          </w:tcPr>
          <w:p w:rsidR="009F73CB" w:rsidRPr="00C12229" w:rsidRDefault="009F73CB" w:rsidP="00F712DD">
            <w:pPr>
              <w:spacing w:line="276" w:lineRule="auto"/>
              <w:jc w:val="center"/>
              <w:rPr>
                <w:b/>
                <w:szCs w:val="22"/>
              </w:rPr>
            </w:pPr>
            <w:r w:rsidRPr="00C12229">
              <w:rPr>
                <w:b/>
                <w:szCs w:val="22"/>
              </w:rPr>
              <w:t xml:space="preserve">Решение по Заявке </w:t>
            </w:r>
            <w:r w:rsidRPr="00C12229">
              <w:rPr>
                <w:b/>
                <w:szCs w:val="22"/>
              </w:rPr>
              <w:br/>
            </w:r>
            <w:r w:rsidRPr="00C12229">
              <w:rPr>
                <w:szCs w:val="22"/>
              </w:rPr>
              <w:t>№</w:t>
            </w:r>
            <w:r w:rsidRPr="00C12229">
              <w:rPr>
                <w:b/>
                <w:szCs w:val="22"/>
              </w:rPr>
              <w:t xml:space="preserve"> </w:t>
            </w:r>
            <w:r w:rsidR="00E75DCA" w:rsidRPr="00C12229">
              <w:rPr>
                <w:szCs w:val="22"/>
              </w:rPr>
              <w:t>EA-95822</w:t>
            </w:r>
          </w:p>
        </w:tc>
      </w:tr>
      <w:tr w:rsidR="009F73CB" w:rsidRPr="00C12229" w:rsidTr="00917DEA">
        <w:trPr>
          <w:trHeight w:val="505"/>
        </w:trPr>
        <w:tc>
          <w:tcPr>
            <w:tcW w:w="1418" w:type="dxa"/>
            <w:vAlign w:val="center"/>
          </w:tcPr>
          <w:p w:rsidR="009F73CB" w:rsidRPr="00161C44" w:rsidRDefault="009F73CB" w:rsidP="00880B5A">
            <w:pPr>
              <w:jc w:val="both"/>
              <w:rPr>
                <w:szCs w:val="22"/>
              </w:rPr>
            </w:pPr>
            <w:r w:rsidRPr="00161C44">
              <w:rPr>
                <w:szCs w:val="22"/>
              </w:rPr>
              <w:t>А.В. Давыдова</w:t>
            </w:r>
          </w:p>
          <w:p w:rsidR="009F73CB" w:rsidRPr="00161C44" w:rsidRDefault="009F73CB" w:rsidP="00F712DD">
            <w:pPr>
              <w:spacing w:line="276" w:lineRule="auto"/>
              <w:rPr>
                <w:szCs w:val="22"/>
              </w:rPr>
            </w:pPr>
          </w:p>
        </w:tc>
        <w:tc>
          <w:tcPr>
            <w:tcW w:w="2126" w:type="dxa"/>
          </w:tcPr>
          <w:p w:rsidR="00161C44" w:rsidRPr="00161C44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161C44">
              <w:rPr>
                <w:szCs w:val="22"/>
              </w:rPr>
              <w:t>Не соответствует</w:t>
            </w:r>
          </w:p>
          <w:p w:rsidR="009F73CB" w:rsidRPr="00161C44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161C44">
              <w:rPr>
                <w:szCs w:val="22"/>
              </w:rPr>
              <w:t>требованиям</w:t>
            </w:r>
          </w:p>
        </w:tc>
        <w:tc>
          <w:tcPr>
            <w:tcW w:w="1843" w:type="dxa"/>
          </w:tcPr>
          <w:p w:rsidR="009F73CB" w:rsidRPr="00580AB3" w:rsidRDefault="009F73CB" w:rsidP="009F73CB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Соответствует</w:t>
            </w:r>
          </w:p>
          <w:p w:rsidR="009F73CB" w:rsidRPr="00580AB3" w:rsidRDefault="009F73CB" w:rsidP="009F73CB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требованиям</w:t>
            </w:r>
          </w:p>
        </w:tc>
        <w:tc>
          <w:tcPr>
            <w:tcW w:w="2126" w:type="dxa"/>
          </w:tcPr>
          <w:p w:rsidR="009F73CB" w:rsidRPr="00580AB3" w:rsidRDefault="009F73CB" w:rsidP="009F73CB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Соответствует</w:t>
            </w:r>
          </w:p>
          <w:p w:rsidR="009F73CB" w:rsidRPr="00580AB3" w:rsidRDefault="009F73CB" w:rsidP="009F73CB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требованиям</w:t>
            </w:r>
          </w:p>
        </w:tc>
        <w:tc>
          <w:tcPr>
            <w:tcW w:w="1843" w:type="dxa"/>
          </w:tcPr>
          <w:p w:rsidR="009F73CB" w:rsidRPr="00580AB3" w:rsidRDefault="009F73CB" w:rsidP="00F712DD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Соответствует</w:t>
            </w:r>
          </w:p>
          <w:p w:rsidR="009F73CB" w:rsidRPr="00580AB3" w:rsidRDefault="009F73CB" w:rsidP="00F712DD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требованиям</w:t>
            </w:r>
          </w:p>
        </w:tc>
      </w:tr>
      <w:tr w:rsidR="00B90DD6" w:rsidRPr="00C12229" w:rsidTr="00917DEA">
        <w:trPr>
          <w:trHeight w:val="505"/>
        </w:trPr>
        <w:tc>
          <w:tcPr>
            <w:tcW w:w="1418" w:type="dxa"/>
            <w:vAlign w:val="center"/>
          </w:tcPr>
          <w:p w:rsidR="00B90DD6" w:rsidRPr="00161C44" w:rsidRDefault="00B90DD6" w:rsidP="00880B5A">
            <w:pPr>
              <w:jc w:val="both"/>
              <w:rPr>
                <w:szCs w:val="22"/>
              </w:rPr>
            </w:pPr>
            <w:r w:rsidRPr="00161C44">
              <w:rPr>
                <w:szCs w:val="22"/>
              </w:rPr>
              <w:t>Д.А. Муравьев</w:t>
            </w:r>
          </w:p>
          <w:p w:rsidR="00B90DD6" w:rsidRPr="00161C44" w:rsidRDefault="00B90DD6" w:rsidP="00880B5A">
            <w:pPr>
              <w:jc w:val="both"/>
              <w:rPr>
                <w:szCs w:val="22"/>
              </w:rPr>
            </w:pPr>
          </w:p>
        </w:tc>
        <w:tc>
          <w:tcPr>
            <w:tcW w:w="2126" w:type="dxa"/>
          </w:tcPr>
          <w:p w:rsidR="00161C44" w:rsidRPr="00161C44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161C44">
              <w:rPr>
                <w:szCs w:val="22"/>
              </w:rPr>
              <w:t>Не соответствует</w:t>
            </w:r>
          </w:p>
          <w:p w:rsidR="00B90DD6" w:rsidRPr="00161C44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161C44">
              <w:rPr>
                <w:szCs w:val="22"/>
              </w:rPr>
              <w:t>требованиям</w:t>
            </w:r>
          </w:p>
        </w:tc>
        <w:tc>
          <w:tcPr>
            <w:tcW w:w="1843" w:type="dxa"/>
          </w:tcPr>
          <w:p w:rsidR="00161C44" w:rsidRPr="00580AB3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Соответствует</w:t>
            </w:r>
          </w:p>
          <w:p w:rsidR="00B90DD6" w:rsidRPr="00580AB3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требованиям</w:t>
            </w:r>
          </w:p>
        </w:tc>
        <w:tc>
          <w:tcPr>
            <w:tcW w:w="2126" w:type="dxa"/>
          </w:tcPr>
          <w:p w:rsidR="00161C44" w:rsidRPr="00580AB3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Соответствует</w:t>
            </w:r>
          </w:p>
          <w:p w:rsidR="00B90DD6" w:rsidRPr="00580AB3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требованиям</w:t>
            </w:r>
          </w:p>
        </w:tc>
        <w:tc>
          <w:tcPr>
            <w:tcW w:w="1843" w:type="dxa"/>
          </w:tcPr>
          <w:p w:rsidR="00161C44" w:rsidRPr="00580AB3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Соответствует</w:t>
            </w:r>
          </w:p>
          <w:p w:rsidR="00B90DD6" w:rsidRPr="00580AB3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требованиям</w:t>
            </w:r>
          </w:p>
        </w:tc>
      </w:tr>
      <w:tr w:rsidR="00B90DD6" w:rsidRPr="00C12229" w:rsidTr="00917DEA">
        <w:trPr>
          <w:trHeight w:val="505"/>
        </w:trPr>
        <w:tc>
          <w:tcPr>
            <w:tcW w:w="1418" w:type="dxa"/>
            <w:vAlign w:val="center"/>
          </w:tcPr>
          <w:p w:rsidR="00B90DD6" w:rsidRPr="00161C44" w:rsidRDefault="00B90DD6" w:rsidP="00880B5A">
            <w:pPr>
              <w:jc w:val="both"/>
              <w:rPr>
                <w:szCs w:val="22"/>
              </w:rPr>
            </w:pPr>
            <w:r w:rsidRPr="00161C44">
              <w:rPr>
                <w:szCs w:val="22"/>
              </w:rPr>
              <w:t>С.А. Пронская</w:t>
            </w:r>
          </w:p>
          <w:p w:rsidR="00B90DD6" w:rsidRPr="00161C44" w:rsidRDefault="00B90DD6" w:rsidP="00880B5A">
            <w:pPr>
              <w:jc w:val="both"/>
              <w:rPr>
                <w:szCs w:val="22"/>
              </w:rPr>
            </w:pPr>
          </w:p>
        </w:tc>
        <w:tc>
          <w:tcPr>
            <w:tcW w:w="2126" w:type="dxa"/>
          </w:tcPr>
          <w:p w:rsidR="00161C44" w:rsidRPr="00161C44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161C44">
              <w:rPr>
                <w:szCs w:val="22"/>
              </w:rPr>
              <w:t>Не соответствует</w:t>
            </w:r>
          </w:p>
          <w:p w:rsidR="00B90DD6" w:rsidRPr="00161C44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161C44">
              <w:rPr>
                <w:szCs w:val="22"/>
              </w:rPr>
              <w:t>требованиям</w:t>
            </w:r>
          </w:p>
        </w:tc>
        <w:tc>
          <w:tcPr>
            <w:tcW w:w="1843" w:type="dxa"/>
          </w:tcPr>
          <w:p w:rsidR="00161C44" w:rsidRPr="00580AB3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Соответствует</w:t>
            </w:r>
          </w:p>
          <w:p w:rsidR="00B90DD6" w:rsidRPr="00580AB3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требованиям</w:t>
            </w:r>
          </w:p>
        </w:tc>
        <w:tc>
          <w:tcPr>
            <w:tcW w:w="2126" w:type="dxa"/>
          </w:tcPr>
          <w:p w:rsidR="00161C44" w:rsidRPr="00580AB3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Соответствует</w:t>
            </w:r>
          </w:p>
          <w:p w:rsidR="00B90DD6" w:rsidRPr="00580AB3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требованиям</w:t>
            </w:r>
          </w:p>
        </w:tc>
        <w:tc>
          <w:tcPr>
            <w:tcW w:w="1843" w:type="dxa"/>
          </w:tcPr>
          <w:p w:rsidR="00161C44" w:rsidRPr="00580AB3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Соответствует</w:t>
            </w:r>
          </w:p>
          <w:p w:rsidR="00B90DD6" w:rsidRPr="00580AB3" w:rsidRDefault="00161C44" w:rsidP="00161C44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требованиям</w:t>
            </w:r>
          </w:p>
        </w:tc>
      </w:tr>
      <w:tr w:rsidR="009F73CB" w:rsidRPr="00C12229" w:rsidTr="00917DEA">
        <w:trPr>
          <w:trHeight w:val="685"/>
        </w:trPr>
        <w:tc>
          <w:tcPr>
            <w:tcW w:w="1418" w:type="dxa"/>
            <w:vAlign w:val="center"/>
          </w:tcPr>
          <w:p w:rsidR="009F73CB" w:rsidRPr="00161C44" w:rsidRDefault="00E75DCA" w:rsidP="0040740A">
            <w:pPr>
              <w:spacing w:line="276" w:lineRule="auto"/>
              <w:rPr>
                <w:szCs w:val="22"/>
              </w:rPr>
            </w:pPr>
            <w:r w:rsidRPr="00161C44">
              <w:rPr>
                <w:noProof/>
                <w:szCs w:val="22"/>
              </w:rPr>
              <w:t xml:space="preserve">А.В. </w:t>
            </w:r>
            <w:r w:rsidRPr="00161C44">
              <w:rPr>
                <w:noProof/>
                <w:szCs w:val="22"/>
                <w:lang w:val="en-US"/>
              </w:rPr>
              <w:t>Минаев</w:t>
            </w:r>
          </w:p>
        </w:tc>
        <w:tc>
          <w:tcPr>
            <w:tcW w:w="2126" w:type="dxa"/>
          </w:tcPr>
          <w:p w:rsidR="009F73CB" w:rsidRPr="00161C44" w:rsidRDefault="00917DEA" w:rsidP="00F712DD">
            <w:pPr>
              <w:spacing w:line="276" w:lineRule="auto"/>
              <w:jc w:val="center"/>
              <w:rPr>
                <w:szCs w:val="22"/>
              </w:rPr>
            </w:pPr>
            <w:r w:rsidRPr="00161C44">
              <w:rPr>
                <w:szCs w:val="22"/>
              </w:rPr>
              <w:t>Не с</w:t>
            </w:r>
            <w:r w:rsidR="009F73CB" w:rsidRPr="00161C44">
              <w:rPr>
                <w:szCs w:val="22"/>
              </w:rPr>
              <w:t>оответствует</w:t>
            </w:r>
          </w:p>
          <w:p w:rsidR="009F73CB" w:rsidRPr="00161C44" w:rsidRDefault="009F73CB" w:rsidP="00F712DD">
            <w:pPr>
              <w:spacing w:line="276" w:lineRule="auto"/>
              <w:jc w:val="center"/>
              <w:rPr>
                <w:szCs w:val="22"/>
              </w:rPr>
            </w:pPr>
            <w:r w:rsidRPr="00161C44">
              <w:rPr>
                <w:szCs w:val="22"/>
              </w:rPr>
              <w:t>требованиям</w:t>
            </w:r>
          </w:p>
        </w:tc>
        <w:tc>
          <w:tcPr>
            <w:tcW w:w="1843" w:type="dxa"/>
          </w:tcPr>
          <w:p w:rsidR="009F73CB" w:rsidRPr="00C12229" w:rsidRDefault="009F73CB" w:rsidP="009F73CB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Cs w:val="22"/>
              </w:rPr>
              <w:t>Соответствует</w:t>
            </w:r>
          </w:p>
          <w:p w:rsidR="009F73CB" w:rsidRPr="00C12229" w:rsidRDefault="009F73CB" w:rsidP="009F73CB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Cs w:val="22"/>
              </w:rPr>
              <w:t>требованиям</w:t>
            </w:r>
          </w:p>
        </w:tc>
        <w:tc>
          <w:tcPr>
            <w:tcW w:w="2126" w:type="dxa"/>
          </w:tcPr>
          <w:p w:rsidR="00580AB3" w:rsidRPr="00580AB3" w:rsidRDefault="00580AB3" w:rsidP="00580AB3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Соответствует</w:t>
            </w:r>
          </w:p>
          <w:p w:rsidR="009F73CB" w:rsidRPr="00580AB3" w:rsidRDefault="00580AB3" w:rsidP="00580AB3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требованиям</w:t>
            </w:r>
          </w:p>
        </w:tc>
        <w:tc>
          <w:tcPr>
            <w:tcW w:w="1843" w:type="dxa"/>
          </w:tcPr>
          <w:p w:rsidR="009F73CB" w:rsidRPr="00C12229" w:rsidRDefault="009F73CB" w:rsidP="00F712DD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Cs w:val="22"/>
              </w:rPr>
              <w:t>Соответствует</w:t>
            </w:r>
          </w:p>
          <w:p w:rsidR="009F73CB" w:rsidRPr="00C12229" w:rsidRDefault="009F73CB" w:rsidP="00F712DD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Cs w:val="22"/>
              </w:rPr>
              <w:t>требованиям</w:t>
            </w:r>
          </w:p>
        </w:tc>
      </w:tr>
      <w:tr w:rsidR="009F73CB" w:rsidRPr="00C12229" w:rsidTr="00917DEA">
        <w:trPr>
          <w:trHeight w:val="505"/>
        </w:trPr>
        <w:tc>
          <w:tcPr>
            <w:tcW w:w="1418" w:type="dxa"/>
            <w:vAlign w:val="center"/>
          </w:tcPr>
          <w:p w:rsidR="009F73CB" w:rsidRPr="00161C44" w:rsidRDefault="009F73CB" w:rsidP="0040740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2"/>
              </w:rPr>
            </w:pPr>
            <w:r w:rsidRPr="00161C44">
              <w:rPr>
                <w:noProof/>
                <w:szCs w:val="22"/>
              </w:rPr>
              <w:t xml:space="preserve"> </w:t>
            </w:r>
            <w:r w:rsidR="00E75DCA" w:rsidRPr="00161C44">
              <w:rPr>
                <w:szCs w:val="22"/>
              </w:rPr>
              <w:t xml:space="preserve">О. В. </w:t>
            </w:r>
            <w:r w:rsidR="00E75DCA" w:rsidRPr="00161C44">
              <w:rPr>
                <w:noProof/>
                <w:szCs w:val="22"/>
              </w:rPr>
              <w:t>Конарев</w:t>
            </w:r>
          </w:p>
          <w:p w:rsidR="009F73CB" w:rsidRPr="00161C44" w:rsidRDefault="009F73CB" w:rsidP="0040740A">
            <w:pPr>
              <w:spacing w:line="276" w:lineRule="auto"/>
              <w:rPr>
                <w:szCs w:val="22"/>
              </w:rPr>
            </w:pPr>
          </w:p>
        </w:tc>
        <w:tc>
          <w:tcPr>
            <w:tcW w:w="2126" w:type="dxa"/>
          </w:tcPr>
          <w:p w:rsidR="00917DEA" w:rsidRPr="00161C44" w:rsidRDefault="00917DEA" w:rsidP="00917DEA">
            <w:pPr>
              <w:spacing w:line="276" w:lineRule="auto"/>
              <w:jc w:val="center"/>
              <w:rPr>
                <w:szCs w:val="22"/>
              </w:rPr>
            </w:pPr>
            <w:r w:rsidRPr="00161C44">
              <w:rPr>
                <w:szCs w:val="22"/>
              </w:rPr>
              <w:t>Не соответствует</w:t>
            </w:r>
          </w:p>
          <w:p w:rsidR="009F73CB" w:rsidRPr="00161C44" w:rsidRDefault="00917DEA" w:rsidP="00917DEA">
            <w:pPr>
              <w:spacing w:line="276" w:lineRule="auto"/>
              <w:jc w:val="center"/>
              <w:rPr>
                <w:szCs w:val="22"/>
              </w:rPr>
            </w:pPr>
            <w:r w:rsidRPr="00161C44">
              <w:rPr>
                <w:szCs w:val="22"/>
              </w:rPr>
              <w:t>требованиям</w:t>
            </w:r>
          </w:p>
        </w:tc>
        <w:tc>
          <w:tcPr>
            <w:tcW w:w="1843" w:type="dxa"/>
          </w:tcPr>
          <w:p w:rsidR="009F73CB" w:rsidRPr="00C12229" w:rsidRDefault="009F73CB" w:rsidP="009F73CB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Cs w:val="22"/>
              </w:rPr>
              <w:t>Соответствует</w:t>
            </w:r>
          </w:p>
          <w:p w:rsidR="009F73CB" w:rsidRPr="00C12229" w:rsidRDefault="009F73CB" w:rsidP="009F73CB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Cs w:val="22"/>
              </w:rPr>
              <w:t>требованиям</w:t>
            </w:r>
          </w:p>
        </w:tc>
        <w:tc>
          <w:tcPr>
            <w:tcW w:w="2126" w:type="dxa"/>
          </w:tcPr>
          <w:p w:rsidR="00580AB3" w:rsidRPr="00580AB3" w:rsidRDefault="00580AB3" w:rsidP="00580AB3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Соответствует</w:t>
            </w:r>
          </w:p>
          <w:p w:rsidR="009F73CB" w:rsidRPr="00580AB3" w:rsidRDefault="00580AB3" w:rsidP="00580AB3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требованиям</w:t>
            </w:r>
          </w:p>
        </w:tc>
        <w:tc>
          <w:tcPr>
            <w:tcW w:w="1843" w:type="dxa"/>
          </w:tcPr>
          <w:p w:rsidR="009F73CB" w:rsidRPr="00C12229" w:rsidRDefault="009F73CB" w:rsidP="00F712DD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Cs w:val="22"/>
              </w:rPr>
              <w:t>Соответствует</w:t>
            </w:r>
          </w:p>
          <w:p w:rsidR="009F73CB" w:rsidRPr="00C12229" w:rsidRDefault="009F73CB" w:rsidP="00F712DD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Cs w:val="22"/>
              </w:rPr>
              <w:t>требованиям</w:t>
            </w:r>
          </w:p>
        </w:tc>
      </w:tr>
      <w:tr w:rsidR="009F73CB" w:rsidRPr="00C12229" w:rsidTr="00917DEA">
        <w:trPr>
          <w:trHeight w:val="505"/>
        </w:trPr>
        <w:tc>
          <w:tcPr>
            <w:tcW w:w="1418" w:type="dxa"/>
            <w:vAlign w:val="center"/>
          </w:tcPr>
          <w:p w:rsidR="00917DEA" w:rsidRPr="00161C44" w:rsidRDefault="00917DEA" w:rsidP="00880B5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both"/>
              <w:rPr>
                <w:noProof/>
                <w:szCs w:val="22"/>
              </w:rPr>
            </w:pPr>
            <w:r w:rsidRPr="00161C44">
              <w:rPr>
                <w:noProof/>
                <w:szCs w:val="22"/>
              </w:rPr>
              <w:t>В.</w:t>
            </w:r>
            <w:r w:rsidR="0040740A" w:rsidRPr="00161C44">
              <w:rPr>
                <w:noProof/>
                <w:szCs w:val="22"/>
              </w:rPr>
              <w:t>В.</w:t>
            </w:r>
          </w:p>
          <w:p w:rsidR="009F73CB" w:rsidRPr="00161C44" w:rsidRDefault="0040740A" w:rsidP="00880B5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both"/>
              <w:rPr>
                <w:noProof/>
                <w:szCs w:val="22"/>
              </w:rPr>
            </w:pPr>
            <w:r w:rsidRPr="00161C44">
              <w:rPr>
                <w:noProof/>
                <w:szCs w:val="22"/>
              </w:rPr>
              <w:t>Панькин</w:t>
            </w:r>
          </w:p>
        </w:tc>
        <w:tc>
          <w:tcPr>
            <w:tcW w:w="2126" w:type="dxa"/>
          </w:tcPr>
          <w:p w:rsidR="00917DEA" w:rsidRPr="00161C44" w:rsidRDefault="00917DEA" w:rsidP="00917DEA">
            <w:pPr>
              <w:spacing w:line="276" w:lineRule="auto"/>
              <w:jc w:val="center"/>
              <w:rPr>
                <w:szCs w:val="22"/>
              </w:rPr>
            </w:pPr>
            <w:r w:rsidRPr="00161C44">
              <w:rPr>
                <w:szCs w:val="22"/>
              </w:rPr>
              <w:t>Не соответствует</w:t>
            </w:r>
          </w:p>
          <w:p w:rsidR="009F73CB" w:rsidRPr="00161C44" w:rsidRDefault="00917DEA" w:rsidP="00917DEA">
            <w:pPr>
              <w:spacing w:line="276" w:lineRule="auto"/>
              <w:jc w:val="center"/>
              <w:rPr>
                <w:szCs w:val="22"/>
              </w:rPr>
            </w:pPr>
            <w:r w:rsidRPr="00161C44">
              <w:rPr>
                <w:szCs w:val="22"/>
              </w:rPr>
              <w:t>требованиям</w:t>
            </w:r>
          </w:p>
        </w:tc>
        <w:tc>
          <w:tcPr>
            <w:tcW w:w="1843" w:type="dxa"/>
          </w:tcPr>
          <w:p w:rsidR="009F73CB" w:rsidRPr="00C12229" w:rsidRDefault="009F73CB" w:rsidP="009F73CB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Cs w:val="22"/>
              </w:rPr>
              <w:t>Соответствует</w:t>
            </w:r>
          </w:p>
          <w:p w:rsidR="009F73CB" w:rsidRPr="00C12229" w:rsidRDefault="009F73CB" w:rsidP="009F73CB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Cs w:val="22"/>
              </w:rPr>
              <w:t>требованиям</w:t>
            </w:r>
          </w:p>
        </w:tc>
        <w:tc>
          <w:tcPr>
            <w:tcW w:w="2126" w:type="dxa"/>
          </w:tcPr>
          <w:p w:rsidR="00580AB3" w:rsidRPr="00580AB3" w:rsidRDefault="00580AB3" w:rsidP="00580AB3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Соответствует</w:t>
            </w:r>
          </w:p>
          <w:p w:rsidR="009F73CB" w:rsidRPr="00580AB3" w:rsidRDefault="00580AB3" w:rsidP="00580AB3">
            <w:pPr>
              <w:spacing w:line="276" w:lineRule="auto"/>
              <w:jc w:val="center"/>
              <w:rPr>
                <w:szCs w:val="22"/>
              </w:rPr>
            </w:pPr>
            <w:r w:rsidRPr="00580AB3">
              <w:rPr>
                <w:szCs w:val="22"/>
              </w:rPr>
              <w:t>требованиям</w:t>
            </w:r>
          </w:p>
        </w:tc>
        <w:tc>
          <w:tcPr>
            <w:tcW w:w="1843" w:type="dxa"/>
          </w:tcPr>
          <w:p w:rsidR="009F73CB" w:rsidRPr="00C12229" w:rsidRDefault="009F73CB" w:rsidP="009F73CB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Cs w:val="22"/>
              </w:rPr>
              <w:t>Соответствует</w:t>
            </w:r>
          </w:p>
          <w:p w:rsidR="009F73CB" w:rsidRPr="00C12229" w:rsidRDefault="009F73CB" w:rsidP="009F73CB">
            <w:pPr>
              <w:spacing w:line="276" w:lineRule="auto"/>
              <w:jc w:val="center"/>
              <w:rPr>
                <w:szCs w:val="22"/>
              </w:rPr>
            </w:pPr>
            <w:r w:rsidRPr="00C12229">
              <w:rPr>
                <w:szCs w:val="22"/>
              </w:rPr>
              <w:t>требованиям</w:t>
            </w:r>
          </w:p>
        </w:tc>
      </w:tr>
    </w:tbl>
    <w:p w:rsidR="00564C6A" w:rsidRPr="00C12229" w:rsidRDefault="00564C6A" w:rsidP="0040740A">
      <w:pPr>
        <w:tabs>
          <w:tab w:val="left" w:pos="4678"/>
        </w:tabs>
        <w:spacing w:line="276" w:lineRule="auto"/>
        <w:jc w:val="both"/>
        <w:rPr>
          <w:sz w:val="22"/>
          <w:szCs w:val="22"/>
        </w:rPr>
      </w:pPr>
    </w:p>
    <w:p w:rsidR="00426C7A" w:rsidRPr="00C12229" w:rsidRDefault="00917DEA" w:rsidP="00426C7A">
      <w:pPr>
        <w:pStyle w:val="Style4"/>
        <w:widowControl/>
        <w:ind w:firstLine="540"/>
        <w:rPr>
          <w:rStyle w:val="ac"/>
          <w:color w:val="auto"/>
          <w:sz w:val="22"/>
          <w:szCs w:val="22"/>
        </w:rPr>
      </w:pPr>
      <w:r w:rsidRPr="00C12229">
        <w:rPr>
          <w:rStyle w:val="FontStyle13"/>
          <w:b/>
          <w:sz w:val="22"/>
          <w:szCs w:val="22"/>
        </w:rPr>
        <w:t xml:space="preserve">Причины отклонения заявки с идентификационным номером участника </w:t>
      </w:r>
      <w:r w:rsidR="00426C7A" w:rsidRPr="00C12229">
        <w:rPr>
          <w:b/>
          <w:sz w:val="22"/>
          <w:szCs w:val="22"/>
        </w:rPr>
        <w:t>EA-93974</w:t>
      </w:r>
      <w:r w:rsidR="00426C7A" w:rsidRPr="00C12229">
        <w:rPr>
          <w:rStyle w:val="FontStyle13"/>
          <w:sz w:val="22"/>
          <w:szCs w:val="22"/>
        </w:rPr>
        <w:t>.</w:t>
      </w:r>
    </w:p>
    <w:p w:rsidR="00917DEA" w:rsidRDefault="00426C7A" w:rsidP="00491C8F">
      <w:pPr>
        <w:pStyle w:val="Style4"/>
        <w:widowControl/>
        <w:spacing w:line="276" w:lineRule="auto"/>
        <w:ind w:firstLine="708"/>
        <w:rPr>
          <w:sz w:val="22"/>
          <w:szCs w:val="22"/>
        </w:rPr>
      </w:pPr>
      <w:proofErr w:type="gramStart"/>
      <w:r w:rsidRPr="00C12229">
        <w:rPr>
          <w:sz w:val="22"/>
          <w:szCs w:val="22"/>
        </w:rPr>
        <w:t xml:space="preserve">Заявка участника, </w:t>
      </w:r>
      <w:r w:rsidRPr="00C12229">
        <w:rPr>
          <w:rStyle w:val="ac"/>
          <w:color w:val="auto"/>
          <w:sz w:val="22"/>
          <w:szCs w:val="22"/>
        </w:rPr>
        <w:t xml:space="preserve">Общество с Ограниченной Ответственностью частное охранное предприятие "Кодекс" </w:t>
      </w:r>
      <w:r w:rsidRPr="00C12229">
        <w:rPr>
          <w:sz w:val="22"/>
          <w:szCs w:val="22"/>
        </w:rPr>
        <w:t xml:space="preserve">не соответствует </w:t>
      </w:r>
      <w:r w:rsidR="00917DEA" w:rsidRPr="00C12229">
        <w:rPr>
          <w:sz w:val="22"/>
          <w:szCs w:val="22"/>
        </w:rPr>
        <w:t xml:space="preserve">требованиям документации на основании  пункта 1 части 6 статьи 69 Федерального закона от 05.04.2013 </w:t>
      </w:r>
      <w:r w:rsidRPr="00C12229">
        <w:rPr>
          <w:sz w:val="22"/>
          <w:szCs w:val="22"/>
        </w:rPr>
        <w:t>N 44-ФЗ «О контрактной системе в сфере закупок товаров, работ, услуг для обеспечения государственных и муниципальных нужд» в связи с несоответствием указанных документов и информации требованиям, установленным в п. 23, п. 38 аукционной документации</w:t>
      </w:r>
      <w:proofErr w:type="gramEnd"/>
      <w:r w:rsidRPr="00C12229">
        <w:rPr>
          <w:sz w:val="22"/>
          <w:szCs w:val="22"/>
        </w:rPr>
        <w:t>, а именно:</w:t>
      </w:r>
    </w:p>
    <w:p w:rsidR="00161C44" w:rsidRDefault="00580AB3" w:rsidP="00491C8F">
      <w:pPr>
        <w:pStyle w:val="Style4"/>
        <w:widowControl/>
        <w:spacing w:line="276" w:lineRule="auto"/>
        <w:ind w:firstLine="708"/>
        <w:rPr>
          <w:sz w:val="22"/>
          <w:szCs w:val="22"/>
        </w:rPr>
      </w:pPr>
      <w:r>
        <w:rPr>
          <w:sz w:val="22"/>
          <w:szCs w:val="22"/>
        </w:rPr>
        <w:lastRenderedPageBreak/>
        <w:t>В соответствии с выпиской из ЕГРЮЛ</w:t>
      </w:r>
      <w:r w:rsidR="00117F36">
        <w:rPr>
          <w:sz w:val="22"/>
          <w:szCs w:val="22"/>
        </w:rPr>
        <w:t xml:space="preserve"> от 04.12.2020 № ЮЭ9965-20-313727621</w:t>
      </w:r>
      <w:r>
        <w:rPr>
          <w:sz w:val="22"/>
          <w:szCs w:val="22"/>
        </w:rPr>
        <w:t xml:space="preserve">, </w:t>
      </w:r>
      <w:r w:rsidR="00117F36">
        <w:rPr>
          <w:sz w:val="22"/>
          <w:szCs w:val="22"/>
        </w:rPr>
        <w:t xml:space="preserve">единственным </w:t>
      </w:r>
      <w:r>
        <w:rPr>
          <w:sz w:val="22"/>
          <w:szCs w:val="22"/>
        </w:rPr>
        <w:t>учредителем ООО</w:t>
      </w:r>
      <w:r w:rsidRPr="00580AB3">
        <w:rPr>
          <w:rStyle w:val="ac"/>
          <w:color w:val="auto"/>
          <w:sz w:val="22"/>
          <w:szCs w:val="22"/>
        </w:rPr>
        <w:t xml:space="preserve"> </w:t>
      </w:r>
      <w:r w:rsidRPr="00C12229">
        <w:rPr>
          <w:rStyle w:val="ac"/>
          <w:color w:val="auto"/>
          <w:sz w:val="22"/>
          <w:szCs w:val="22"/>
        </w:rPr>
        <w:t>частное охранное предприятие "Кодекс</w:t>
      </w:r>
      <w:r w:rsidRPr="00580AB3">
        <w:rPr>
          <w:rStyle w:val="ac"/>
          <w:color w:val="auto"/>
          <w:sz w:val="22"/>
          <w:szCs w:val="22"/>
          <w:u w:val="none"/>
        </w:rPr>
        <w:t>"  является Поздняков</w:t>
      </w:r>
      <w:r>
        <w:rPr>
          <w:rStyle w:val="ac"/>
          <w:color w:val="auto"/>
          <w:sz w:val="22"/>
          <w:szCs w:val="22"/>
          <w:u w:val="none"/>
        </w:rPr>
        <w:t xml:space="preserve"> Вадим Витальеви</w:t>
      </w:r>
      <w:r w:rsidR="00117F36">
        <w:rPr>
          <w:rStyle w:val="ac"/>
          <w:color w:val="auto"/>
          <w:sz w:val="22"/>
          <w:szCs w:val="22"/>
          <w:u w:val="none"/>
        </w:rPr>
        <w:t>ч</w:t>
      </w:r>
      <w:r>
        <w:rPr>
          <w:rStyle w:val="ac"/>
          <w:color w:val="auto"/>
          <w:sz w:val="22"/>
          <w:szCs w:val="22"/>
          <w:u w:val="none"/>
        </w:rPr>
        <w:t>, директором Позднякова Ангелина Эдуардовна</w:t>
      </w:r>
      <w:r w:rsidR="00D24725">
        <w:rPr>
          <w:rStyle w:val="ac"/>
          <w:color w:val="auto"/>
          <w:sz w:val="22"/>
          <w:szCs w:val="22"/>
          <w:u w:val="none"/>
        </w:rPr>
        <w:t>, однако в</w:t>
      </w:r>
      <w:r w:rsidR="00117F36">
        <w:rPr>
          <w:rStyle w:val="ac"/>
          <w:color w:val="auto"/>
          <w:sz w:val="22"/>
          <w:szCs w:val="22"/>
          <w:u w:val="none"/>
        </w:rPr>
        <w:t xml:space="preserve"> решении </w:t>
      </w:r>
      <w:r w:rsidR="00161C44">
        <w:rPr>
          <w:rStyle w:val="ac"/>
          <w:color w:val="auto"/>
          <w:sz w:val="22"/>
          <w:szCs w:val="22"/>
          <w:u w:val="none"/>
        </w:rPr>
        <w:t xml:space="preserve">единственного учредителя </w:t>
      </w:r>
      <w:r w:rsidR="00117F36">
        <w:rPr>
          <w:rStyle w:val="ac"/>
          <w:color w:val="auto"/>
          <w:sz w:val="22"/>
          <w:szCs w:val="22"/>
          <w:u w:val="none"/>
        </w:rPr>
        <w:t>№ 2 от 11 мая 2020 года</w:t>
      </w:r>
      <w:r w:rsidR="00161C44">
        <w:rPr>
          <w:rStyle w:val="ac"/>
          <w:color w:val="auto"/>
          <w:sz w:val="22"/>
          <w:szCs w:val="22"/>
          <w:u w:val="none"/>
        </w:rPr>
        <w:t>,</w:t>
      </w:r>
      <w:r w:rsidR="00117F36">
        <w:rPr>
          <w:rStyle w:val="ac"/>
          <w:color w:val="auto"/>
          <w:sz w:val="22"/>
          <w:szCs w:val="22"/>
          <w:u w:val="none"/>
        </w:rPr>
        <w:t xml:space="preserve">  </w:t>
      </w:r>
      <w:r w:rsidR="00D24725">
        <w:rPr>
          <w:rStyle w:val="ac"/>
          <w:color w:val="auto"/>
          <w:sz w:val="22"/>
          <w:szCs w:val="22"/>
          <w:u w:val="none"/>
        </w:rPr>
        <w:t>единственным учредителем указана Суворова Нина Сергеевна</w:t>
      </w:r>
      <w:r w:rsidR="00491C8F">
        <w:rPr>
          <w:rStyle w:val="ac"/>
          <w:color w:val="auto"/>
          <w:sz w:val="22"/>
          <w:szCs w:val="22"/>
          <w:u w:val="none"/>
        </w:rPr>
        <w:t xml:space="preserve">. </w:t>
      </w:r>
      <w:r w:rsidR="00161C44">
        <w:rPr>
          <w:rStyle w:val="ac"/>
          <w:color w:val="auto"/>
          <w:sz w:val="22"/>
          <w:szCs w:val="22"/>
          <w:u w:val="none"/>
        </w:rPr>
        <w:t xml:space="preserve">Не </w:t>
      </w:r>
      <w:r w:rsidR="007335CE">
        <w:rPr>
          <w:rStyle w:val="ac"/>
          <w:color w:val="auto"/>
          <w:sz w:val="22"/>
          <w:szCs w:val="22"/>
          <w:u w:val="none"/>
        </w:rPr>
        <w:t>соответствует</w:t>
      </w:r>
      <w:r w:rsidR="007335CE" w:rsidRPr="007335CE">
        <w:rPr>
          <w:rStyle w:val="ac"/>
          <w:color w:val="auto"/>
          <w:sz w:val="22"/>
          <w:szCs w:val="22"/>
          <w:u w:val="none"/>
        </w:rPr>
        <w:t xml:space="preserve"> </w:t>
      </w:r>
      <w:r w:rsidR="007335CE">
        <w:rPr>
          <w:rStyle w:val="ac"/>
          <w:color w:val="auto"/>
          <w:sz w:val="22"/>
          <w:szCs w:val="22"/>
          <w:u w:val="none"/>
        </w:rPr>
        <w:t xml:space="preserve">единственный </w:t>
      </w:r>
      <w:r w:rsidR="007335CE">
        <w:rPr>
          <w:sz w:val="22"/>
          <w:szCs w:val="22"/>
        </w:rPr>
        <w:t xml:space="preserve">учредитель </w:t>
      </w:r>
      <w:r w:rsidR="007335CE">
        <w:rPr>
          <w:rStyle w:val="ac"/>
          <w:color w:val="auto"/>
          <w:sz w:val="22"/>
          <w:szCs w:val="22"/>
          <w:u w:val="none"/>
        </w:rPr>
        <w:t>в решении</w:t>
      </w:r>
      <w:r w:rsidR="00161C44" w:rsidRPr="00161C44">
        <w:rPr>
          <w:rStyle w:val="ac"/>
          <w:color w:val="auto"/>
          <w:sz w:val="22"/>
          <w:szCs w:val="22"/>
          <w:u w:val="none"/>
        </w:rPr>
        <w:t xml:space="preserve"> </w:t>
      </w:r>
      <w:r w:rsidR="00161C44">
        <w:rPr>
          <w:rStyle w:val="ac"/>
          <w:color w:val="auto"/>
          <w:sz w:val="22"/>
          <w:szCs w:val="22"/>
          <w:u w:val="none"/>
        </w:rPr>
        <w:t>об одобрении крупной сделки</w:t>
      </w:r>
      <w:r w:rsidR="00370859">
        <w:rPr>
          <w:rStyle w:val="ac"/>
          <w:color w:val="auto"/>
          <w:sz w:val="22"/>
          <w:szCs w:val="22"/>
          <w:u w:val="none"/>
        </w:rPr>
        <w:t xml:space="preserve">, </w:t>
      </w:r>
      <w:r w:rsidR="007335CE">
        <w:rPr>
          <w:rStyle w:val="ac"/>
          <w:color w:val="auto"/>
          <w:sz w:val="22"/>
          <w:szCs w:val="22"/>
          <w:u w:val="none"/>
        </w:rPr>
        <w:t xml:space="preserve"> с </w:t>
      </w:r>
      <w:r w:rsidR="00370859">
        <w:rPr>
          <w:rStyle w:val="ac"/>
          <w:color w:val="auto"/>
          <w:sz w:val="22"/>
          <w:szCs w:val="22"/>
          <w:u w:val="none"/>
        </w:rPr>
        <w:t>указанным</w:t>
      </w:r>
      <w:r w:rsidR="007335CE" w:rsidRPr="007335CE">
        <w:rPr>
          <w:rStyle w:val="ac"/>
          <w:color w:val="auto"/>
          <w:sz w:val="22"/>
          <w:szCs w:val="22"/>
          <w:u w:val="none"/>
        </w:rPr>
        <w:t xml:space="preserve"> </w:t>
      </w:r>
      <w:r w:rsidR="007335CE">
        <w:rPr>
          <w:rStyle w:val="ac"/>
          <w:color w:val="auto"/>
          <w:sz w:val="22"/>
          <w:szCs w:val="22"/>
          <w:u w:val="none"/>
        </w:rPr>
        <w:t xml:space="preserve">единственным </w:t>
      </w:r>
      <w:r w:rsidR="007335CE">
        <w:rPr>
          <w:sz w:val="22"/>
          <w:szCs w:val="22"/>
        </w:rPr>
        <w:t xml:space="preserve">учредителем </w:t>
      </w:r>
      <w:r w:rsidR="00161C44">
        <w:rPr>
          <w:rStyle w:val="ac"/>
          <w:color w:val="auto"/>
          <w:sz w:val="22"/>
          <w:szCs w:val="22"/>
          <w:u w:val="none"/>
        </w:rPr>
        <w:t xml:space="preserve">в выписке </w:t>
      </w:r>
      <w:r w:rsidR="00161C44">
        <w:rPr>
          <w:sz w:val="22"/>
          <w:szCs w:val="22"/>
        </w:rPr>
        <w:t>из ЕГРЮЛ от 04.12.2020 № ЮЭ9965-20-313727621.</w:t>
      </w:r>
    </w:p>
    <w:p w:rsidR="00C12229" w:rsidRDefault="00161C44" w:rsidP="00161C44">
      <w:pPr>
        <w:pStyle w:val="Style4"/>
        <w:widowControl/>
        <w:spacing w:line="276" w:lineRule="auto"/>
        <w:ind w:firstLine="708"/>
        <w:rPr>
          <w:rStyle w:val="ac"/>
          <w:color w:val="auto"/>
          <w:sz w:val="22"/>
          <w:szCs w:val="22"/>
          <w:u w:val="none"/>
        </w:rPr>
      </w:pPr>
      <w:r>
        <w:rPr>
          <w:rStyle w:val="ac"/>
          <w:color w:val="auto"/>
          <w:sz w:val="22"/>
          <w:szCs w:val="22"/>
          <w:u w:val="none"/>
        </w:rPr>
        <w:t xml:space="preserve"> </w:t>
      </w:r>
      <w:r w:rsidR="00491C8F">
        <w:rPr>
          <w:rStyle w:val="ac"/>
          <w:color w:val="auto"/>
          <w:sz w:val="22"/>
          <w:szCs w:val="22"/>
          <w:u w:val="none"/>
        </w:rPr>
        <w:t xml:space="preserve">Также, </w:t>
      </w:r>
      <w:r w:rsidR="00370859">
        <w:rPr>
          <w:rStyle w:val="ac"/>
          <w:color w:val="auto"/>
          <w:sz w:val="22"/>
          <w:szCs w:val="22"/>
          <w:u w:val="none"/>
        </w:rPr>
        <w:t>дата</w:t>
      </w:r>
      <w:r w:rsidR="00D24725">
        <w:rPr>
          <w:rStyle w:val="ac"/>
          <w:color w:val="auto"/>
          <w:sz w:val="22"/>
          <w:szCs w:val="22"/>
          <w:u w:val="none"/>
        </w:rPr>
        <w:t xml:space="preserve"> </w:t>
      </w:r>
      <w:r w:rsidR="00491C8F">
        <w:rPr>
          <w:rStyle w:val="ac"/>
          <w:color w:val="auto"/>
          <w:sz w:val="22"/>
          <w:szCs w:val="22"/>
          <w:u w:val="none"/>
        </w:rPr>
        <w:t xml:space="preserve">действия </w:t>
      </w:r>
      <w:r w:rsidR="00D24725">
        <w:rPr>
          <w:rStyle w:val="ac"/>
          <w:color w:val="auto"/>
          <w:sz w:val="22"/>
          <w:szCs w:val="22"/>
          <w:u w:val="none"/>
        </w:rPr>
        <w:t>Решения</w:t>
      </w:r>
      <w:r>
        <w:rPr>
          <w:rStyle w:val="ac"/>
          <w:color w:val="auto"/>
          <w:sz w:val="22"/>
          <w:szCs w:val="22"/>
          <w:u w:val="none"/>
        </w:rPr>
        <w:t xml:space="preserve"> № 2 от 11 мая 2020 года</w:t>
      </w:r>
      <w:r w:rsidR="00D24725">
        <w:rPr>
          <w:rStyle w:val="ac"/>
          <w:color w:val="auto"/>
          <w:sz w:val="22"/>
          <w:szCs w:val="22"/>
          <w:u w:val="none"/>
        </w:rPr>
        <w:t xml:space="preserve"> об одобрении крупной сделки</w:t>
      </w:r>
      <w:r>
        <w:rPr>
          <w:rStyle w:val="ac"/>
          <w:color w:val="auto"/>
          <w:sz w:val="22"/>
          <w:szCs w:val="22"/>
          <w:u w:val="none"/>
        </w:rPr>
        <w:t xml:space="preserve"> </w:t>
      </w:r>
      <w:r w:rsidR="00370859">
        <w:rPr>
          <w:rStyle w:val="ac"/>
          <w:color w:val="auto"/>
          <w:sz w:val="22"/>
          <w:szCs w:val="22"/>
          <w:u w:val="none"/>
        </w:rPr>
        <w:t xml:space="preserve">содержит исправления, не позволяющие достоверно </w:t>
      </w:r>
      <w:r w:rsidR="00491C8F">
        <w:rPr>
          <w:rStyle w:val="ac"/>
          <w:color w:val="auto"/>
          <w:sz w:val="22"/>
          <w:szCs w:val="22"/>
          <w:u w:val="none"/>
        </w:rPr>
        <w:t>установить срок действия данного документа.</w:t>
      </w:r>
    </w:p>
    <w:p w:rsidR="00B55002" w:rsidRDefault="00B55002" w:rsidP="00491C8F">
      <w:pPr>
        <w:tabs>
          <w:tab w:val="left" w:pos="4678"/>
        </w:tabs>
        <w:jc w:val="both"/>
        <w:rPr>
          <w:sz w:val="22"/>
          <w:szCs w:val="22"/>
        </w:rPr>
      </w:pPr>
    </w:p>
    <w:p w:rsidR="00B55002" w:rsidRPr="00C12229" w:rsidRDefault="00B55002" w:rsidP="00491C8F">
      <w:pPr>
        <w:tabs>
          <w:tab w:val="left" w:pos="4678"/>
        </w:tabs>
        <w:jc w:val="both"/>
        <w:rPr>
          <w:sz w:val="22"/>
          <w:szCs w:val="22"/>
        </w:rPr>
      </w:pPr>
    </w:p>
    <w:p w:rsidR="00FA47B5" w:rsidRPr="00C12229" w:rsidRDefault="00B80655" w:rsidP="00B80655">
      <w:pPr>
        <w:tabs>
          <w:tab w:val="left" w:pos="4678"/>
        </w:tabs>
        <w:spacing w:line="276" w:lineRule="auto"/>
        <w:jc w:val="both"/>
        <w:rPr>
          <w:sz w:val="22"/>
          <w:szCs w:val="22"/>
        </w:rPr>
      </w:pPr>
      <w:r w:rsidRPr="00C12229">
        <w:rPr>
          <w:sz w:val="22"/>
          <w:szCs w:val="22"/>
        </w:rPr>
        <w:t xml:space="preserve">            </w:t>
      </w:r>
      <w:r w:rsidR="00FA47B5" w:rsidRPr="00C12229">
        <w:rPr>
          <w:sz w:val="22"/>
          <w:szCs w:val="22"/>
        </w:rPr>
        <w:t xml:space="preserve">Протокол составлен в одном экземпляре, который </w:t>
      </w:r>
      <w:proofErr w:type="gramStart"/>
      <w:r w:rsidR="00FA47B5" w:rsidRPr="00C12229">
        <w:rPr>
          <w:sz w:val="22"/>
          <w:szCs w:val="22"/>
        </w:rPr>
        <w:t>хранится в комитете по управлению имуществом Курской области и подписан</w:t>
      </w:r>
      <w:proofErr w:type="gramEnd"/>
      <w:r w:rsidR="00FA47B5" w:rsidRPr="00C12229">
        <w:rPr>
          <w:sz w:val="22"/>
          <w:szCs w:val="22"/>
        </w:rPr>
        <w:t xml:space="preserve"> всеми присутствующими членами аукционной комиссии.</w:t>
      </w:r>
    </w:p>
    <w:p w:rsidR="00FA47B5" w:rsidRPr="00C12229" w:rsidRDefault="00FA47B5" w:rsidP="004C6719">
      <w:pPr>
        <w:tabs>
          <w:tab w:val="left" w:pos="4678"/>
        </w:tabs>
        <w:spacing w:line="276" w:lineRule="auto"/>
        <w:jc w:val="both"/>
        <w:rPr>
          <w:sz w:val="22"/>
          <w:szCs w:val="22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C12229" w:rsidTr="00C12229">
        <w:trPr>
          <w:trHeight w:val="537"/>
        </w:trPr>
        <w:tc>
          <w:tcPr>
            <w:tcW w:w="4786" w:type="dxa"/>
            <w:hideMark/>
          </w:tcPr>
          <w:p w:rsidR="003D4E1F" w:rsidRDefault="00880B5A" w:rsidP="00121256">
            <w:pPr>
              <w:pStyle w:val="a3"/>
              <w:spacing w:before="0" w:beforeAutospacing="0" w:after="0"/>
              <w:jc w:val="both"/>
              <w:outlineLvl w:val="0"/>
              <w:rPr>
                <w:b/>
                <w:color w:val="auto"/>
                <w:szCs w:val="22"/>
              </w:rPr>
            </w:pPr>
            <w:r w:rsidRPr="00C12229">
              <w:rPr>
                <w:b/>
                <w:color w:val="auto"/>
                <w:sz w:val="22"/>
                <w:szCs w:val="22"/>
              </w:rPr>
              <w:t>Председатель</w:t>
            </w:r>
            <w:r w:rsidR="00FA47B5" w:rsidRPr="00C12229">
              <w:rPr>
                <w:b/>
                <w:color w:val="auto"/>
                <w:sz w:val="22"/>
                <w:szCs w:val="22"/>
              </w:rPr>
              <w:t xml:space="preserve"> комиссии:</w:t>
            </w:r>
          </w:p>
          <w:p w:rsidR="00B90DD6" w:rsidRDefault="00B90DD6" w:rsidP="00121256">
            <w:pPr>
              <w:pStyle w:val="a3"/>
              <w:spacing w:before="0" w:beforeAutospacing="0" w:after="0"/>
              <w:jc w:val="both"/>
              <w:outlineLvl w:val="0"/>
              <w:rPr>
                <w:b/>
                <w:color w:val="auto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Заместитель председателя комиссии:</w:t>
            </w:r>
          </w:p>
          <w:p w:rsidR="00B90DD6" w:rsidRPr="00C12229" w:rsidRDefault="00B90DD6" w:rsidP="00121256">
            <w:pPr>
              <w:pStyle w:val="a3"/>
              <w:spacing w:before="0" w:beforeAutospacing="0" w:after="0"/>
              <w:jc w:val="both"/>
              <w:outlineLvl w:val="0"/>
              <w:rPr>
                <w:b/>
                <w:color w:val="auto"/>
                <w:szCs w:val="22"/>
              </w:rPr>
            </w:pPr>
          </w:p>
          <w:p w:rsidR="00FA47B5" w:rsidRPr="00C12229" w:rsidRDefault="00C12229" w:rsidP="003D4E1F">
            <w:pPr>
              <w:rPr>
                <w:szCs w:val="22"/>
              </w:rPr>
            </w:pPr>
            <w:r w:rsidRPr="00C12229">
              <w:rPr>
                <w:b/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2410" w:type="dxa"/>
          </w:tcPr>
          <w:p w:rsidR="00FA47B5" w:rsidRPr="00C12229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</w:tc>
        <w:tc>
          <w:tcPr>
            <w:tcW w:w="2126" w:type="dxa"/>
          </w:tcPr>
          <w:p w:rsidR="00C12229" w:rsidRDefault="00880B5A" w:rsidP="003D4E1F">
            <w:pPr>
              <w:rPr>
                <w:szCs w:val="22"/>
              </w:rPr>
            </w:pPr>
            <w:r w:rsidRPr="00C12229">
              <w:rPr>
                <w:sz w:val="22"/>
                <w:szCs w:val="22"/>
              </w:rPr>
              <w:t>А.В. Давыдова</w:t>
            </w:r>
          </w:p>
          <w:p w:rsidR="00B90DD6" w:rsidRDefault="00B90DD6" w:rsidP="003D4E1F">
            <w:pPr>
              <w:rPr>
                <w:szCs w:val="22"/>
              </w:rPr>
            </w:pPr>
          </w:p>
          <w:p w:rsidR="00B90DD6" w:rsidRDefault="00B90DD6" w:rsidP="003D4E1F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Д.А. Муравьев</w:t>
            </w:r>
          </w:p>
          <w:p w:rsidR="00B90DD6" w:rsidRPr="00C12229" w:rsidRDefault="00B90DD6" w:rsidP="003D4E1F">
            <w:pPr>
              <w:rPr>
                <w:szCs w:val="22"/>
              </w:rPr>
            </w:pPr>
          </w:p>
          <w:p w:rsidR="00C12229" w:rsidRPr="00C12229" w:rsidRDefault="00C12229" w:rsidP="00C12229">
            <w:pPr>
              <w:rPr>
                <w:szCs w:val="22"/>
              </w:rPr>
            </w:pPr>
          </w:p>
          <w:p w:rsidR="00C12229" w:rsidRPr="00C12229" w:rsidRDefault="00C12229" w:rsidP="00C12229">
            <w:pPr>
              <w:rPr>
                <w:noProof/>
                <w:szCs w:val="22"/>
              </w:rPr>
            </w:pPr>
            <w:r w:rsidRPr="00C12229">
              <w:rPr>
                <w:noProof/>
                <w:sz w:val="22"/>
                <w:szCs w:val="22"/>
              </w:rPr>
              <w:t xml:space="preserve">А.В. Минаев </w:t>
            </w:r>
          </w:p>
          <w:p w:rsidR="003D4E1F" w:rsidRPr="00C12229" w:rsidRDefault="003D4E1F" w:rsidP="00C12229">
            <w:pPr>
              <w:rPr>
                <w:szCs w:val="22"/>
              </w:rPr>
            </w:pPr>
          </w:p>
        </w:tc>
      </w:tr>
      <w:tr w:rsidR="00564C6A" w:rsidRPr="00C12229" w:rsidTr="00121256">
        <w:trPr>
          <w:trHeight w:val="980"/>
        </w:trPr>
        <w:tc>
          <w:tcPr>
            <w:tcW w:w="4786" w:type="dxa"/>
            <w:hideMark/>
          </w:tcPr>
          <w:p w:rsidR="0040740A" w:rsidRPr="00C12229" w:rsidRDefault="0040740A" w:rsidP="0040740A">
            <w:pPr>
              <w:rPr>
                <w:b/>
                <w:szCs w:val="22"/>
              </w:rPr>
            </w:pPr>
          </w:p>
          <w:p w:rsidR="00564C6A" w:rsidRPr="00C12229" w:rsidRDefault="00564C6A" w:rsidP="0040740A">
            <w:pPr>
              <w:rPr>
                <w:b/>
                <w:szCs w:val="22"/>
              </w:rPr>
            </w:pPr>
          </w:p>
        </w:tc>
        <w:tc>
          <w:tcPr>
            <w:tcW w:w="2410" w:type="dxa"/>
          </w:tcPr>
          <w:p w:rsidR="00564C6A" w:rsidRPr="00C12229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</w:tc>
        <w:tc>
          <w:tcPr>
            <w:tcW w:w="2126" w:type="dxa"/>
          </w:tcPr>
          <w:p w:rsidR="00C12229" w:rsidRPr="00C12229" w:rsidRDefault="00C12229" w:rsidP="00C1222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2"/>
              </w:rPr>
            </w:pPr>
            <w:r w:rsidRPr="00C12229">
              <w:rPr>
                <w:sz w:val="22"/>
                <w:szCs w:val="22"/>
              </w:rPr>
              <w:t xml:space="preserve">О. В. </w:t>
            </w:r>
            <w:r w:rsidRPr="00C12229">
              <w:rPr>
                <w:noProof/>
                <w:sz w:val="22"/>
                <w:szCs w:val="22"/>
              </w:rPr>
              <w:t>Конарев</w:t>
            </w:r>
          </w:p>
          <w:p w:rsidR="00591064" w:rsidRDefault="00591064" w:rsidP="00C12229">
            <w:pPr>
              <w:rPr>
                <w:szCs w:val="22"/>
              </w:rPr>
            </w:pPr>
          </w:p>
          <w:p w:rsidR="00C12229" w:rsidRPr="00C12229" w:rsidRDefault="00C12229" w:rsidP="00C1222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2"/>
              </w:rPr>
            </w:pPr>
            <w:r w:rsidRPr="00C12229">
              <w:rPr>
                <w:noProof/>
                <w:sz w:val="22"/>
                <w:szCs w:val="22"/>
              </w:rPr>
              <w:t>В. В.Панькин</w:t>
            </w:r>
            <w:r w:rsidRPr="00C12229">
              <w:rPr>
                <w:sz w:val="22"/>
                <w:szCs w:val="22"/>
              </w:rPr>
              <w:t xml:space="preserve"> </w:t>
            </w:r>
          </w:p>
          <w:p w:rsidR="00C12229" w:rsidRPr="00C12229" w:rsidRDefault="00C12229" w:rsidP="00C12229">
            <w:pPr>
              <w:rPr>
                <w:szCs w:val="22"/>
              </w:rPr>
            </w:pPr>
          </w:p>
        </w:tc>
      </w:tr>
      <w:tr w:rsidR="00564C6A" w:rsidRPr="00C12229" w:rsidTr="00121256">
        <w:trPr>
          <w:trHeight w:val="980"/>
        </w:trPr>
        <w:tc>
          <w:tcPr>
            <w:tcW w:w="4786" w:type="dxa"/>
            <w:hideMark/>
          </w:tcPr>
          <w:p w:rsidR="00564C6A" w:rsidRPr="004B2371" w:rsidRDefault="00B90DD6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b/>
                <w:color w:val="auto"/>
                <w:szCs w:val="22"/>
              </w:rPr>
            </w:pPr>
            <w:r w:rsidRPr="004B2371">
              <w:rPr>
                <w:b/>
                <w:color w:val="auto"/>
                <w:szCs w:val="22"/>
              </w:rPr>
              <w:t>Секретарь комиссии:</w:t>
            </w:r>
          </w:p>
          <w:p w:rsidR="0040740A" w:rsidRPr="004B2371" w:rsidRDefault="0040740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b/>
                <w:color w:val="auto"/>
                <w:szCs w:val="22"/>
              </w:rPr>
            </w:pPr>
          </w:p>
          <w:p w:rsidR="0040740A" w:rsidRPr="00C12229" w:rsidRDefault="0040740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  <w:p w:rsidR="0040740A" w:rsidRPr="00C12229" w:rsidRDefault="0040740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  <w:p w:rsidR="0040740A" w:rsidRPr="00C12229" w:rsidRDefault="0040740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  <w:p w:rsidR="0040740A" w:rsidRPr="00C12229" w:rsidRDefault="0040740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  <w:p w:rsidR="0040740A" w:rsidRPr="00C12229" w:rsidRDefault="0040740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  <w:p w:rsidR="0040740A" w:rsidRPr="00C12229" w:rsidRDefault="0040740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  <w:p w:rsidR="0040740A" w:rsidRPr="00C12229" w:rsidRDefault="0040740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b/>
                <w:color w:val="auto"/>
                <w:szCs w:val="22"/>
              </w:rPr>
            </w:pPr>
          </w:p>
        </w:tc>
        <w:tc>
          <w:tcPr>
            <w:tcW w:w="2410" w:type="dxa"/>
          </w:tcPr>
          <w:p w:rsidR="00564C6A" w:rsidRPr="00C12229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</w:tc>
        <w:tc>
          <w:tcPr>
            <w:tcW w:w="2126" w:type="dxa"/>
          </w:tcPr>
          <w:p w:rsidR="00591064" w:rsidRPr="00C12229" w:rsidRDefault="00B90DD6" w:rsidP="004C6719">
            <w:pPr>
              <w:rPr>
                <w:szCs w:val="22"/>
              </w:rPr>
            </w:pPr>
            <w:r>
              <w:rPr>
                <w:szCs w:val="22"/>
              </w:rPr>
              <w:t>С.А. Пронская</w:t>
            </w:r>
          </w:p>
          <w:p w:rsidR="0040740A" w:rsidRPr="00C12229" w:rsidRDefault="0040740A" w:rsidP="004C6719">
            <w:pPr>
              <w:rPr>
                <w:szCs w:val="22"/>
              </w:rPr>
            </w:pPr>
          </w:p>
          <w:p w:rsidR="0040740A" w:rsidRPr="00C12229" w:rsidRDefault="0040740A" w:rsidP="004C6719">
            <w:pPr>
              <w:rPr>
                <w:szCs w:val="22"/>
              </w:rPr>
            </w:pPr>
          </w:p>
          <w:p w:rsidR="0040740A" w:rsidRPr="00C12229" w:rsidRDefault="0040740A" w:rsidP="004C6719">
            <w:pPr>
              <w:rPr>
                <w:szCs w:val="22"/>
              </w:rPr>
            </w:pPr>
          </w:p>
          <w:p w:rsidR="0040740A" w:rsidRPr="00C12229" w:rsidRDefault="0040740A" w:rsidP="004C6719">
            <w:pPr>
              <w:rPr>
                <w:szCs w:val="22"/>
              </w:rPr>
            </w:pPr>
          </w:p>
          <w:p w:rsidR="0040740A" w:rsidRPr="00C12229" w:rsidRDefault="0040740A" w:rsidP="0040740A">
            <w:pPr>
              <w:rPr>
                <w:szCs w:val="22"/>
              </w:rPr>
            </w:pPr>
          </w:p>
          <w:p w:rsidR="00591064" w:rsidRPr="00C12229" w:rsidRDefault="00591064" w:rsidP="004C6719">
            <w:pPr>
              <w:rPr>
                <w:szCs w:val="22"/>
              </w:rPr>
            </w:pPr>
          </w:p>
          <w:p w:rsidR="00591064" w:rsidRPr="00C12229" w:rsidRDefault="00591064" w:rsidP="004C6719">
            <w:pPr>
              <w:rPr>
                <w:szCs w:val="22"/>
              </w:rPr>
            </w:pPr>
          </w:p>
          <w:p w:rsidR="00591064" w:rsidRPr="00C12229" w:rsidRDefault="00591064" w:rsidP="0040740A">
            <w:pPr>
              <w:rPr>
                <w:szCs w:val="22"/>
              </w:rPr>
            </w:pPr>
          </w:p>
        </w:tc>
      </w:tr>
      <w:tr w:rsidR="00564C6A" w:rsidRPr="00C12229" w:rsidTr="00121256">
        <w:trPr>
          <w:trHeight w:val="992"/>
        </w:trPr>
        <w:tc>
          <w:tcPr>
            <w:tcW w:w="4786" w:type="dxa"/>
            <w:hideMark/>
          </w:tcPr>
          <w:p w:rsidR="00564C6A" w:rsidRPr="00C12229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</w:tc>
        <w:tc>
          <w:tcPr>
            <w:tcW w:w="2410" w:type="dxa"/>
          </w:tcPr>
          <w:p w:rsidR="00564C6A" w:rsidRPr="00C12229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</w:tc>
        <w:tc>
          <w:tcPr>
            <w:tcW w:w="2126" w:type="dxa"/>
          </w:tcPr>
          <w:p w:rsidR="00564C6A" w:rsidRPr="00C12229" w:rsidRDefault="00564C6A" w:rsidP="00121256">
            <w:pPr>
              <w:spacing w:line="276" w:lineRule="auto"/>
              <w:jc w:val="both"/>
              <w:rPr>
                <w:szCs w:val="22"/>
              </w:rPr>
            </w:pPr>
          </w:p>
        </w:tc>
      </w:tr>
      <w:tr w:rsidR="00564C6A" w:rsidRPr="00446791" w:rsidTr="00121256">
        <w:trPr>
          <w:trHeight w:val="994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7F2F86" w:rsidRDefault="00564C6A" w:rsidP="003D4E1F">
            <w:pPr>
              <w:ind w:left="34"/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36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1C44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6E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0AE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4A44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859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5DC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484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40A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C7A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2A49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D97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C8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71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3FA7"/>
    <w:rsid w:val="004C401D"/>
    <w:rsid w:val="004C4942"/>
    <w:rsid w:val="004C4E11"/>
    <w:rsid w:val="004C6719"/>
    <w:rsid w:val="004C6EF8"/>
    <w:rsid w:val="004C792A"/>
    <w:rsid w:val="004D105D"/>
    <w:rsid w:val="004D1E53"/>
    <w:rsid w:val="004D269C"/>
    <w:rsid w:val="004D2BE6"/>
    <w:rsid w:val="004D2E05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AB3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064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5AA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5CFC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5CE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992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B5A"/>
    <w:rsid w:val="00880D4E"/>
    <w:rsid w:val="00881C0A"/>
    <w:rsid w:val="008829A6"/>
    <w:rsid w:val="00882A5F"/>
    <w:rsid w:val="00883422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22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DEA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9F73CB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7BA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A60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002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53C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0DD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229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25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33C2"/>
    <w:rsid w:val="00D24725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5A8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92F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5DCA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667E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B7E7A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5A33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paragraph" w:styleId="ad">
    <w:name w:val="No Spacing"/>
    <w:aliases w:val="для таблиц,No Spacing,Без интервала2"/>
    <w:link w:val="ae"/>
    <w:uiPriority w:val="1"/>
    <w:qFormat/>
    <w:rsid w:val="00E75DCA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ae">
    <w:name w:val="Без интервала Знак"/>
    <w:aliases w:val="для таблиц Знак,No Spacing Знак,Без интервала2 Знак"/>
    <w:link w:val="ad"/>
    <w:uiPriority w:val="1"/>
    <w:locked/>
    <w:rsid w:val="00E75DCA"/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styleId="af">
    <w:name w:val="Balloon Text"/>
    <w:basedOn w:val="a"/>
    <w:link w:val="af0"/>
    <w:uiPriority w:val="99"/>
    <w:semiHidden/>
    <w:unhideWhenUsed/>
    <w:rsid w:val="00486D9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86D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7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2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7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7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69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DFBC4D70-4F1F-4812-B416-487C1BBED52E?procedure=37250&amp;backurl=L3Byb2NlZHVyZS9wcm90b2NvbC9lZGl0P3Byb2NlZHVyZUlkPTM3MjUwJnR5cGU9RWxlY3Ryb25pY0F1Y3Rpb25SZXF1ZXN0RmluYWxQcm90b2NvbCZjbG9zZWRQYXJ0PTEmaWVmaXg9MTYyMjcyMDMxNTM5MQ=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9F399D92-D554-7C05-1FA5-17887EEF4BB3?procedure=37250&amp;backurl=L3Byb2NlZHVyZS9wcm90b2NvbC9lZGl0P3Byb2NlZHVyZUlkPTM3MjUwJnR5cGU9RWxlY3Ryb25pY0F1Y3Rpb25SZXF1ZXN0RmluYWxQcm90b2NvbCZjbG9zZWRQYXJ0PTEmaWVmaXg9MTYyMjcyMDMxNTM5MQ==" TargetMode="External"/><Relationship Id="rId5" Type="http://schemas.openxmlformats.org/officeDocument/2006/relationships/hyperlink" Target="https://gz.lot-online.ru/etp_front/procedure/view/procedure/common/0144200002421000276?backUrl=L3Byb3RvY29sL3JlcXVlc3QtZmluYWwvZWxlY3Ryb25pYy1hdWN0aW9uL2VkaXQvMzcyNTA%252FYmFja1VybD1hSFIwY0hNNkx5OW5laTVzYjNRdGIyNXNhVzVsTG5KMUwyVjBjRjltY205dWRDOXdjbTlqWldSMWNtVXZiR2x6ZEQ5d1pYSnpiMjVoYkQxMGNuVmxKbkJoWjJVOU1TWnNhVzFwZEQweE1DWnpiM0owUFRFbWMyOXlkRVJwY21WamRHbHZiajFCVTBNbWEyVjVkMjl5WkhNOU1qYzImcGVyc29uYWw9dHJ1ZQ%253D%253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B1021-03BE-4065-AC6D-5E9F4DF7B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11</cp:revision>
  <cp:lastPrinted>2021-06-08T06:50:00Z</cp:lastPrinted>
  <dcterms:created xsi:type="dcterms:W3CDTF">2021-06-03T11:52:00Z</dcterms:created>
  <dcterms:modified xsi:type="dcterms:W3CDTF">2021-06-08T14:46:00Z</dcterms:modified>
</cp:coreProperties>
</file>