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865" w:rsidRDefault="00C27015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06865" w:rsidRPr="00C27015" w:rsidRDefault="00C27015">
      <w:pPr>
        <w:ind w:firstLine="567"/>
        <w:jc w:val="center"/>
      </w:pPr>
      <w:r w:rsidRPr="00C27015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C27015">
        <w:rPr>
          <w:rFonts w:eastAsia="Times New Roman"/>
          <w:b/>
          <w:bCs/>
          <w:sz w:val="20"/>
          <w:szCs w:val="20"/>
        </w:rPr>
        <w:t>Умифеновир</w:t>
      </w:r>
      <w:proofErr w:type="spellEnd"/>
      <w:r w:rsidRPr="00C27015">
        <w:rPr>
          <w:rFonts w:eastAsia="Times New Roman"/>
          <w:b/>
          <w:bCs/>
          <w:sz w:val="20"/>
          <w:szCs w:val="20"/>
        </w:rPr>
        <w:t xml:space="preserve">)" </w:t>
      </w:r>
    </w:p>
    <w:p w:rsidR="00606865" w:rsidRPr="00C27015" w:rsidRDefault="00C27015">
      <w:pPr>
        <w:ind w:firstLine="567"/>
        <w:jc w:val="center"/>
        <w:rPr>
          <w:rFonts w:eastAsia="Times New Roman"/>
          <w:b/>
          <w:bCs/>
        </w:rPr>
      </w:pPr>
      <w:r w:rsidRPr="00C270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7015">
        <w:rPr>
          <w:rFonts w:eastAsia="Times New Roman"/>
          <w:b/>
          <w:bCs/>
          <w:sz w:val="20"/>
          <w:szCs w:val="20"/>
        </w:rPr>
        <w:t xml:space="preserve"> 1001200000621000095) </w:t>
      </w:r>
    </w:p>
    <w:p w:rsidR="00606865" w:rsidRPr="00C27015" w:rsidRDefault="00606865">
      <w:pPr>
        <w:ind w:firstLine="567"/>
        <w:jc w:val="center"/>
        <w:rPr>
          <w:sz w:val="12"/>
          <w:szCs w:val="12"/>
        </w:rPr>
      </w:pPr>
    </w:p>
    <w:p w:rsidR="00606865" w:rsidRPr="00C27015" w:rsidRDefault="00C27015">
      <w:pPr>
        <w:ind w:firstLine="567"/>
        <w:jc w:val="right"/>
      </w:pPr>
      <w:r w:rsidRPr="00C27015">
        <w:rPr>
          <w:rFonts w:eastAsia="Times New Roman"/>
          <w:sz w:val="20"/>
          <w:szCs w:val="20"/>
        </w:rPr>
        <w:t>10.06.21 18:28:45 (</w:t>
      </w:r>
      <w:r>
        <w:rPr>
          <w:rFonts w:eastAsia="Times New Roman"/>
          <w:sz w:val="20"/>
          <w:szCs w:val="20"/>
          <w:lang w:val="en-US"/>
        </w:rPr>
        <w:t>MSK</w:t>
      </w:r>
      <w:r w:rsidRPr="00C27015">
        <w:rPr>
          <w:rFonts w:eastAsia="Times New Roman"/>
          <w:sz w:val="20"/>
          <w:szCs w:val="20"/>
        </w:rPr>
        <w:t>+02:00)</w:t>
      </w:r>
    </w:p>
    <w:p w:rsidR="00606865" w:rsidRPr="00C27015" w:rsidRDefault="00606865">
      <w:pPr>
        <w:ind w:firstLine="567"/>
        <w:rPr>
          <w:rFonts w:eastAsia="Times New Roman"/>
          <w:sz w:val="12"/>
          <w:szCs w:val="12"/>
        </w:rPr>
      </w:pPr>
    </w:p>
    <w:p w:rsidR="00606865" w:rsidRDefault="00C27015" w:rsidP="00C27015">
      <w:pPr>
        <w:overflowPunct w:val="0"/>
        <w:ind w:firstLine="624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606865" w:rsidRPr="00C27015" w:rsidRDefault="00C27015" w:rsidP="00C27015">
      <w:pPr>
        <w:ind w:firstLine="624"/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C270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7015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C27015">
        <w:rPr>
          <w:rFonts w:eastAsia="Times New Roman"/>
          <w:sz w:val="20"/>
          <w:szCs w:val="20"/>
        </w:rPr>
        <w:t>АН</w:t>
      </w:r>
    </w:p>
    <w:p w:rsidR="00606865" w:rsidRDefault="00C27015" w:rsidP="00C27015">
      <w:pPr>
        <w:ind w:firstLine="624"/>
        <w:jc w:val="both"/>
      </w:pPr>
      <w:r w:rsidRPr="00C27015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06865" w:rsidRPr="00C27015" w:rsidRDefault="00606865">
      <w:pPr>
        <w:rPr>
          <w:rFonts w:eastAsia="Times New Roman"/>
          <w:sz w:val="12"/>
          <w:szCs w:val="12"/>
        </w:rPr>
      </w:pPr>
    </w:p>
    <w:p w:rsidR="00606865" w:rsidRPr="00C27015" w:rsidRDefault="00C27015" w:rsidP="00C27015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C270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7015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C27015">
        <w:rPr>
          <w:rFonts w:eastAsia="Times New Roman"/>
          <w:sz w:val="20"/>
          <w:szCs w:val="20"/>
        </w:rPr>
        <w:t>ния (</w:t>
      </w:r>
      <w:proofErr w:type="spellStart"/>
      <w:r w:rsidRPr="00C27015">
        <w:rPr>
          <w:rFonts w:eastAsia="Times New Roman"/>
          <w:sz w:val="20"/>
          <w:szCs w:val="20"/>
        </w:rPr>
        <w:t>Умифеновир</w:t>
      </w:r>
      <w:proofErr w:type="spellEnd"/>
      <w:r w:rsidRPr="00C27015">
        <w:rPr>
          <w:rFonts w:eastAsia="Times New Roman"/>
          <w:sz w:val="20"/>
          <w:szCs w:val="20"/>
        </w:rPr>
        <w:t xml:space="preserve">) </w:t>
      </w:r>
    </w:p>
    <w:p w:rsidR="00606865" w:rsidRPr="00C27015" w:rsidRDefault="00C27015" w:rsidP="00C270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212027416202802760100101490012120244</w:t>
      </w:r>
    </w:p>
    <w:p w:rsidR="00606865" w:rsidRDefault="00C27015" w:rsidP="00C27015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39 185,00 руб.</w:t>
      </w:r>
    </w:p>
    <w:p w:rsidR="00606865" w:rsidRPr="00C27015" w:rsidRDefault="00606865">
      <w:pPr>
        <w:rPr>
          <w:rFonts w:eastAsia="Times New Roman"/>
          <w:sz w:val="12"/>
          <w:szCs w:val="12"/>
        </w:rPr>
      </w:pPr>
    </w:p>
    <w:p w:rsidR="00606865" w:rsidRDefault="00C2701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5"/>
        <w:gridCol w:w="3567"/>
        <w:gridCol w:w="3273"/>
      </w:tblGrid>
      <w:tr w:rsidR="00606865" w:rsidTr="00C27015">
        <w:tc>
          <w:tcPr>
            <w:tcW w:w="1713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рисутствует</w:t>
            </w:r>
            <w:proofErr w:type="spellEnd"/>
          </w:p>
        </w:tc>
      </w:tr>
      <w:tr w:rsidR="00606865" w:rsidTr="00C27015">
        <w:tc>
          <w:tcPr>
            <w:tcW w:w="1713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6865" w:rsidTr="00C27015">
        <w:tc>
          <w:tcPr>
            <w:tcW w:w="1713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6865" w:rsidTr="00C27015">
        <w:tc>
          <w:tcPr>
            <w:tcW w:w="1713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06865" w:rsidTr="00C27015">
        <w:tc>
          <w:tcPr>
            <w:tcW w:w="1713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606865" w:rsidRDefault="00C2701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06865" w:rsidRPr="00C27015" w:rsidRDefault="00606865">
      <w:pPr>
        <w:rPr>
          <w:rFonts w:eastAsia="Times New Roman"/>
          <w:sz w:val="12"/>
          <w:szCs w:val="12"/>
        </w:rPr>
      </w:pPr>
    </w:p>
    <w:p w:rsidR="00606865" w:rsidRDefault="00C270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06865" w:rsidRDefault="00C27015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606865" w:rsidRPr="00C27015" w:rsidRDefault="00606865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54"/>
        <w:gridCol w:w="3018"/>
        <w:gridCol w:w="3089"/>
        <w:gridCol w:w="2024"/>
      </w:tblGrid>
      <w:tr w:rsidR="00606865" w:rsidTr="00C27015">
        <w:tc>
          <w:tcPr>
            <w:tcW w:w="5000" w:type="pct"/>
            <w:gridSpan w:val="4"/>
            <w:shd w:val="clear" w:color="auto" w:fill="auto"/>
          </w:tcPr>
          <w:p w:rsidR="00606865" w:rsidRDefault="00C270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06865" w:rsidTr="00C27015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06865" w:rsidTr="00C27015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r>
              <w:rPr>
                <w:sz w:val="20"/>
                <w:szCs w:val="20"/>
                <w:lang w:val="en-US"/>
              </w:rPr>
              <w:t>EA</w:t>
            </w:r>
            <w:r w:rsidRPr="00C27015">
              <w:rPr>
                <w:sz w:val="20"/>
                <w:szCs w:val="20"/>
              </w:rPr>
              <w:t>-97745</w:t>
            </w:r>
          </w:p>
          <w:p w:rsidR="00606865" w:rsidRDefault="00C27015">
            <w:r w:rsidRPr="00C2701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6865" w:rsidRDefault="006068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6865" w:rsidRDefault="00C270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865" w:rsidTr="00C270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r>
              <w:rPr>
                <w:sz w:val="20"/>
                <w:szCs w:val="20"/>
                <w:lang w:val="en-US"/>
              </w:rPr>
              <w:t>EA</w:t>
            </w:r>
            <w:r w:rsidRPr="00C27015">
              <w:rPr>
                <w:sz w:val="20"/>
                <w:szCs w:val="20"/>
              </w:rPr>
              <w:t>-97745</w:t>
            </w:r>
          </w:p>
          <w:p w:rsidR="00606865" w:rsidRDefault="00C27015">
            <w:r w:rsidRPr="00C2701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6865" w:rsidRDefault="006068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6865" w:rsidRDefault="00C270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865" w:rsidTr="00C270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r>
              <w:rPr>
                <w:sz w:val="20"/>
                <w:szCs w:val="20"/>
                <w:lang w:val="en-US"/>
              </w:rPr>
              <w:t>EA</w:t>
            </w:r>
            <w:r w:rsidRPr="00C27015">
              <w:rPr>
                <w:sz w:val="20"/>
                <w:szCs w:val="20"/>
              </w:rPr>
              <w:t>-97745</w:t>
            </w:r>
          </w:p>
          <w:p w:rsidR="00606865" w:rsidRDefault="00C27015">
            <w:r w:rsidRPr="00C2701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6865" w:rsidRDefault="006068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6865" w:rsidRDefault="00C270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865" w:rsidTr="00C270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r>
              <w:rPr>
                <w:sz w:val="20"/>
                <w:szCs w:val="20"/>
                <w:lang w:val="en-US"/>
              </w:rPr>
              <w:t>EA</w:t>
            </w:r>
            <w:r w:rsidRPr="00C27015">
              <w:rPr>
                <w:sz w:val="20"/>
                <w:szCs w:val="20"/>
              </w:rPr>
              <w:t>-97745</w:t>
            </w:r>
          </w:p>
          <w:p w:rsidR="00606865" w:rsidRDefault="00C27015">
            <w:r w:rsidRPr="00C2701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6865" w:rsidRDefault="006068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6865" w:rsidRDefault="00C270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06865" w:rsidTr="00C27015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r>
              <w:rPr>
                <w:sz w:val="20"/>
                <w:szCs w:val="20"/>
                <w:lang w:val="en-US"/>
              </w:rPr>
              <w:t>EA</w:t>
            </w:r>
            <w:r w:rsidRPr="00C27015">
              <w:rPr>
                <w:sz w:val="20"/>
                <w:szCs w:val="20"/>
              </w:rPr>
              <w:t>-97745</w:t>
            </w:r>
          </w:p>
          <w:p w:rsidR="00606865" w:rsidRDefault="00C27015">
            <w:r w:rsidRPr="00C27015">
              <w:rPr>
                <w:sz w:val="20"/>
                <w:szCs w:val="20"/>
              </w:rPr>
              <w:t>ОБЩЕСТВО С ОГРАНИЧЕННОЙ ОТВЕТСТВЕННОСТЬЮ "М-ТЕХФАРМ" / 5012074091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06865" w:rsidRDefault="0060686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06865" w:rsidRDefault="00C270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06865" w:rsidRDefault="00C27015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06865" w:rsidRPr="00C27015" w:rsidRDefault="00606865">
      <w:pPr>
        <w:jc w:val="both"/>
        <w:rPr>
          <w:rFonts w:eastAsia="Times New Roman"/>
          <w:sz w:val="12"/>
          <w:szCs w:val="12"/>
          <w:lang w:val="en-US"/>
        </w:rPr>
      </w:pPr>
    </w:p>
    <w:p w:rsidR="00606865" w:rsidRDefault="00C27015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"М-ТЕХФАРМ", предложивший цену контракта 39 185,00 руб.</w:t>
      </w:r>
    </w:p>
    <w:p w:rsidR="00C27015" w:rsidRPr="00C27015" w:rsidRDefault="00C27015">
      <w:pPr>
        <w:jc w:val="both"/>
        <w:rPr>
          <w:sz w:val="12"/>
          <w:szCs w:val="12"/>
        </w:rPr>
      </w:pPr>
    </w:p>
    <w:p w:rsidR="00606865" w:rsidRDefault="00C27015" w:rsidP="00C27015">
      <w:pPr>
        <w:ind w:firstLine="624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</w:t>
      </w:r>
      <w:r>
        <w:rPr>
          <w:rFonts w:eastAsia="Times New Roman"/>
          <w:sz w:val="20"/>
          <w:szCs w:val="20"/>
        </w:rPr>
        <w:t>ЕННОСТЬЮ "М-ТЕХФАРМ",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06865" w:rsidRDefault="00C27015" w:rsidP="00C27015">
      <w:pPr>
        <w:ind w:firstLine="624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</w:t>
      </w:r>
      <w:r>
        <w:rPr>
          <w:rFonts w:eastAsia="Times New Roman"/>
          <w:sz w:val="20"/>
          <w:szCs w:val="20"/>
        </w:rPr>
        <w:t>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</w:t>
      </w:r>
      <w:r>
        <w:rPr>
          <w:rFonts w:eastAsia="Times New Roman"/>
          <w:sz w:val="20"/>
          <w:szCs w:val="20"/>
        </w:rPr>
        <w:t>ованиям только одной второй части заявки на участие в электронном аукционе.</w:t>
      </w:r>
    </w:p>
    <w:p w:rsidR="00606865" w:rsidRDefault="00C27015" w:rsidP="00C27015">
      <w:pPr>
        <w:ind w:firstLine="624"/>
        <w:jc w:val="both"/>
      </w:pPr>
      <w:r w:rsidRPr="00C270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606865" w:rsidRPr="00C27015" w:rsidRDefault="00606865">
      <w:pPr>
        <w:jc w:val="both"/>
        <w:rPr>
          <w:rFonts w:eastAsia="Times New Roman"/>
          <w:sz w:val="12"/>
          <w:szCs w:val="12"/>
        </w:rPr>
      </w:pPr>
    </w:p>
    <w:p w:rsidR="00606865" w:rsidRDefault="00C27015">
      <w:r>
        <w:rPr>
          <w:rFonts w:eastAsia="Times New Roman"/>
          <w:sz w:val="20"/>
          <w:szCs w:val="20"/>
        </w:rPr>
        <w:t>Подписи</w:t>
      </w:r>
    </w:p>
    <w:p w:rsidR="00606865" w:rsidRPr="00C27015" w:rsidRDefault="00606865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5"/>
        <w:gridCol w:w="3490"/>
        <w:gridCol w:w="3500"/>
      </w:tblGrid>
      <w:tr w:rsidR="00606865" w:rsidTr="00C27015">
        <w:tc>
          <w:tcPr>
            <w:tcW w:w="1666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06865" w:rsidRDefault="006068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06865" w:rsidTr="00C27015">
        <w:tc>
          <w:tcPr>
            <w:tcW w:w="1666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06865" w:rsidRDefault="006068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606865" w:rsidTr="00C27015">
        <w:tc>
          <w:tcPr>
            <w:tcW w:w="1666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06865" w:rsidRDefault="006068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606865" w:rsidTr="00C27015">
        <w:tc>
          <w:tcPr>
            <w:tcW w:w="1666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06865" w:rsidRDefault="006068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06865" w:rsidTr="00C27015">
        <w:tc>
          <w:tcPr>
            <w:tcW w:w="1666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606865" w:rsidRDefault="0060686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606865" w:rsidRDefault="00C270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C27015"/>
    <w:sectPr w:rsidR="00000000" w:rsidSect="00C27015">
      <w:pgSz w:w="11906" w:h="16838"/>
      <w:pgMar w:top="567" w:right="680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06865"/>
    <w:rsid w:val="00606865"/>
    <w:rsid w:val="00C27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08D31F-B821-4145-ACA2-17DE3F8A4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582</Words>
  <Characters>3324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111</cp:revision>
  <dcterms:created xsi:type="dcterms:W3CDTF">2018-07-02T14:52:00Z</dcterms:created>
  <dcterms:modified xsi:type="dcterms:W3CDTF">2021-06-10T13:25:00Z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