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0AF" w:rsidRDefault="00336F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00AF" w:rsidRPr="00336F3F" w:rsidRDefault="00336F3F">
      <w:pPr>
        <w:ind w:firstLine="567"/>
        <w:jc w:val="center"/>
      </w:pPr>
      <w:r w:rsidRPr="00336F3F">
        <w:rPr>
          <w:rFonts w:eastAsia="Times New Roman"/>
          <w:b/>
          <w:bCs/>
          <w:sz w:val="20"/>
          <w:szCs w:val="20"/>
        </w:rPr>
        <w:t>"Поставка №211 лекарственных сре</w:t>
      </w:r>
      <w:proofErr w:type="gramStart"/>
      <w:r w:rsidRPr="00336F3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336F3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A100AF" w:rsidRPr="00336F3F" w:rsidRDefault="00336F3F">
      <w:pPr>
        <w:ind w:firstLine="567"/>
        <w:jc w:val="center"/>
        <w:rPr>
          <w:rFonts w:eastAsia="Times New Roman"/>
          <w:b/>
          <w:bCs/>
        </w:rPr>
      </w:pPr>
      <w:r w:rsidRPr="00336F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6F3F">
        <w:rPr>
          <w:rFonts w:eastAsia="Times New Roman"/>
          <w:b/>
          <w:bCs/>
          <w:sz w:val="20"/>
          <w:szCs w:val="20"/>
        </w:rPr>
        <w:t xml:space="preserve"> 0372200047721000204) </w:t>
      </w:r>
    </w:p>
    <w:p w:rsidR="00A100AF" w:rsidRDefault="00336F3F">
      <w:pPr>
        <w:ind w:firstLine="567"/>
        <w:jc w:val="right"/>
      </w:pPr>
      <w:r w:rsidRPr="00336F3F">
        <w:rPr>
          <w:rFonts w:eastAsia="Times New Roman"/>
          <w:sz w:val="20"/>
          <w:szCs w:val="20"/>
        </w:rPr>
        <w:t>11.06.21 10:31:43 (</w:t>
      </w:r>
      <w:r>
        <w:rPr>
          <w:rFonts w:eastAsia="Times New Roman"/>
          <w:sz w:val="20"/>
          <w:szCs w:val="20"/>
          <w:lang w:val="en-US"/>
        </w:rPr>
        <w:t>MSK</w:t>
      </w:r>
      <w:r w:rsidRPr="00336F3F">
        <w:rPr>
          <w:rFonts w:eastAsia="Times New Roman"/>
          <w:sz w:val="20"/>
          <w:szCs w:val="20"/>
        </w:rPr>
        <w:t>+00:00)</w:t>
      </w:r>
    </w:p>
    <w:p w:rsidR="00A100AF" w:rsidRPr="00336F3F" w:rsidRDefault="00A100AF">
      <w:pPr>
        <w:ind w:firstLine="567"/>
        <w:rPr>
          <w:rFonts w:eastAsia="Times New Roman"/>
          <w:sz w:val="16"/>
          <w:szCs w:val="20"/>
        </w:rPr>
      </w:pPr>
    </w:p>
    <w:p w:rsidR="00A100AF" w:rsidRDefault="00336F3F">
      <w:r>
        <w:rPr>
          <w:rFonts w:eastAsia="Times New Roman"/>
          <w:sz w:val="20"/>
          <w:szCs w:val="20"/>
        </w:rPr>
        <w:t>Организатор</w:t>
      </w:r>
      <w:r w:rsidRPr="00336F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6F3F">
        <w:rPr>
          <w:rFonts w:eastAsia="Times New Roman"/>
          <w:sz w:val="20"/>
          <w:szCs w:val="20"/>
        </w:rPr>
        <w:t xml:space="preserve">: </w:t>
      </w:r>
      <w:r w:rsidRPr="00336F3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100AF" w:rsidRPr="00336F3F" w:rsidRDefault="00A100AF">
      <w:pPr>
        <w:rPr>
          <w:rFonts w:eastAsia="Times New Roman"/>
          <w:sz w:val="16"/>
          <w:szCs w:val="20"/>
        </w:rPr>
      </w:pPr>
    </w:p>
    <w:p w:rsidR="00A100AF" w:rsidRDefault="00336F3F">
      <w:r>
        <w:rPr>
          <w:rFonts w:eastAsia="Times New Roman"/>
          <w:sz w:val="20"/>
          <w:szCs w:val="20"/>
        </w:rPr>
        <w:t>Заказчик</w:t>
      </w:r>
      <w:r w:rsidRPr="00336F3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100AF" w:rsidRPr="00336F3F" w:rsidRDefault="00A100AF">
      <w:pPr>
        <w:rPr>
          <w:rFonts w:eastAsia="Times New Roman"/>
          <w:sz w:val="16"/>
          <w:szCs w:val="20"/>
        </w:rPr>
      </w:pPr>
      <w:bookmarkStart w:id="0" w:name="_GoBack"/>
      <w:bookmarkEnd w:id="0"/>
    </w:p>
    <w:p w:rsidR="00A100AF" w:rsidRPr="00336F3F" w:rsidRDefault="00336F3F" w:rsidP="00336F3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336F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6F3F">
        <w:rPr>
          <w:rFonts w:eastAsia="Times New Roman"/>
          <w:sz w:val="20"/>
          <w:szCs w:val="20"/>
        </w:rPr>
        <w:t xml:space="preserve">: </w:t>
      </w:r>
      <w:r w:rsidRPr="00336F3F">
        <w:rPr>
          <w:rFonts w:eastAsia="Times New Roman"/>
          <w:b/>
          <w:sz w:val="20"/>
          <w:szCs w:val="20"/>
        </w:rPr>
        <w:t>Поставка №211 лекарственных сре</w:t>
      </w:r>
      <w:proofErr w:type="gramStart"/>
      <w:r w:rsidRPr="00336F3F">
        <w:rPr>
          <w:rFonts w:eastAsia="Times New Roman"/>
          <w:b/>
          <w:sz w:val="20"/>
          <w:szCs w:val="20"/>
        </w:rPr>
        <w:t>дств дл</w:t>
      </w:r>
      <w:proofErr w:type="gramEnd"/>
      <w:r w:rsidRPr="00336F3F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A100AF" w:rsidRPr="00336F3F" w:rsidRDefault="00A100AF" w:rsidP="00336F3F">
      <w:pPr>
        <w:jc w:val="both"/>
        <w:rPr>
          <w:rFonts w:eastAsia="Times New Roman"/>
          <w:b/>
          <w:sz w:val="16"/>
          <w:szCs w:val="20"/>
        </w:rPr>
      </w:pPr>
    </w:p>
    <w:p w:rsidR="00A100AF" w:rsidRPr="00336F3F" w:rsidRDefault="00336F3F" w:rsidP="00336F3F">
      <w:pPr>
        <w:jc w:val="both"/>
        <w:rPr>
          <w:b/>
        </w:rPr>
      </w:pPr>
      <w:r w:rsidRPr="00336F3F">
        <w:rPr>
          <w:rFonts w:eastAsia="Times New Roman"/>
          <w:b/>
          <w:sz w:val="20"/>
          <w:szCs w:val="20"/>
        </w:rPr>
        <w:t>Начальная (максимальная) цена контракта: 2 498 351,00 руб.</w:t>
      </w:r>
    </w:p>
    <w:p w:rsidR="00A100AF" w:rsidRPr="00336F3F" w:rsidRDefault="00A100AF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28"/>
        <w:gridCol w:w="8694"/>
      </w:tblGrid>
      <w:tr w:rsidR="00A100AF" w:rsidRPr="00336F3F" w:rsidTr="00336F3F"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00AF" w:rsidRPr="00336F3F" w:rsidRDefault="00336F3F">
            <w:pPr>
              <w:pStyle w:val="af9"/>
              <w:rPr>
                <w:sz w:val="18"/>
              </w:rPr>
            </w:pPr>
            <w:proofErr w:type="spellStart"/>
            <w:r w:rsidRPr="00336F3F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00AF" w:rsidRPr="00336F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00AF" w:rsidRPr="00336F3F" w:rsidRDefault="00336F3F">
                  <w:pPr>
                    <w:jc w:val="both"/>
                    <w:rPr>
                      <w:sz w:val="18"/>
                    </w:rPr>
                  </w:pPr>
                  <w:r w:rsidRPr="00336F3F">
                    <w:rPr>
                      <w:sz w:val="18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336F3F">
                    <w:rPr>
                      <w:sz w:val="18"/>
                      <w:szCs w:val="20"/>
                    </w:rPr>
                    <w:t>на № 44-ФЗ)</w:t>
                  </w:r>
                </w:p>
                <w:p w:rsidR="00A100AF" w:rsidRPr="00336F3F" w:rsidRDefault="00336F3F">
                  <w:pPr>
                    <w:jc w:val="both"/>
                    <w:rPr>
                      <w:sz w:val="18"/>
                    </w:rPr>
                  </w:pPr>
                  <w:r w:rsidRPr="00336F3F">
                    <w:rPr>
                      <w:sz w:val="18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36F3F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336F3F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336F3F">
                    <w:rPr>
                      <w:sz w:val="18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36F3F">
                    <w:rPr>
                      <w:sz w:val="18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36F3F">
                    <w:rPr>
                      <w:sz w:val="18"/>
                      <w:szCs w:val="20"/>
                    </w:rPr>
                    <w:t xml:space="preserve"> (копии документов):  </w:t>
                  </w:r>
                  <w:r w:rsidRPr="00336F3F">
                    <w:rPr>
                      <w:sz w:val="18"/>
                      <w:szCs w:val="20"/>
                      <w:lang w:val="en-US"/>
                    </w:rPr>
                    <w:t></w:t>
                  </w:r>
                  <w:r w:rsidRPr="00336F3F">
                    <w:rPr>
                      <w:sz w:val="18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336F3F">
                    <w:rPr>
                      <w:sz w:val="18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A100AF" w:rsidRPr="00336F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00AF" w:rsidRPr="00336F3F" w:rsidRDefault="00336F3F">
                  <w:pPr>
                    <w:jc w:val="both"/>
                    <w:rPr>
                      <w:sz w:val="18"/>
                    </w:rPr>
                  </w:pPr>
                  <w:r w:rsidRPr="00336F3F">
                    <w:rPr>
                      <w:sz w:val="18"/>
                      <w:szCs w:val="20"/>
                    </w:rPr>
                    <w:t xml:space="preserve">Единые требования к </w:t>
                  </w:r>
                  <w:r w:rsidRPr="00336F3F">
                    <w:rPr>
                      <w:sz w:val="18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A100AF" w:rsidRPr="00336F3F" w:rsidRDefault="00336F3F">
                  <w:pPr>
                    <w:jc w:val="both"/>
                    <w:rPr>
                      <w:sz w:val="18"/>
                    </w:rPr>
                  </w:pPr>
                  <w:r w:rsidRPr="00336F3F">
                    <w:rPr>
                      <w:sz w:val="18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336F3F">
                    <w:rPr>
                      <w:sz w:val="18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100AF" w:rsidRPr="00336F3F" w:rsidRDefault="00A100AF">
            <w:pPr>
              <w:pStyle w:val="af9"/>
              <w:jc w:val="both"/>
              <w:rPr>
                <w:sz w:val="18"/>
                <w:szCs w:val="20"/>
              </w:rPr>
            </w:pPr>
          </w:p>
        </w:tc>
      </w:tr>
      <w:tr w:rsidR="00A100AF" w:rsidRPr="00336F3F" w:rsidTr="00336F3F"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00AF" w:rsidRPr="00336F3F" w:rsidRDefault="00336F3F">
            <w:pPr>
              <w:pStyle w:val="af9"/>
              <w:rPr>
                <w:sz w:val="18"/>
              </w:rPr>
            </w:pPr>
            <w:proofErr w:type="spellStart"/>
            <w:r w:rsidRPr="00336F3F">
              <w:rPr>
                <w:sz w:val="18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00AF" w:rsidRPr="00336F3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100AF" w:rsidRPr="00336F3F" w:rsidRDefault="00336F3F">
                  <w:pPr>
                    <w:jc w:val="both"/>
                    <w:rPr>
                      <w:sz w:val="18"/>
                    </w:rPr>
                  </w:pPr>
                  <w:r w:rsidRPr="00336F3F">
                    <w:rPr>
                      <w:sz w:val="18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336F3F">
                    <w:rPr>
                      <w:sz w:val="18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A100AF" w:rsidRPr="00336F3F" w:rsidRDefault="00336F3F">
                  <w:pPr>
                    <w:jc w:val="both"/>
                    <w:rPr>
                      <w:sz w:val="18"/>
                    </w:rPr>
                  </w:pPr>
                  <w:proofErr w:type="spellStart"/>
                  <w:r w:rsidRPr="00336F3F">
                    <w:rPr>
                      <w:sz w:val="18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100AF" w:rsidRPr="00336F3F" w:rsidRDefault="00A100AF">
            <w:pPr>
              <w:pStyle w:val="af9"/>
              <w:rPr>
                <w:sz w:val="18"/>
                <w:szCs w:val="20"/>
                <w:lang w:val="en-US"/>
              </w:rPr>
            </w:pPr>
          </w:p>
        </w:tc>
      </w:tr>
      <w:tr w:rsidR="00A100AF" w:rsidRPr="00336F3F" w:rsidTr="00336F3F"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00AF" w:rsidRPr="00336F3F" w:rsidRDefault="00336F3F">
            <w:pPr>
              <w:pStyle w:val="af9"/>
              <w:rPr>
                <w:sz w:val="18"/>
              </w:rPr>
            </w:pPr>
            <w:proofErr w:type="spellStart"/>
            <w:r w:rsidRPr="00336F3F">
              <w:rPr>
                <w:sz w:val="18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100AF" w:rsidRPr="00336F3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100AF" w:rsidRPr="00336F3F" w:rsidRDefault="00336F3F">
                  <w:pPr>
                    <w:rPr>
                      <w:sz w:val="18"/>
                    </w:rPr>
                  </w:pPr>
                  <w:r w:rsidRPr="00336F3F">
                    <w:rPr>
                      <w:sz w:val="18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336F3F">
                    <w:rPr>
                      <w:sz w:val="18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A100AF" w:rsidRPr="00336F3F" w:rsidRDefault="00A100AF">
            <w:pPr>
              <w:pStyle w:val="af9"/>
              <w:jc w:val="both"/>
              <w:rPr>
                <w:sz w:val="18"/>
                <w:szCs w:val="20"/>
              </w:rPr>
            </w:pPr>
          </w:p>
        </w:tc>
      </w:tr>
    </w:tbl>
    <w:p w:rsidR="00A100AF" w:rsidRPr="00336F3F" w:rsidRDefault="00A100AF">
      <w:pPr>
        <w:rPr>
          <w:rFonts w:eastAsia="Times New Roman"/>
          <w:sz w:val="16"/>
          <w:szCs w:val="20"/>
        </w:rPr>
      </w:pPr>
    </w:p>
    <w:p w:rsidR="00A100AF" w:rsidRDefault="00336F3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00AF">
        <w:tc>
          <w:tcPr>
            <w:tcW w:w="4960" w:type="dxa"/>
            <w:shd w:val="clear" w:color="auto" w:fill="auto"/>
          </w:tcPr>
          <w:p w:rsidR="00A100AF" w:rsidRDefault="00336F3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00AF" w:rsidRDefault="00336F3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100AF">
        <w:tc>
          <w:tcPr>
            <w:tcW w:w="4960" w:type="dxa"/>
            <w:shd w:val="clear" w:color="auto" w:fill="auto"/>
          </w:tcPr>
          <w:p w:rsidR="00A100AF" w:rsidRDefault="00336F3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00AF" w:rsidRDefault="00336F3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A100AF">
        <w:tc>
          <w:tcPr>
            <w:tcW w:w="4960" w:type="dxa"/>
            <w:shd w:val="clear" w:color="auto" w:fill="auto"/>
          </w:tcPr>
          <w:p w:rsidR="00A100AF" w:rsidRDefault="00336F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00AF" w:rsidRDefault="00336F3F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A100AF" w:rsidRPr="00336F3F" w:rsidRDefault="00A100AF">
      <w:pPr>
        <w:rPr>
          <w:rFonts w:eastAsia="Times New Roman"/>
          <w:sz w:val="16"/>
          <w:szCs w:val="20"/>
        </w:rPr>
      </w:pPr>
    </w:p>
    <w:p w:rsidR="00A100AF" w:rsidRDefault="00336F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100AF" w:rsidRPr="00336F3F" w:rsidRDefault="00A100AF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409"/>
        <w:gridCol w:w="2977"/>
        <w:gridCol w:w="2347"/>
      </w:tblGrid>
      <w:tr w:rsidR="00A100AF" w:rsidTr="00336F3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100AF" w:rsidRDefault="00336F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100AF" w:rsidRPr="00336F3F" w:rsidTr="00336F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b/>
                <w:sz w:val="18"/>
                <w:szCs w:val="20"/>
              </w:rPr>
            </w:pPr>
            <w:r w:rsidRPr="00336F3F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336F3F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b/>
                <w:sz w:val="18"/>
                <w:szCs w:val="20"/>
              </w:rPr>
            </w:pPr>
            <w:r w:rsidRPr="00336F3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b/>
                <w:sz w:val="18"/>
                <w:szCs w:val="20"/>
              </w:rPr>
            </w:pPr>
            <w:r w:rsidRPr="00336F3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b/>
                <w:sz w:val="18"/>
                <w:szCs w:val="20"/>
              </w:rPr>
            </w:pPr>
            <w:r w:rsidRPr="00336F3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100AF" w:rsidTr="00336F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pStyle w:val="af9"/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  <w:lang w:val="en-US"/>
              </w:rPr>
              <w:t>EA-97867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100AF" w:rsidRPr="00336F3F" w:rsidRDefault="00A100AF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409"/>
        <w:gridCol w:w="2934"/>
        <w:gridCol w:w="2390"/>
      </w:tblGrid>
      <w:tr w:rsidR="00A100AF" w:rsidTr="00336F3F">
        <w:tc>
          <w:tcPr>
            <w:tcW w:w="9915" w:type="dxa"/>
            <w:gridSpan w:val="4"/>
            <w:shd w:val="clear" w:color="auto" w:fill="auto"/>
          </w:tcPr>
          <w:p w:rsidR="00A100AF" w:rsidRDefault="00336F3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100AF" w:rsidRPr="00336F3F" w:rsidTr="00336F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36F3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36F3F">
              <w:rPr>
                <w:b/>
                <w:sz w:val="18"/>
                <w:szCs w:val="20"/>
              </w:rPr>
              <w:t>Наименование / ИНН</w:t>
            </w:r>
          </w:p>
          <w:p w:rsidR="00A100AF" w:rsidRPr="00336F3F" w:rsidRDefault="00336F3F" w:rsidP="00336F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36F3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F3F" w:rsidRDefault="00336F3F" w:rsidP="00336F3F">
            <w:pPr>
              <w:ind w:right="-157"/>
              <w:jc w:val="center"/>
              <w:rPr>
                <w:rFonts w:eastAsia="Times New Roman"/>
                <w:b/>
                <w:sz w:val="18"/>
                <w:szCs w:val="20"/>
              </w:rPr>
            </w:pPr>
            <w:r w:rsidRPr="00336F3F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proofErr w:type="gramStart"/>
            <w:r w:rsidRPr="00336F3F">
              <w:rPr>
                <w:rFonts w:eastAsia="Times New Roman"/>
                <w:b/>
                <w:sz w:val="18"/>
                <w:szCs w:val="20"/>
              </w:rPr>
              <w:t>аукционной</w:t>
            </w:r>
            <w:proofErr w:type="gramEnd"/>
            <w:r w:rsidRPr="00336F3F">
              <w:rPr>
                <w:rFonts w:eastAsia="Times New Roman"/>
                <w:b/>
                <w:sz w:val="18"/>
                <w:szCs w:val="20"/>
              </w:rPr>
              <w:t xml:space="preserve"> </w:t>
            </w:r>
          </w:p>
          <w:p w:rsidR="00A100AF" w:rsidRPr="00336F3F" w:rsidRDefault="00336F3F" w:rsidP="00336F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36F3F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36F3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100AF" w:rsidTr="00336F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  <w:lang w:val="en-US"/>
              </w:rPr>
              <w:t>EA-97867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proofErr w:type="spellStart"/>
            <w:r w:rsidRPr="00336F3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336F3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36F3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36F3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36F3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00AF" w:rsidTr="00336F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  <w:lang w:val="en-US"/>
              </w:rPr>
              <w:t>EA-97867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proofErr w:type="spellStart"/>
            <w:r w:rsidRPr="00336F3F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336F3F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336F3F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A100AF" w:rsidTr="00336F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  <w:lang w:val="en-US"/>
              </w:rPr>
              <w:lastRenderedPageBreak/>
              <w:t>EA-97867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00AF" w:rsidRPr="00336F3F" w:rsidRDefault="00336F3F" w:rsidP="00336F3F">
            <w:pPr>
              <w:jc w:val="center"/>
              <w:rPr>
                <w:sz w:val="18"/>
              </w:rPr>
            </w:pPr>
            <w:r w:rsidRPr="00336F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</w:t>
            </w:r>
            <w:r w:rsidRPr="00336F3F">
              <w:rPr>
                <w:sz w:val="18"/>
                <w:szCs w:val="20"/>
              </w:rPr>
              <w:t>ации об электронном аукционе</w:t>
            </w:r>
          </w:p>
        </w:tc>
      </w:tr>
    </w:tbl>
    <w:p w:rsidR="00A100AF" w:rsidRPr="00336F3F" w:rsidRDefault="00A100AF">
      <w:pPr>
        <w:jc w:val="both"/>
        <w:rPr>
          <w:sz w:val="16"/>
          <w:szCs w:val="20"/>
        </w:rPr>
      </w:pPr>
    </w:p>
    <w:p w:rsidR="00A100AF" w:rsidRDefault="00336F3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100AF" w:rsidRPr="00336F3F" w:rsidRDefault="00A100AF">
      <w:pPr>
        <w:jc w:val="both"/>
        <w:rPr>
          <w:sz w:val="16"/>
          <w:szCs w:val="20"/>
        </w:rPr>
      </w:pPr>
    </w:p>
    <w:p w:rsidR="00A100AF" w:rsidRDefault="00336F3F">
      <w:pPr>
        <w:jc w:val="both"/>
      </w:pPr>
      <w:r w:rsidRPr="00336F3F">
        <w:rPr>
          <w:rFonts w:eastAsia="Times New Roman"/>
          <w:sz w:val="20"/>
          <w:szCs w:val="20"/>
        </w:rPr>
        <w:t xml:space="preserve">Электронный аукцион </w:t>
      </w:r>
      <w:r w:rsidRPr="00336F3F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336F3F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100AF" w:rsidRPr="00336F3F" w:rsidRDefault="00A100AF">
      <w:pPr>
        <w:jc w:val="both"/>
        <w:rPr>
          <w:sz w:val="16"/>
          <w:szCs w:val="20"/>
        </w:rPr>
      </w:pPr>
    </w:p>
    <w:p w:rsidR="00A100AF" w:rsidRPr="00336F3F" w:rsidRDefault="00336F3F">
      <w:pPr>
        <w:jc w:val="both"/>
        <w:rPr>
          <w:b/>
        </w:rPr>
      </w:pPr>
      <w:r w:rsidRPr="00336F3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336F3F">
        <w:rPr>
          <w:rFonts w:eastAsia="Times New Roman"/>
          <w:sz w:val="20"/>
          <w:szCs w:val="20"/>
        </w:rPr>
        <w:t xml:space="preserve"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36F3F">
        <w:rPr>
          <w:rFonts w:eastAsia="Times New Roman"/>
          <w:b/>
          <w:sz w:val="20"/>
          <w:szCs w:val="20"/>
        </w:rPr>
        <w:t>АКЦИОНЕРНОЕ ОБЩЕСТВО "РУССКАЯ МЕДИ</w:t>
      </w:r>
      <w:r w:rsidRPr="00336F3F">
        <w:rPr>
          <w:rFonts w:eastAsia="Times New Roman"/>
          <w:b/>
          <w:sz w:val="20"/>
          <w:szCs w:val="20"/>
        </w:rPr>
        <w:t>ЦИНСКАЯ КОМПАНИЯ".</w:t>
      </w:r>
    </w:p>
    <w:p w:rsidR="00A100AF" w:rsidRDefault="00336F3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нужд.</w:t>
      </w:r>
    </w:p>
    <w:p w:rsidR="00A100AF" w:rsidRPr="00336F3F" w:rsidRDefault="00A100AF">
      <w:pPr>
        <w:rPr>
          <w:rFonts w:eastAsia="Times New Roman"/>
          <w:sz w:val="16"/>
          <w:szCs w:val="20"/>
        </w:rPr>
      </w:pPr>
    </w:p>
    <w:p w:rsidR="00A100AF" w:rsidRDefault="00336F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100AF" w:rsidRPr="00336F3F" w:rsidRDefault="00A100AF">
      <w:pPr>
        <w:rPr>
          <w:rFonts w:eastAsia="Times New Roman"/>
          <w:sz w:val="16"/>
          <w:szCs w:val="20"/>
        </w:rPr>
      </w:pPr>
    </w:p>
    <w:p w:rsidR="00A100AF" w:rsidRPr="00336F3F" w:rsidRDefault="00A100AF">
      <w:pPr>
        <w:rPr>
          <w:rFonts w:eastAsia="Times New Roman"/>
          <w:sz w:val="16"/>
          <w:szCs w:val="20"/>
        </w:rPr>
      </w:pPr>
    </w:p>
    <w:p w:rsidR="00A100AF" w:rsidRDefault="00336F3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100AF" w:rsidRPr="00336F3F" w:rsidRDefault="00A100AF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100AF">
        <w:tc>
          <w:tcPr>
            <w:tcW w:w="3307" w:type="dxa"/>
            <w:shd w:val="clear" w:color="auto" w:fill="auto"/>
            <w:vAlign w:val="bottom"/>
          </w:tcPr>
          <w:p w:rsidR="00A100AF" w:rsidRDefault="00336F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00AF" w:rsidRDefault="00A100A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00AF" w:rsidRDefault="00336F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100AF">
        <w:tc>
          <w:tcPr>
            <w:tcW w:w="3307" w:type="dxa"/>
            <w:shd w:val="clear" w:color="auto" w:fill="auto"/>
            <w:vAlign w:val="bottom"/>
          </w:tcPr>
          <w:p w:rsidR="00A100AF" w:rsidRDefault="00336F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00AF" w:rsidRDefault="00A100A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00AF" w:rsidRDefault="00336F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A100AF">
        <w:tc>
          <w:tcPr>
            <w:tcW w:w="3307" w:type="dxa"/>
            <w:shd w:val="clear" w:color="auto" w:fill="auto"/>
            <w:vAlign w:val="bottom"/>
          </w:tcPr>
          <w:p w:rsidR="00A100AF" w:rsidRDefault="00336F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00AF" w:rsidRDefault="00A100A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00AF" w:rsidRDefault="00336F3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336F3F"/>
    <w:sectPr w:rsidR="00000000" w:rsidSect="00336F3F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36F3F">
      <w:r>
        <w:separator/>
      </w:r>
    </w:p>
  </w:endnote>
  <w:endnote w:type="continuationSeparator" w:id="0">
    <w:p w:rsidR="00000000" w:rsidRDefault="00336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0AF" w:rsidRDefault="00A100AF">
    <w:pPr>
      <w:jc w:val="both"/>
    </w:pPr>
  </w:p>
  <w:p w:rsidR="00A100AF" w:rsidRDefault="00A100AF">
    <w:pPr>
      <w:pStyle w:val="afe"/>
    </w:pPr>
  </w:p>
  <w:p w:rsidR="00A100AF" w:rsidRDefault="00A100A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0AF" w:rsidRDefault="00A100AF"/>
  </w:footnote>
  <w:footnote w:type="continuationSeparator" w:id="0">
    <w:p w:rsidR="00A100AF" w:rsidRDefault="00336F3F">
      <w:r>
        <w:continuationSeparator/>
      </w:r>
    </w:p>
  </w:footnote>
  <w:footnote w:id="1">
    <w:p w:rsidR="00A100AF" w:rsidRDefault="00336F3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0AF"/>
    <w:rsid w:val="00336F3F"/>
    <w:rsid w:val="00A1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ILFJ/j+0bEckfa3CaeTnHxJUQY0m/Jk6aYD7BzA4RRQ=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/sSHBk0YahaaW9e3gyvkNk7NbDC9BK/aUma7bQDHZoc=</DigestValue>
    </Reference>
  </SignedInfo>
  <SignatureValue>mNY5Q6oDu0dIsgpPmOCC6e/s3tuyfibNZBU9xb/UcPlK/bThm2J5PDnYxgDzMXz+
ts171mYUNJfYLir2eJ6Y8A==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ZFF0TSSe6vWLn/oyS1U0N9Lt5xM=</DigestValue>
      </Reference>
      <Reference URI="/word/endnotes.xml?ContentType=application/vnd.openxmlformats-officedocument.wordprocessingml.endnotes+xml">
        <DigestMethod Algorithm="http://www.w3.org/2000/09/xmldsig#sha1"/>
        <DigestValue>gaMlz9edMwqg/AT9QVry6jJSyLU=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IenbQc58lzlZ6riEZoFQ1mqtCyQ=</DigestValue>
      </Reference>
      <Reference URI="/word/footnotes.xml?ContentType=application/vnd.openxmlformats-officedocument.wordprocessingml.footnotes+xml">
        <DigestMethod Algorithm="http://www.w3.org/2000/09/xmldsig#sha1"/>
        <DigestValue>QYnMz3FBgK3YM9KDJoqwLL6NmYY=</DigestValue>
      </Reference>
      <Reference URI="/word/settings.xml?ContentType=application/vnd.openxmlformats-officedocument.wordprocessingml.settings+xml">
        <DigestMethod Algorithm="http://www.w3.org/2000/09/xmldsig#sha1"/>
        <DigestValue>FpP36H2GSrMRxP6Pa4fRcB5T0ZY=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2021-06-11T07:49:54Z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2021-06-11T07:49:54Z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YaTqu2OQsQHxuDg7egHSKldcETPxfPcbZfFpQJ6Jwvo=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IfeICQVlr4X7PynnDRVRTWD0he36Od8aeHxT/Q6R3ps=</DigestValue>
    </Reference>
  </SignedInfo>
  <SignatureValue>Nf1vHhRtsDSCQ+1Y6XxtdyBvVATmGrgFyOFxMAuevH33JZi/Ksljr5kdct8PKRb5
HMkqxG/N3wiAPMGqlmPcHQ==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ZFF0TSSe6vWLn/oyS1U0N9Lt5xM=</DigestValue>
      </Reference>
      <Reference URI="/word/endnotes.xml?ContentType=application/vnd.openxmlformats-officedocument.wordprocessingml.endnotes+xml">
        <DigestMethod Algorithm="http://www.w3.org/2000/09/xmldsig#sha1"/>
        <DigestValue>gaMlz9edMwqg/AT9QVry6jJSyLU=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IenbQc58lzlZ6riEZoFQ1mqtCyQ=</DigestValue>
      </Reference>
      <Reference URI="/word/footnotes.xml?ContentType=application/vnd.openxmlformats-officedocument.wordprocessingml.footnotes+xml">
        <DigestMethod Algorithm="http://www.w3.org/2000/09/xmldsig#sha1"/>
        <DigestValue>QYnMz3FBgK3YM9KDJoqwLL6NmYY=</DigestValue>
      </Reference>
      <Reference URI="/word/settings.xml?ContentType=application/vnd.openxmlformats-officedocument.wordprocessingml.settings+xml">
        <DigestMethod Algorithm="http://www.w3.org/2000/09/xmldsig#sha1"/>
        <DigestValue>FpP36H2GSrMRxP6Pa4fRcB5T0ZY=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2021-06-11T07:50:07Z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2021-06-11T07:50:07Z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FWre/G9+jz9P7h8DHoNL7E9lpWY5mh+7jpiBCBOcbQs=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ELuSLUrNkGn/ZxzKjx+fqtFPBXAEkuA/8BBYTtKh0vk=</DigestValue>
    </Reference>
  </SignedInfo>
  <SignatureValue>NcxR27A9l30UBOOn32/7C4ehfdfBwWY70iCiX8YCSnUbP/pvv833WiI4YiDVZgYT
MzMLQeJ4/75TYj6XQDAE+A==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ZFF0TSSe6vWLn/oyS1U0N9Lt5xM=</DigestValue>
      </Reference>
      <Reference URI="/word/endnotes.xml?ContentType=application/vnd.openxmlformats-officedocument.wordprocessingml.endnotes+xml">
        <DigestMethod Algorithm="http://www.w3.org/2000/09/xmldsig#sha1"/>
        <DigestValue>gaMlz9edMwqg/AT9QVry6jJSyLU=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IenbQc58lzlZ6riEZoFQ1mqtCyQ=</DigestValue>
      </Reference>
      <Reference URI="/word/footnotes.xml?ContentType=application/vnd.openxmlformats-officedocument.wordprocessingml.footnotes+xml">
        <DigestMethod Algorithm="http://www.w3.org/2000/09/xmldsig#sha1"/>
        <DigestValue>QYnMz3FBgK3YM9KDJoqwLL6NmYY=</DigestValue>
      </Reference>
      <Reference URI="/word/settings.xml?ContentType=application/vnd.openxmlformats-officedocument.wordprocessingml.settings+xml">
        <DigestMethod Algorithm="http://www.w3.org/2000/09/xmldsig#sha1"/>
        <DigestValue>FpP36H2GSrMRxP6Pa4fRcB5T0ZY=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2021-06-11T07:50:45Z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2021-06-11T07:50:45Z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2021-06-11T07:33:00Z</cp:lastPrinted>
  <dcterms:created xsi:type="dcterms:W3CDTF">2019-08-30T06:11:00Z</dcterms:created>
  <dcterms:modified xsi:type="dcterms:W3CDTF">2021-06-11T07:38:00Z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