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03.4-4/3465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мебели"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0744200000221003403)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Реестровый номер - 09-05/26106)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11</w:t>
      </w:r>
      <w:r>
        <w:rPr>
          <w:rFonts w:eastAsia="Times New Roman"/>
          <w:sz w:val="20"/>
          <w:szCs w:val="20"/>
          <w:lang w:val="en-US"/>
        </w:rPr>
        <w:t xml:space="preserve">.06.2021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ДОПОЛНИТЕЛЬНОГО ОБРАЗОВАНИЯ "ОБЛАСТНОЙ ЦЕНТР РАЗВИТИЯ ТВОРЧЕСТВА ДЕТЕЙ И ЮНОШЕСТВА"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мебели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212463217303746320100100030013101244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567 170,68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62.37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Фоменко Максим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Коржавина Анна Егоровна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Шевцова Елена Леонидовна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Миронова Инна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Чадова Юлия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74"/>
        <w:gridCol w:w="4686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EA-97170</w:t>
            </w:r>
          </w:p>
        </w:tc>
        <w:tc>
          <w:tcPr>
            <w:tcW w:w="4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"БЭСТ-МЕБЕЛЬ" / 3328006739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213 431,15 руб.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EA-97402</w:t>
            </w:r>
          </w:p>
        </w:tc>
        <w:tc>
          <w:tcPr>
            <w:tcW w:w="4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ТУПИКОВ ЕВГЕНИЙ ВИТАЛЬЕВИЧ / 571401160636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216 266,99 руб.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EA-97349</w:t>
            </w:r>
          </w:p>
        </w:tc>
        <w:tc>
          <w:tcPr>
            <w:tcW w:w="4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"ЛАДА" / 5753073790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270 148,15 руб.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EA-97317</w:t>
            </w:r>
          </w:p>
        </w:tc>
        <w:tc>
          <w:tcPr>
            <w:tcW w:w="4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275 820,15 руб.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EA-97477</w:t>
            </w:r>
          </w:p>
        </w:tc>
        <w:tc>
          <w:tcPr>
            <w:tcW w:w="4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ШАМИН ПАВЕЛ ПАВЛОВИЧ / 253900146573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330 164,15 руб.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EA-97356</w:t>
            </w:r>
          </w:p>
        </w:tc>
        <w:tc>
          <w:tcPr>
            <w:tcW w:w="4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 / 366104212180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382 164,15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12"/>
        <w:gridCol w:w="3676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3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18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EA-97170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"БЭСТ-МЕБЕЛЬ"</w:t>
            </w:r>
          </w:p>
        </w:tc>
        <w:tc>
          <w:tcPr>
            <w:tcW w:w="367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EA-97170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"БЭСТ-МЕБЕЛЬ"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EA-97170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"БЭСТ-МЕБЕЛЬ"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EA-97170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"БЭСТ-МЕБЕЛЬ"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Фоменко Максим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EA-97170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"БЭСТ-МЕБЕЛЬ"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Анна Егоровна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EA-97170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"БЭСТ-МЕБЕЛЬ"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Шевцова Елена Леонидовна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EA-97170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"БЭСТ-МЕБЕЛЬ"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Инна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EA-97170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"БЭСТ-МЕБЕЛЬ"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Чадова Юлия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EA-97170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"БЭСТ-МЕБЕЛЬ"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ТУПИКОВ ЕВГЕНИЙ ВИТАЛЬЕВИЧ</w:t>
            </w:r>
          </w:p>
        </w:tc>
        <w:tc>
          <w:tcPr>
            <w:tcW w:w="367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документации, на следующие объекты закупки:  поз. 1 «Шкаф закрытый четырехсекционный» (код ОКПД2: 31.01.12.139),  поз. 5 «Шкаф закрытый трехсекционный» (код ОКПД2: 31.01.12.139),  поз.6 «Шкаф закрытый четырехсекционный» (код ОКПД2: 31.01.12.139)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ТУПИКОВ ЕВГЕНИЙ ВИТАЛЬЕВИЧ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документации, на следующие объекты закупки:  поз. 1 «Шкаф закрытый четырехсекционный» (код ОКПД2: 31.01.12.139),  поз. 5 «Шкаф закрытый трехсекционный» (код ОКПД2: 31.01.12.139),  поз.6 «Шкаф закрытый четырехсекционный» (код ОКПД2: 31.01.12.139)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ТУПИКОВ ЕВГЕНИЙ ВИТАЛЬЕВИЧ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документации, на следующие объекты закупки:  поз. 1 «Шкаф закрытый четырехсекционный» (код ОКПД2: 31.01.12.139),  поз. 5 «Шкаф закрытый трехсекционный» (код ОКПД2: 31.01.12.139),  поз.6 «Шкаф закрытый четырехсекционный» (код ОКПД2: 31.01.12.139)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ТУПИКОВ ЕВГЕНИЙ ВИТАЛЬЕВИЧ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документации, на следующие объекты закупки:  поз. 1 «Шкаф закрытый четырехсекционный» (код ОКПД2: 31.01.12.139),  поз. 5 «Шкаф закрытый трехсекционный» (код ОКПД2: 31.01.12.139),  поз.6 «Шкаф закрытый четырехсекционный» (код ОКПД2: 31.01.12.139)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Фоменко Максим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ТУПИКОВ ЕВГЕНИЙ ВИТАЛЬЕВИЧ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документации, на следующие объекты закупки:  поз. 1 «Шкаф закрытый четырехсекционный» (код ОКПД2: 31.01.12.139),  поз. 5 «Шкаф закрытый трехсекционный» (код ОКПД2: 31.01.12.139),  поз.6 «Шкаф закрытый четырехсекционный» (код ОКПД2: 31.01.12.139)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Анна Егоровна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ТУПИКОВ ЕВГЕНИЙ ВИТАЛЬЕВИЧ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документации, на следующие объекты закупки:  поз. 1 «Шкаф закрытый четырехсекционный» (код ОКПД2: 31.01.12.139),  поз. 5 «Шкаф закрытый трехсекционный» (код ОКПД2: 31.01.12.139),  поз.6 «Шкаф закрытый четырехсекционный» (код ОКПД2: 31.01.12.139)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Шевцова Елена Леонидовна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ТУПИКОВ ЕВГЕНИЙ ВИТАЛЬЕВИЧ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документации, на следующие объекты закупки:  поз. 1 «Шкаф закрытый четырехсекционный» (код ОКПД2: 31.01.12.139),  поз. 5 «Шкаф закрытый трехсекционный» (код ОКПД2: 31.01.12.139),  поз.6 «Шкаф закрытый четырехсекционный» (код ОКПД2: 31.01.12.139)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Инна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ТУПИКОВ ЕВГЕНИЙ ВИТАЛЬЕВИЧ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документации, на следующие объекты закупки:  поз. 1 «Шкаф закрытый четырехсекционный» (код ОКПД2: 31.01.12.139),  поз. 5 «Шкаф закрытый трехсекционный» (код ОКПД2: 31.01.12.139),  поз.6 «Шкаф закрытый четырехсекционный» (код ОКПД2: 31.01.12.139)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Чадова Юлия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ТУПИКОВ ЕВГЕНИЙ ВИТАЛЬЕВИЧ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документации, на следующие объекты закупки:  поз. 1 «Шкаф закрытый четырехсекционный» (код ОКПД2: 31.01.12.139),  поз. 5 «Шкаф закрытый трехсекционный» (код ОКПД2: 31.01.12.139),  поз.6 «Шкаф закрытый четырехсекционный» (код ОКПД2: 31.01.12.139)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"ЛАДА"</w:t>
            </w:r>
          </w:p>
        </w:tc>
        <w:tc>
          <w:tcPr>
            <w:tcW w:w="367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"ЛАДА"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"ЛАДА"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"ЛАДА"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Фоменко Максим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"ЛАДА"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Анна Егоровна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"ЛАДА"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Шевцова Елена Леонидовна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"ЛАДА"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Инна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"ЛАДА"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Чадова Юлия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"ЛАДА"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367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документации, на следующие объекты закупки:  поз. 1 «Шкаф закрытый четырехсекционный» (код ОКПД2: 31.01.12.139),  поз. 5 «Шкаф закрытый трехсекционный» (код ОКПД2: 31.01.12.139),  поз.6 «Шкаф закрытый четырехсекционный» (код ОКПД2: 31.01.12.139)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документации, на следующие объекты закупки:  поз. 1 «Шкаф закрытый четырехсекционный» (код ОКПД2: 31.01.12.139),  поз. 5 «Шкаф закрытый трехсекционный» (код ОКПД2: 31.01.12.139),  поз.6 «Шкаф закрытый четырехсекционный» (код ОКПД2: 31.01.12.139)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документации, на следующие объекты закупки:  поз. 1 «Шкаф закрытый четырехсекционный» (код ОКПД2: 31.01.12.139),  поз. 5 «Шкаф закрытый трехсекционный» (код ОКПД2: 31.01.12.139),  поз.6 «Шкаф закрытый четырехсекционный» (код ОКПД2: 31.01.12.139)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документации, на следующие объекты закупки:  поз. 1 «Шкаф закрытый четырехсекционный» (код ОКПД2: 31.01.12.139),  поз. 5 «Шкаф закрытый трехсекционный» (код ОКПД2: 31.01.12.139),  поз.6 «Шкаф закрытый четырехсекционный» (код ОКПД2: 31.01.12.139)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Фоменко Максим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документации, на следующие объекты закупки:  поз. 1 «Шкаф закрытый четырехсекционный» (код ОКПД2: 31.01.12.139),  поз. 5 «Шкаф закрытый трехсекционный» (код ОКПД2: 31.01.12.139),  поз.6 «Шкаф закрытый четырехсекционный» (код ОКПД2: 31.01.12.139)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Анна Егоровна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документации, на следующие объекты закупки:  поз. 1 «Шкаф закрытый четырехсекционный» (код ОКПД2: 31.01.12.139),  поз. 5 «Шкаф закрытый трехсекционный» (код ОКПД2: 31.01.12.139),  поз.6 «Шкаф закрытый четырехсекционный» (код ОКПД2: 31.01.12.139)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Шевцова Елена Леонидовна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документации, на следующие объекты закупки:  поз. 1 «Шкаф закрытый четырехсекционный» (код ОКПД2: 31.01.12.139),  поз. 5 «Шкаф закрытый трехсекционный» (код ОКПД2: 31.01.12.139),  поз.6 «Шкаф закрытый четырехсекционный» (код ОКПД2: 31.01.12.139)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Инна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документации, на следующие объекты закупки:  поз. 1 «Шкаф закрытый четырехсекционный» (код ОКПД2: 31.01.12.139),  поз. 5 «Шкаф закрытый трехсекционный» (код ОКПД2: 31.01.12.139),  поз.6 «Шкаф закрытый четырехсекционный» (код ОКПД2: 31.01.12.139)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Чадова Юлия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документации, на следующие объекты закупки:  поз. 1 «Шкаф закрытый четырехсекционный» (код ОКПД2: 31.01.12.139),  поз. 5 «Шкаф закрытый трехсекционный» (код ОКПД2: 31.01.12.139),  поз.6 «Шкаф закрытый четырехсекционный» (код ОКПД2: 31.01.12.139)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ШАМИН ПАВЕЛ ПАВЛОВИЧ</w:t>
            </w:r>
          </w:p>
        </w:tc>
        <w:tc>
          <w:tcPr>
            <w:tcW w:w="367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документации, на следующие объекты закупки:  поз. 1 «Шкаф закрытый четырехсекционный» (код ОКПД2: 31.01.12.139),  поз. 5 «Шкаф закрытый трехсекционный» (код ОКПД2: 31.01.12.139),  поз.6 «Шкаф закрытый четырехсекционный» (код ОКПД2: 31.01.12.139)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ШАМИН ПАВЕЛ ПАВЛОВИЧ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документации, на следующие объекты закупки:  поз. 1 «Шкаф закрытый четырехсекционный» (код ОКПД2: 31.01.12.139),  поз. 5 «Шкаф закрытый трехсекционный» (код ОКПД2: 31.01.12.139),  поз.6 «Шкаф закрытый четырехсекционный» (код ОКПД2: 31.01.12.139)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ШАМИН ПАВЕЛ ПАВЛОВИЧ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документации, на следующие объекты закупки:  поз. 1 «Шкаф закрытый четырехсекционный» (код ОКПД2: 31.01.12.139),  поз. 5 «Шкаф закрытый трехсекционный» (код ОКПД2: 31.01.12.139),  поз.6 «Шкаф закрытый четырехсекционный» (код ОКПД2: 31.01.12.139)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ШАМИН ПАВЕЛ ПАВЛОВИЧ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документации, на следующие объекты закупки:  поз. 1 «Шкаф закрытый четырехсекционный» (код ОКПД2: 31.01.12.139),  поз. 5 «Шкаф закрытый трехсекционный» (код ОКПД2: 31.01.12.139),  поз.6 «Шкаф закрытый четырехсекционный» (код ОКПД2: 31.01.12.139)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Фоменко Максим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ШАМИН ПАВЕЛ ПАВЛОВИЧ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документации, на следующие объекты закупки:  поз. 1 «Шкаф закрытый четырехсекционный» (код ОКПД2: 31.01.12.139),  поз. 5 «Шкаф закрытый трехсекционный» (код ОКПД2: 31.01.12.139),  поз.6 «Шкаф закрытый четырехсекционный» (код ОКПД2: 31.01.12.139)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Анна Егоровна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ШАМИН ПАВЕЛ ПАВЛОВИЧ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документации, на следующие объекты закупки:  поз. 1 «Шкаф закрытый четырехсекционный» (код ОКПД2: 31.01.12.139),  поз. 5 «Шкаф закрытый трехсекционный» (код ОКПД2: 31.01.12.139),  поз.6 «Шкаф закрытый четырехсекционный» (код ОКПД2: 31.01.12.139)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Шевцова Елена Леонидовна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ШАМИН ПАВЕЛ ПАВЛОВИЧ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документации, на следующие объекты закупки:  поз. 1 «Шкаф закрытый четырехсекционный» (код ОКПД2: 31.01.12.139),  поз. 5 «Шкаф закрытый трехсекционный» (код ОКПД2: 31.01.12.139),  поз.6 «Шкаф закрытый четырехсекционный» (код ОКПД2: 31.01.12.139)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Инна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ШАМИН ПАВЕЛ ПАВЛОВИЧ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документации, на следующие объекты закупки:  поз. 1 «Шкаф закрытый четырехсекционный» (код ОКПД2: 31.01.12.139),  поз. 5 «Шкаф закрытый трехсекционный» (код ОКПД2: 31.01.12.139),  поз.6 «Шкаф закрытый четырехсекционный» (код ОКПД2: 31.01.12.139)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Чадова Юлия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ШАМИН ПАВЕЛ ПАВЛОВИЧ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документации, на следующие объекты закупки:  поз. 1 «Шкаф закрытый четырехсекционный» (код ОКПД2: 31.01.12.139),  поз. 5 «Шкаф закрытый трехсекционный» (код ОКПД2: 31.01.12.139),  поз.6 «Шкаф закрытый четырехсекционный» (код ОКПД2: 31.01.12.139)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367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Фоменко Максим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Анна Егоровна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Шевцова Елена Леонидовна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Инна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Чадова Юлия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36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"БЭСТ-МЕБЕЛЬ", предложивший цену контракта 213 431,15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"БЭСТ-МЕБЕЛЬ",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Фоменко Максим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Коржавина Анна Егоровна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Шевцова Елена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Миронова Инна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Чадова Юлия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Application>LibreOffice/7.1.3.2$Windows_X86_64 LibreOffice_project/47f78053abe362b9384784d31a6e56f8511eb1c1</Application>
  <AppVersion>15.0000</AppVersion>
  <Pages>5</Pages>
  <Words>5496</Words>
  <Characters>40118</Characters>
  <CharactersWithSpaces>45338</CharactersWithSpaces>
  <Paragraphs>416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2021-06-11T11:46:25Z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