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1B37" w:rsidRPr="00FA1B37" w:rsidRDefault="00FA1B37">
      <w:pPr>
        <w:ind w:firstLine="567"/>
        <w:jc w:val="center"/>
        <w:rPr>
          <w:rFonts w:eastAsia="Times New Roman"/>
          <w:b/>
          <w:bCs/>
        </w:rPr>
      </w:pPr>
      <w:r w:rsidRPr="00FA1B37">
        <w:rPr>
          <w:rFonts w:eastAsia="Times New Roman"/>
          <w:b/>
          <w:bCs/>
        </w:rPr>
        <w:t>Протокол №</w:t>
      </w:r>
      <w:r w:rsidRPr="00FA1B37">
        <w:rPr>
          <w:rFonts w:eastAsia="Times New Roman"/>
          <w:b/>
          <w:bCs/>
        </w:rPr>
        <w:t>0372200213521000017</w:t>
      </w:r>
      <w:r w:rsidRPr="00FA1B37">
        <w:rPr>
          <w:rFonts w:eastAsia="Times New Roman"/>
          <w:b/>
          <w:bCs/>
        </w:rPr>
        <w:t>-3</w:t>
      </w:r>
    </w:p>
    <w:p w:rsidR="00DD39BD" w:rsidRPr="00FA1B37" w:rsidRDefault="00FA1B37">
      <w:pPr>
        <w:ind w:firstLine="567"/>
        <w:jc w:val="center"/>
      </w:pPr>
      <w:r w:rsidRPr="00FA1B37">
        <w:rPr>
          <w:rFonts w:eastAsia="Times New Roman"/>
          <w:b/>
          <w:bCs/>
        </w:rPr>
        <w:t xml:space="preserve"> подведения итогов электронного аукциона</w:t>
      </w:r>
    </w:p>
    <w:p w:rsidR="00DD39BD" w:rsidRPr="00FA1B37" w:rsidRDefault="00FA1B37">
      <w:pPr>
        <w:ind w:firstLine="567"/>
        <w:jc w:val="center"/>
      </w:pPr>
      <w:r w:rsidRPr="00FA1B37">
        <w:rPr>
          <w:rFonts w:eastAsia="Times New Roman"/>
          <w:b/>
          <w:bCs/>
        </w:rPr>
        <w:t xml:space="preserve">"Разработка проектно-сметной документации для создания светофорных объектов по адресам:  наб. Макарова – </w:t>
      </w:r>
      <w:proofErr w:type="spellStart"/>
      <w:proofErr w:type="gramStart"/>
      <w:r w:rsidRPr="00FA1B37">
        <w:rPr>
          <w:rFonts w:eastAsia="Times New Roman"/>
          <w:b/>
          <w:bCs/>
        </w:rPr>
        <w:t>Волховский</w:t>
      </w:r>
      <w:proofErr w:type="spellEnd"/>
      <w:proofErr w:type="gramEnd"/>
      <w:r w:rsidRPr="00FA1B37">
        <w:rPr>
          <w:rFonts w:eastAsia="Times New Roman"/>
          <w:b/>
          <w:bCs/>
        </w:rPr>
        <w:t xml:space="preserve"> пер., </w:t>
      </w:r>
      <w:r w:rsidRPr="00FA1B37">
        <w:rPr>
          <w:rFonts w:eastAsia="Times New Roman"/>
          <w:b/>
          <w:bCs/>
        </w:rPr>
        <w:t>наб. Макарова – Биржевая линия (выполнение работ по разработке</w:t>
      </w:r>
      <w:r w:rsidRPr="00FA1B37">
        <w:rPr>
          <w:rFonts w:eastAsia="Times New Roman"/>
          <w:b/>
          <w:bCs/>
        </w:rPr>
        <w:t xml:space="preserve"> и проведению государственной историко-культурной экспертизы </w:t>
      </w:r>
      <w:proofErr w:type="gramStart"/>
      <w:r w:rsidRPr="00FA1B37">
        <w:rPr>
          <w:rFonts w:eastAsia="Times New Roman"/>
          <w:b/>
          <w:bCs/>
        </w:rPr>
        <w:t>проектов приспособления территории объектов культурного наследия регионального значения</w:t>
      </w:r>
      <w:proofErr w:type="gramEnd"/>
      <w:r w:rsidRPr="00FA1B37">
        <w:rPr>
          <w:rFonts w:eastAsia="Times New Roman"/>
          <w:b/>
          <w:bCs/>
        </w:rPr>
        <w:t>)."</w:t>
      </w:r>
    </w:p>
    <w:p w:rsidR="00DD39BD" w:rsidRPr="00FA1B37" w:rsidRDefault="00FA1B37">
      <w:pPr>
        <w:ind w:firstLine="567"/>
        <w:jc w:val="center"/>
        <w:rPr>
          <w:rFonts w:eastAsia="Times New Roman"/>
          <w:b/>
          <w:bCs/>
        </w:rPr>
      </w:pPr>
      <w:r w:rsidRPr="00FA1B37">
        <w:rPr>
          <w:rFonts w:eastAsia="Times New Roman"/>
          <w:b/>
          <w:bCs/>
        </w:rPr>
        <w:t xml:space="preserve">(№ </w:t>
      </w:r>
      <w:r w:rsidRPr="00FA1B37">
        <w:rPr>
          <w:rFonts w:eastAsia="Times New Roman"/>
          <w:b/>
          <w:bCs/>
        </w:rPr>
        <w:t>извещения</w:t>
      </w:r>
      <w:r w:rsidRPr="00FA1B37">
        <w:rPr>
          <w:rFonts w:eastAsia="Times New Roman"/>
          <w:b/>
          <w:bCs/>
        </w:rPr>
        <w:t xml:space="preserve"> 0372200213521000017) </w:t>
      </w:r>
      <w:bookmarkStart w:id="0" w:name="_GoBack"/>
      <w:bookmarkEnd w:id="0"/>
    </w:p>
    <w:p w:rsidR="00DD39BD" w:rsidRPr="00FA1B37" w:rsidRDefault="00DD39BD">
      <w:pPr>
        <w:ind w:firstLine="567"/>
        <w:jc w:val="center"/>
      </w:pPr>
    </w:p>
    <w:p w:rsidR="00DD39BD" w:rsidRPr="00FA1B37" w:rsidRDefault="00FA1B37">
      <w:pPr>
        <w:ind w:firstLine="567"/>
        <w:jc w:val="right"/>
      </w:pPr>
      <w:r w:rsidRPr="00FA1B37">
        <w:rPr>
          <w:rFonts w:eastAsia="Times New Roman"/>
        </w:rPr>
        <w:t>11.06.21 12:04:39 (</w:t>
      </w:r>
      <w:r w:rsidRPr="00FA1B37">
        <w:rPr>
          <w:rFonts w:eastAsia="Times New Roman"/>
          <w:lang w:val="en-US"/>
        </w:rPr>
        <w:t>MSK</w:t>
      </w:r>
      <w:r w:rsidRPr="00FA1B37">
        <w:rPr>
          <w:rFonts w:eastAsia="Times New Roman"/>
        </w:rPr>
        <w:t>+00:00)</w:t>
      </w:r>
    </w:p>
    <w:p w:rsidR="00DD39BD" w:rsidRPr="00FA1B37" w:rsidRDefault="00DD39BD">
      <w:pPr>
        <w:ind w:firstLine="567"/>
        <w:rPr>
          <w:rFonts w:eastAsia="Times New Roman"/>
        </w:rPr>
      </w:pPr>
    </w:p>
    <w:p w:rsidR="00DD39BD" w:rsidRPr="00FA1B37" w:rsidRDefault="00FA1B37">
      <w:r w:rsidRPr="00FA1B37">
        <w:rPr>
          <w:rFonts w:eastAsia="Times New Roman"/>
        </w:rPr>
        <w:t>Место</w:t>
      </w:r>
      <w:r w:rsidRPr="00FA1B37">
        <w:rPr>
          <w:rFonts w:eastAsia="Times New Roman"/>
        </w:rPr>
        <w:t xml:space="preserve"> </w:t>
      </w:r>
      <w:r w:rsidRPr="00FA1B37">
        <w:rPr>
          <w:rFonts w:eastAsia="Times New Roman"/>
        </w:rPr>
        <w:t>публикац</w:t>
      </w:r>
      <w:r w:rsidRPr="00FA1B37">
        <w:rPr>
          <w:rFonts w:eastAsia="Times New Roman"/>
        </w:rPr>
        <w:t>ии</w:t>
      </w:r>
      <w:r w:rsidRPr="00FA1B37">
        <w:rPr>
          <w:rFonts w:eastAsia="Times New Roman"/>
        </w:rPr>
        <w:t xml:space="preserve">: Российская Федерация, 192019, Санкт-Петербург, </w:t>
      </w:r>
      <w:proofErr w:type="gramStart"/>
      <w:r w:rsidRPr="00FA1B37">
        <w:rPr>
          <w:rFonts w:eastAsia="Times New Roman"/>
        </w:rPr>
        <w:t>УЛ</w:t>
      </w:r>
      <w:proofErr w:type="gramEnd"/>
      <w:r w:rsidRPr="00FA1B37">
        <w:rPr>
          <w:rFonts w:eastAsia="Times New Roman"/>
        </w:rPr>
        <w:t xml:space="preserve"> ХРУСТАЛЬНАЯ, 22/ЛИТ А,Б</w:t>
      </w:r>
    </w:p>
    <w:p w:rsidR="00DD39BD" w:rsidRPr="00FA1B37" w:rsidRDefault="00DD39BD">
      <w:pPr>
        <w:rPr>
          <w:rFonts w:eastAsia="Times New Roman"/>
        </w:rPr>
      </w:pPr>
    </w:p>
    <w:p w:rsidR="00DD39BD" w:rsidRPr="00FA1B37" w:rsidRDefault="00FA1B37">
      <w:r w:rsidRPr="00FA1B37">
        <w:rPr>
          <w:rFonts w:eastAsia="Times New Roman"/>
        </w:rPr>
        <w:t>Организатор</w:t>
      </w:r>
      <w:r w:rsidRPr="00FA1B37">
        <w:rPr>
          <w:rFonts w:eastAsia="Times New Roman"/>
        </w:rPr>
        <w:t xml:space="preserve"> </w:t>
      </w:r>
      <w:r w:rsidRPr="00FA1B37">
        <w:rPr>
          <w:rFonts w:eastAsia="Times New Roman"/>
        </w:rPr>
        <w:t>аукциона</w:t>
      </w:r>
      <w:r w:rsidRPr="00FA1B37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DD39BD" w:rsidRPr="00FA1B37" w:rsidRDefault="00DD39BD">
      <w:pPr>
        <w:rPr>
          <w:rFonts w:eastAsia="Times New Roman"/>
        </w:rPr>
      </w:pPr>
    </w:p>
    <w:p w:rsidR="00DD39BD" w:rsidRPr="00FA1B37" w:rsidRDefault="00FA1B37">
      <w:r w:rsidRPr="00FA1B37">
        <w:rPr>
          <w:rFonts w:eastAsia="Times New Roman"/>
        </w:rPr>
        <w:t>Заказчик: САНКТ-ПЕТЕРБУРГСКОЕ ГОСУДА</w:t>
      </w:r>
      <w:r w:rsidRPr="00FA1B37">
        <w:rPr>
          <w:rFonts w:eastAsia="Times New Roman"/>
        </w:rPr>
        <w:t>РСТВЕННОЕ КАЗЕННОЕ УЧРЕЖДЕНИЕ "ДИРЕКЦИЯ ПО ОРГАНИЗАЦИИ ДОРОЖНОГО ДВИЖЕНИЯ САНКТ-ПЕТЕРБУРГА"</w:t>
      </w:r>
    </w:p>
    <w:p w:rsidR="00DD39BD" w:rsidRPr="00FA1B37" w:rsidRDefault="00DD39BD">
      <w:pPr>
        <w:rPr>
          <w:rFonts w:eastAsia="Times New Roman"/>
        </w:rPr>
      </w:pPr>
    </w:p>
    <w:p w:rsidR="00DD39BD" w:rsidRPr="00FA1B37" w:rsidRDefault="00FA1B37">
      <w:r w:rsidRPr="00FA1B37">
        <w:rPr>
          <w:rFonts w:eastAsia="Times New Roman"/>
        </w:rPr>
        <w:t>Наименование</w:t>
      </w:r>
      <w:r w:rsidRPr="00FA1B37">
        <w:rPr>
          <w:rFonts w:eastAsia="Times New Roman"/>
        </w:rPr>
        <w:t xml:space="preserve"> </w:t>
      </w:r>
      <w:r w:rsidRPr="00FA1B37">
        <w:rPr>
          <w:rFonts w:eastAsia="Times New Roman"/>
        </w:rPr>
        <w:t>закупки</w:t>
      </w:r>
      <w:r w:rsidRPr="00FA1B37">
        <w:rPr>
          <w:rFonts w:eastAsia="Times New Roman"/>
        </w:rPr>
        <w:t xml:space="preserve">: Разработка проектно-сметной документации для создания светофорных объектов по адресам:  наб. Макарова – </w:t>
      </w:r>
      <w:proofErr w:type="spellStart"/>
      <w:proofErr w:type="gramStart"/>
      <w:r w:rsidRPr="00FA1B37">
        <w:rPr>
          <w:rFonts w:eastAsia="Times New Roman"/>
        </w:rPr>
        <w:t>Волховский</w:t>
      </w:r>
      <w:proofErr w:type="spellEnd"/>
      <w:proofErr w:type="gramEnd"/>
      <w:r w:rsidRPr="00FA1B37">
        <w:rPr>
          <w:rFonts w:eastAsia="Times New Roman"/>
        </w:rPr>
        <w:t xml:space="preserve"> пер.,                    н</w:t>
      </w:r>
      <w:r w:rsidRPr="00FA1B37">
        <w:rPr>
          <w:rFonts w:eastAsia="Times New Roman"/>
        </w:rPr>
        <w:t xml:space="preserve">аб. Макарова – Биржевая линия (выполнение работ по разработке                           и проведению государственной историко-культурной экспертизы </w:t>
      </w:r>
      <w:proofErr w:type="gramStart"/>
      <w:r w:rsidRPr="00FA1B37">
        <w:rPr>
          <w:rFonts w:eastAsia="Times New Roman"/>
        </w:rPr>
        <w:t>проектов приспособления территории объектов культурного наследия регионального значения</w:t>
      </w:r>
      <w:proofErr w:type="gramEnd"/>
      <w:r w:rsidRPr="00FA1B37">
        <w:rPr>
          <w:rFonts w:eastAsia="Times New Roman"/>
        </w:rPr>
        <w:t xml:space="preserve">). </w:t>
      </w:r>
    </w:p>
    <w:p w:rsidR="00DD39BD" w:rsidRPr="00FA1B37" w:rsidRDefault="00DD39BD">
      <w:pPr>
        <w:rPr>
          <w:rFonts w:eastAsia="Times New Roman"/>
        </w:rPr>
      </w:pPr>
    </w:p>
    <w:p w:rsidR="00DD39BD" w:rsidRPr="00FA1B37" w:rsidRDefault="00FA1B37">
      <w:pPr>
        <w:rPr>
          <w:rFonts w:eastAsia="Times New Roman"/>
        </w:rPr>
      </w:pPr>
      <w:r w:rsidRPr="00FA1B37">
        <w:rPr>
          <w:rFonts w:eastAsia="Times New Roman"/>
        </w:rPr>
        <w:t>Идентификационны</w:t>
      </w:r>
      <w:r w:rsidRPr="00FA1B37">
        <w:rPr>
          <w:rFonts w:eastAsia="Times New Roman"/>
        </w:rPr>
        <w:t>й код закупки: 212780114580478110100101620017112244</w:t>
      </w:r>
    </w:p>
    <w:p w:rsidR="00DD39BD" w:rsidRPr="00FA1B37" w:rsidRDefault="00DD39BD"/>
    <w:p w:rsidR="00DD39BD" w:rsidRPr="00FA1B37" w:rsidRDefault="00FA1B37">
      <w:r w:rsidRPr="00FA1B37">
        <w:rPr>
          <w:rFonts w:eastAsia="Times New Roman"/>
        </w:rPr>
        <w:t>Начальная (максимальная) цена контракта/Максимальное значение цены контракта: 815 333,33 руб.</w:t>
      </w:r>
    </w:p>
    <w:p w:rsidR="00DD39BD" w:rsidRPr="00FA1B37" w:rsidRDefault="00DD39BD">
      <w:pPr>
        <w:rPr>
          <w:rFonts w:eastAsia="Times New Roman"/>
        </w:rPr>
      </w:pPr>
    </w:p>
    <w:p w:rsidR="00DD39BD" w:rsidRPr="00FA1B37" w:rsidRDefault="00FA1B37">
      <w:r w:rsidRPr="00FA1B37">
        <w:rPr>
          <w:rFonts w:eastAsia="Times New Roman"/>
        </w:rPr>
        <w:t>Снижение</w:t>
      </w:r>
      <w:r w:rsidRPr="00FA1B37">
        <w:rPr>
          <w:rFonts w:eastAsia="Times New Roman"/>
        </w:rPr>
        <w:t xml:space="preserve"> </w:t>
      </w:r>
      <w:r w:rsidRPr="00FA1B37">
        <w:rPr>
          <w:rFonts w:eastAsia="Times New Roman"/>
        </w:rPr>
        <w:t>НМЦК</w:t>
      </w:r>
      <w:r w:rsidRPr="00FA1B37">
        <w:rPr>
          <w:rFonts w:eastAsia="Times New Roman"/>
        </w:rPr>
        <w:t>, %: 1.00</w:t>
      </w:r>
    </w:p>
    <w:p w:rsidR="00DD39BD" w:rsidRPr="00FA1B37" w:rsidRDefault="00DD39BD">
      <w:pPr>
        <w:rPr>
          <w:rFonts w:eastAsia="Times New Roman"/>
        </w:rPr>
      </w:pPr>
    </w:p>
    <w:p w:rsidR="00DD39BD" w:rsidRPr="00FA1B37" w:rsidRDefault="00FA1B37">
      <w:r w:rsidRPr="00FA1B37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DD39BD" w:rsidRPr="00FA1B37" w:rsidTr="00FA1B37">
        <w:tc>
          <w:tcPr>
            <w:tcW w:w="3401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Председатель</w:t>
            </w:r>
            <w:proofErr w:type="spellEnd"/>
            <w:r w:rsidRPr="00FA1B37">
              <w:rPr>
                <w:lang w:val="en-US"/>
              </w:rPr>
              <w:t xml:space="preserve"> </w:t>
            </w:r>
            <w:proofErr w:type="spellStart"/>
            <w:r w:rsidRPr="00FA1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39BD" w:rsidRPr="00FA1B37" w:rsidRDefault="00FA1B37">
            <w:r w:rsidRPr="00FA1B37">
              <w:rPr>
                <w:lang w:val="en-US"/>
              </w:rPr>
              <w:t>Ушатов Юрий Николаевич</w:t>
            </w:r>
          </w:p>
        </w:tc>
        <w:tc>
          <w:tcPr>
            <w:tcW w:w="3124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Присутствует</w:t>
            </w:r>
            <w:proofErr w:type="spellEnd"/>
          </w:p>
        </w:tc>
      </w:tr>
      <w:tr w:rsidR="00DD39BD" w:rsidRPr="00FA1B37" w:rsidTr="00FA1B37">
        <w:tc>
          <w:tcPr>
            <w:tcW w:w="3401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Зам</w:t>
            </w:r>
            <w:proofErr w:type="spellEnd"/>
            <w:r w:rsidRPr="00FA1B37">
              <w:rPr>
                <w:lang w:val="en-US"/>
              </w:rPr>
              <w:t xml:space="preserve">. </w:t>
            </w:r>
            <w:proofErr w:type="spellStart"/>
            <w:r w:rsidRPr="00FA1B37">
              <w:rPr>
                <w:lang w:val="en-US"/>
              </w:rPr>
              <w:t>председателя</w:t>
            </w:r>
            <w:proofErr w:type="spellEnd"/>
            <w:r w:rsidRPr="00FA1B37">
              <w:rPr>
                <w:lang w:val="en-US"/>
              </w:rPr>
              <w:t xml:space="preserve"> </w:t>
            </w:r>
            <w:proofErr w:type="spellStart"/>
            <w:r w:rsidRPr="00FA1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39BD" w:rsidRPr="00FA1B37" w:rsidRDefault="00FA1B37">
            <w:r w:rsidRPr="00FA1B37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4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Присутствует</w:t>
            </w:r>
            <w:proofErr w:type="spellEnd"/>
          </w:p>
        </w:tc>
      </w:tr>
      <w:tr w:rsidR="00DD39BD" w:rsidRPr="00FA1B37" w:rsidTr="00FA1B37">
        <w:tc>
          <w:tcPr>
            <w:tcW w:w="3401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Член</w:t>
            </w:r>
            <w:proofErr w:type="spellEnd"/>
            <w:r w:rsidRPr="00FA1B37">
              <w:rPr>
                <w:lang w:val="en-US"/>
              </w:rPr>
              <w:t xml:space="preserve"> </w:t>
            </w:r>
            <w:proofErr w:type="spellStart"/>
            <w:r w:rsidRPr="00FA1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39BD" w:rsidRPr="00FA1B37" w:rsidRDefault="00FA1B37">
            <w:r w:rsidRPr="00FA1B37">
              <w:rPr>
                <w:lang w:val="en-US"/>
              </w:rPr>
              <w:t>Муравьева Инна Викторовна</w:t>
            </w:r>
          </w:p>
        </w:tc>
        <w:tc>
          <w:tcPr>
            <w:tcW w:w="3124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Присутствует</w:t>
            </w:r>
            <w:proofErr w:type="spellEnd"/>
          </w:p>
        </w:tc>
      </w:tr>
      <w:tr w:rsidR="00DD39BD" w:rsidRPr="00FA1B37" w:rsidTr="00FA1B37">
        <w:tc>
          <w:tcPr>
            <w:tcW w:w="3401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Член</w:t>
            </w:r>
            <w:proofErr w:type="spellEnd"/>
            <w:r w:rsidRPr="00FA1B37">
              <w:rPr>
                <w:lang w:val="en-US"/>
              </w:rPr>
              <w:t xml:space="preserve"> </w:t>
            </w:r>
            <w:proofErr w:type="spellStart"/>
            <w:r w:rsidRPr="00FA1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39BD" w:rsidRPr="00FA1B37" w:rsidRDefault="00FA1B37">
            <w:r w:rsidRPr="00FA1B37">
              <w:rPr>
                <w:lang w:val="en-US"/>
              </w:rPr>
              <w:t>Богомазов Олег Иванович</w:t>
            </w:r>
          </w:p>
        </w:tc>
        <w:tc>
          <w:tcPr>
            <w:tcW w:w="3124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Отсутствует</w:t>
            </w:r>
            <w:proofErr w:type="spellEnd"/>
          </w:p>
        </w:tc>
      </w:tr>
      <w:tr w:rsidR="00DD39BD" w:rsidRPr="00FA1B37" w:rsidTr="00FA1B37">
        <w:tc>
          <w:tcPr>
            <w:tcW w:w="3401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Член</w:t>
            </w:r>
            <w:proofErr w:type="spellEnd"/>
            <w:r w:rsidRPr="00FA1B37">
              <w:rPr>
                <w:lang w:val="en-US"/>
              </w:rPr>
              <w:t xml:space="preserve"> </w:t>
            </w:r>
            <w:proofErr w:type="spellStart"/>
            <w:r w:rsidRPr="00FA1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39BD" w:rsidRPr="00FA1B37" w:rsidRDefault="00FA1B37">
            <w:r w:rsidRPr="00FA1B37">
              <w:rPr>
                <w:lang w:val="en-US"/>
              </w:rPr>
              <w:t>Иванова Юлия Сергеевна</w:t>
            </w:r>
          </w:p>
        </w:tc>
        <w:tc>
          <w:tcPr>
            <w:tcW w:w="3124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Присутствует</w:t>
            </w:r>
            <w:proofErr w:type="spellEnd"/>
          </w:p>
        </w:tc>
      </w:tr>
      <w:tr w:rsidR="00DD39BD" w:rsidRPr="00FA1B37" w:rsidTr="00FA1B37">
        <w:tc>
          <w:tcPr>
            <w:tcW w:w="3401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Член</w:t>
            </w:r>
            <w:proofErr w:type="spellEnd"/>
            <w:r w:rsidRPr="00FA1B37">
              <w:rPr>
                <w:lang w:val="en-US"/>
              </w:rPr>
              <w:t xml:space="preserve"> </w:t>
            </w:r>
            <w:proofErr w:type="spellStart"/>
            <w:r w:rsidRPr="00FA1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39BD" w:rsidRPr="00FA1B37" w:rsidRDefault="00FA1B37">
            <w:r w:rsidRPr="00FA1B37">
              <w:rPr>
                <w:lang w:val="en-US"/>
              </w:rPr>
              <w:t>Ушаков Роман Дмитриевич</w:t>
            </w:r>
          </w:p>
        </w:tc>
        <w:tc>
          <w:tcPr>
            <w:tcW w:w="3124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Отсутствует</w:t>
            </w:r>
            <w:proofErr w:type="spellEnd"/>
          </w:p>
        </w:tc>
      </w:tr>
      <w:tr w:rsidR="00DD39BD" w:rsidRPr="00FA1B37" w:rsidTr="00FA1B37">
        <w:tc>
          <w:tcPr>
            <w:tcW w:w="3401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Член</w:t>
            </w:r>
            <w:proofErr w:type="spellEnd"/>
            <w:r w:rsidRPr="00FA1B37">
              <w:rPr>
                <w:lang w:val="en-US"/>
              </w:rPr>
              <w:t xml:space="preserve"> </w:t>
            </w:r>
            <w:proofErr w:type="spellStart"/>
            <w:r w:rsidRPr="00FA1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39BD" w:rsidRPr="00FA1B37" w:rsidRDefault="00FA1B37">
            <w:r w:rsidRPr="00FA1B37">
              <w:rPr>
                <w:lang w:val="en-US"/>
              </w:rPr>
              <w:t>Стельмащук Юрий Олегович</w:t>
            </w:r>
          </w:p>
        </w:tc>
        <w:tc>
          <w:tcPr>
            <w:tcW w:w="3124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Отсутствует</w:t>
            </w:r>
            <w:proofErr w:type="spellEnd"/>
          </w:p>
        </w:tc>
      </w:tr>
      <w:tr w:rsidR="00DD39BD" w:rsidRPr="00FA1B37" w:rsidTr="00FA1B37">
        <w:tc>
          <w:tcPr>
            <w:tcW w:w="3401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Член</w:t>
            </w:r>
            <w:proofErr w:type="spellEnd"/>
            <w:r w:rsidRPr="00FA1B37">
              <w:rPr>
                <w:lang w:val="en-US"/>
              </w:rPr>
              <w:t xml:space="preserve"> </w:t>
            </w:r>
            <w:proofErr w:type="spellStart"/>
            <w:r w:rsidRPr="00FA1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39BD" w:rsidRPr="00FA1B37" w:rsidRDefault="00FA1B37">
            <w:r w:rsidRPr="00FA1B37">
              <w:rPr>
                <w:lang w:val="en-US"/>
              </w:rPr>
              <w:t>Болденков Павел Владимирович</w:t>
            </w:r>
          </w:p>
        </w:tc>
        <w:tc>
          <w:tcPr>
            <w:tcW w:w="3124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Отсутствует</w:t>
            </w:r>
            <w:proofErr w:type="spellEnd"/>
          </w:p>
        </w:tc>
      </w:tr>
      <w:tr w:rsidR="00DD39BD" w:rsidRPr="00FA1B37" w:rsidTr="00FA1B37">
        <w:tc>
          <w:tcPr>
            <w:tcW w:w="3401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Член</w:t>
            </w:r>
            <w:proofErr w:type="spellEnd"/>
            <w:r w:rsidRPr="00FA1B37">
              <w:rPr>
                <w:lang w:val="en-US"/>
              </w:rPr>
              <w:t xml:space="preserve"> </w:t>
            </w:r>
            <w:proofErr w:type="spellStart"/>
            <w:r w:rsidRPr="00FA1B37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D39BD" w:rsidRPr="00FA1B37" w:rsidRDefault="00FA1B37">
            <w:r w:rsidRPr="00FA1B37">
              <w:rPr>
                <w:lang w:val="en-US"/>
              </w:rPr>
              <w:t>Яковлева Алла Валерьевна</w:t>
            </w:r>
          </w:p>
        </w:tc>
        <w:tc>
          <w:tcPr>
            <w:tcW w:w="3124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Присутствует</w:t>
            </w:r>
            <w:proofErr w:type="spellEnd"/>
          </w:p>
        </w:tc>
      </w:tr>
      <w:tr w:rsidR="00DD39BD" w:rsidRPr="00FA1B37" w:rsidTr="00FA1B37">
        <w:tc>
          <w:tcPr>
            <w:tcW w:w="3401" w:type="dxa"/>
            <w:shd w:val="clear" w:color="auto" w:fill="auto"/>
          </w:tcPr>
          <w:p w:rsidR="00DD39BD" w:rsidRPr="00FA1B37" w:rsidRDefault="00FA1B37">
            <w:r w:rsidRPr="00FA1B37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D39BD" w:rsidRPr="00FA1B37" w:rsidRDefault="00FA1B37">
            <w:r w:rsidRPr="00FA1B37">
              <w:rPr>
                <w:lang w:val="en-US"/>
              </w:rPr>
              <w:t xml:space="preserve">Павлова Анастасия </w:t>
            </w:r>
            <w:r w:rsidRPr="00FA1B37">
              <w:rPr>
                <w:lang w:val="en-US"/>
              </w:rPr>
              <w:t>Владимировна</w:t>
            </w:r>
          </w:p>
        </w:tc>
        <w:tc>
          <w:tcPr>
            <w:tcW w:w="3124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Отсутствует</w:t>
            </w:r>
            <w:proofErr w:type="spellEnd"/>
          </w:p>
        </w:tc>
      </w:tr>
      <w:tr w:rsidR="00DD39BD" w:rsidRPr="00FA1B37" w:rsidTr="00FA1B37">
        <w:tc>
          <w:tcPr>
            <w:tcW w:w="3401" w:type="dxa"/>
            <w:shd w:val="clear" w:color="auto" w:fill="auto"/>
          </w:tcPr>
          <w:p w:rsidR="00DD39BD" w:rsidRPr="00FA1B37" w:rsidRDefault="00FA1B37">
            <w:r w:rsidRPr="00FA1B37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D39BD" w:rsidRPr="00FA1B37" w:rsidRDefault="00FA1B37">
            <w:r w:rsidRPr="00FA1B37">
              <w:rPr>
                <w:lang w:val="en-US"/>
              </w:rPr>
              <w:t>Асадли Орхан РауфОглы</w:t>
            </w:r>
          </w:p>
        </w:tc>
        <w:tc>
          <w:tcPr>
            <w:tcW w:w="3124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Отсутствует</w:t>
            </w:r>
            <w:proofErr w:type="spellEnd"/>
          </w:p>
        </w:tc>
      </w:tr>
      <w:tr w:rsidR="00DD39BD" w:rsidRPr="00FA1B37" w:rsidTr="00FA1B37">
        <w:tc>
          <w:tcPr>
            <w:tcW w:w="3401" w:type="dxa"/>
            <w:shd w:val="clear" w:color="auto" w:fill="auto"/>
          </w:tcPr>
          <w:p w:rsidR="00DD39BD" w:rsidRPr="00FA1B37" w:rsidRDefault="00FA1B37">
            <w:r w:rsidRPr="00FA1B37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DD39BD" w:rsidRPr="00FA1B37" w:rsidRDefault="00FA1B37">
            <w:r w:rsidRPr="00FA1B37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4" w:type="dxa"/>
            <w:shd w:val="clear" w:color="auto" w:fill="auto"/>
          </w:tcPr>
          <w:p w:rsidR="00DD39BD" w:rsidRPr="00FA1B37" w:rsidRDefault="00FA1B37">
            <w:proofErr w:type="spellStart"/>
            <w:r w:rsidRPr="00FA1B37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DD39BD" w:rsidRPr="00FA1B37" w:rsidRDefault="00DD39BD">
      <w:pPr>
        <w:rPr>
          <w:rFonts w:eastAsia="Times New Roman"/>
        </w:rPr>
      </w:pPr>
    </w:p>
    <w:p w:rsidR="00DD39BD" w:rsidRPr="00FA1B37" w:rsidRDefault="00FA1B37">
      <w:pPr>
        <w:jc w:val="both"/>
      </w:pPr>
      <w:r w:rsidRPr="00FA1B37">
        <w:rPr>
          <w:rFonts w:eastAsia="Times New Roman"/>
        </w:rPr>
        <w:t>Заседание комиссии правомочно, кворум имеется.</w:t>
      </w:r>
    </w:p>
    <w:p w:rsidR="00DD39BD" w:rsidRPr="00FA1B37" w:rsidRDefault="00DD39BD">
      <w:pPr>
        <w:rPr>
          <w:rFonts w:eastAsia="Times New Roman"/>
        </w:rPr>
      </w:pPr>
    </w:p>
    <w:p w:rsidR="00DD39BD" w:rsidRPr="00FA1B37" w:rsidRDefault="00FA1B37">
      <w:r w:rsidRPr="00FA1B37">
        <w:rPr>
          <w:rFonts w:eastAsia="Times New Roman"/>
        </w:rPr>
        <w:t xml:space="preserve">Аукционной комиссией </w:t>
      </w:r>
      <w:r w:rsidRPr="00FA1B37">
        <w:rPr>
          <w:rFonts w:eastAsia="Times New Roman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D39BD" w:rsidRPr="00FA1B37" w:rsidRDefault="00DD39B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2"/>
        <w:gridCol w:w="3415"/>
      </w:tblGrid>
      <w:tr w:rsidR="00DD39BD" w:rsidRPr="00FA1B37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D39BD" w:rsidRPr="00FA1B37" w:rsidRDefault="00FA1B37">
            <w:r w:rsidRPr="00FA1B37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DD39BD" w:rsidRPr="00FA1B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39BD" w:rsidRPr="00FA1B37" w:rsidRDefault="00FA1B37">
            <w:pPr>
              <w:jc w:val="center"/>
            </w:pPr>
            <w:r w:rsidRPr="00FA1B37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39BD" w:rsidRPr="00FA1B37" w:rsidRDefault="00FA1B37">
            <w:pPr>
              <w:jc w:val="center"/>
            </w:pPr>
            <w:r w:rsidRPr="00FA1B37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39BD" w:rsidRPr="00FA1B37" w:rsidRDefault="00FA1B37">
            <w:pPr>
              <w:jc w:val="center"/>
            </w:pPr>
            <w:r w:rsidRPr="00FA1B37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DD39BD" w:rsidRPr="00FA1B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EA-97671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r w:rsidRPr="00FA1B37">
              <w:t>ОБЩЕСТВО С ОГРАНИЧЕННОЙ ОТВЕТСТВЕННОСТЬЮ "АРХИТЕКТУРНО-РЕСТАВРАЦИОННАЯ МАСТЕРСКАЯ "АРХ-РЕСТ" / 7839107124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807 17</w:t>
            </w:r>
            <w:r w:rsidRPr="00FA1B37">
              <w:rPr>
                <w:lang w:val="en-US"/>
              </w:rPr>
              <w:t>9</w:t>
            </w:r>
            <w:proofErr w:type="gramStart"/>
            <w:r w:rsidRPr="00FA1B37">
              <w:rPr>
                <w:lang w:val="en-US"/>
              </w:rPr>
              <w:t>,99</w:t>
            </w:r>
            <w:proofErr w:type="gramEnd"/>
            <w:r w:rsidRPr="00FA1B37">
              <w:rPr>
                <w:lang w:val="en-US"/>
              </w:rPr>
              <w:t xml:space="preserve"> </w:t>
            </w:r>
            <w:proofErr w:type="spellStart"/>
            <w:r w:rsidRPr="00FA1B37">
              <w:rPr>
                <w:lang w:val="en-US"/>
              </w:rPr>
              <w:t>руб</w:t>
            </w:r>
            <w:proofErr w:type="spellEnd"/>
            <w:r w:rsidRPr="00FA1B37">
              <w:rPr>
                <w:lang w:val="en-US"/>
              </w:rPr>
              <w:t>.</w:t>
            </w:r>
          </w:p>
        </w:tc>
      </w:tr>
      <w:tr w:rsidR="00DD39BD" w:rsidRPr="00FA1B37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EA-98509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r w:rsidRPr="00FA1B37">
              <w:t>ОБЩЕСТВО С ОГРАНИЧЕННОЙ ОТВЕТСТВЕННОСТЬЮ "ПРОЕКТНО-ИЗЫСКАТЕЛЬСКИЕ РЕШЕНИЯ В СТРОИТЕЛЬСТВЕ" / 7814690758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811 256</w:t>
            </w:r>
            <w:proofErr w:type="gramStart"/>
            <w:r w:rsidRPr="00FA1B37">
              <w:rPr>
                <w:lang w:val="en-US"/>
              </w:rPr>
              <w:t>,66</w:t>
            </w:r>
            <w:proofErr w:type="gramEnd"/>
            <w:r w:rsidRPr="00FA1B37">
              <w:rPr>
                <w:lang w:val="en-US"/>
              </w:rPr>
              <w:t xml:space="preserve"> </w:t>
            </w:r>
            <w:proofErr w:type="spellStart"/>
            <w:r w:rsidRPr="00FA1B37">
              <w:rPr>
                <w:lang w:val="en-US"/>
              </w:rPr>
              <w:t>руб</w:t>
            </w:r>
            <w:proofErr w:type="spellEnd"/>
            <w:r w:rsidRPr="00FA1B37">
              <w:rPr>
                <w:lang w:val="en-US"/>
              </w:rPr>
              <w:t>.</w:t>
            </w:r>
          </w:p>
        </w:tc>
      </w:tr>
    </w:tbl>
    <w:p w:rsidR="00DD39BD" w:rsidRPr="00FA1B37" w:rsidRDefault="00DD39BD">
      <w:pPr>
        <w:rPr>
          <w:rFonts w:eastAsia="Times New Roman"/>
        </w:rPr>
      </w:pPr>
    </w:p>
    <w:p w:rsidR="00DD39BD" w:rsidRPr="00FA1B37" w:rsidRDefault="00DD39B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92"/>
        <w:gridCol w:w="2698"/>
        <w:gridCol w:w="1734"/>
      </w:tblGrid>
      <w:tr w:rsidR="00DD39BD" w:rsidRPr="00FA1B37">
        <w:tc>
          <w:tcPr>
            <w:tcW w:w="9977" w:type="dxa"/>
            <w:gridSpan w:val="4"/>
            <w:shd w:val="clear" w:color="auto" w:fill="auto"/>
          </w:tcPr>
          <w:p w:rsidR="00DD39BD" w:rsidRPr="00FA1B37" w:rsidRDefault="00FA1B37">
            <w:pPr>
              <w:ind w:left="-45"/>
            </w:pPr>
            <w:r w:rsidRPr="00FA1B37">
              <w:rPr>
                <w:rFonts w:eastAsia="Times New Roman"/>
              </w:rPr>
              <w:t>Сведения о решен</w:t>
            </w:r>
            <w:proofErr w:type="gramStart"/>
            <w:r w:rsidRPr="00FA1B37">
              <w:rPr>
                <w:rFonts w:eastAsia="Times New Roman"/>
              </w:rPr>
              <w:t>ии ау</w:t>
            </w:r>
            <w:proofErr w:type="gramEnd"/>
            <w:r w:rsidRPr="00FA1B37">
              <w:rPr>
                <w:rFonts w:eastAsia="Times New Roman"/>
              </w:rPr>
              <w:t>кционной комиссии:</w:t>
            </w:r>
          </w:p>
        </w:tc>
      </w:tr>
      <w:tr w:rsidR="00DD39BD" w:rsidRPr="00FA1B3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39BD" w:rsidRPr="00FA1B37" w:rsidRDefault="00FA1B37">
            <w:pPr>
              <w:jc w:val="center"/>
            </w:pPr>
            <w:r w:rsidRPr="00FA1B37">
              <w:rPr>
                <w:rFonts w:eastAsia="Times New Roman"/>
              </w:rPr>
              <w:t xml:space="preserve">Идентификационный номер </w:t>
            </w:r>
            <w:r w:rsidRPr="00FA1B37">
              <w:rPr>
                <w:rFonts w:eastAsia="Times New Roman"/>
                <w:lang w:val="en-US"/>
              </w:rPr>
              <w:t xml:space="preserve">/ </w:t>
            </w:r>
            <w:r w:rsidRPr="00FA1B37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39BD" w:rsidRPr="00FA1B37" w:rsidRDefault="00FA1B37">
            <w:pPr>
              <w:jc w:val="center"/>
            </w:pPr>
            <w:r w:rsidRPr="00FA1B37">
              <w:rPr>
                <w:rFonts w:eastAsia="Times New Roman"/>
              </w:rPr>
              <w:t xml:space="preserve">Решение о соответствии </w:t>
            </w:r>
            <w:r w:rsidRPr="00FA1B37">
              <w:rPr>
                <w:rFonts w:eastAsia="Times New Roman"/>
              </w:rPr>
              <w:t>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39BD" w:rsidRPr="00FA1B37" w:rsidRDefault="00FA1B37">
            <w:pPr>
              <w:jc w:val="center"/>
            </w:pPr>
            <w:r w:rsidRPr="00FA1B37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D39BD" w:rsidRPr="00FA1B37" w:rsidRDefault="00FA1B37">
            <w:pPr>
              <w:jc w:val="center"/>
            </w:pPr>
            <w:r w:rsidRPr="00FA1B37">
              <w:rPr>
                <w:rFonts w:eastAsia="Times New Roman"/>
              </w:rPr>
              <w:t>Решение  члена комиссии</w:t>
            </w:r>
          </w:p>
        </w:tc>
      </w:tr>
      <w:tr w:rsidR="00DD39BD" w:rsidRPr="00FA1B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EA</w:t>
            </w:r>
            <w:r w:rsidRPr="00FA1B37">
              <w:t>-97671</w:t>
            </w:r>
          </w:p>
          <w:p w:rsidR="00DD39BD" w:rsidRPr="00FA1B37" w:rsidRDefault="00FA1B37">
            <w:pPr>
              <w:pStyle w:val="af1"/>
            </w:pPr>
            <w:r w:rsidRPr="00FA1B37">
              <w:t>ОБЩЕСТВО С ОГРАНИЧЕННОЙ ОТВЕТСТВЕННОСТЬЮ "АРХИТЕКТУРНО-РЕСТАВРАЦИОННАЯ МАСТЕРСКАЯ "АРХ-РЕСТ"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D39BD" w:rsidRPr="00FA1B37" w:rsidRDefault="00DD39BD">
            <w:pPr>
              <w:pStyle w:val="af1"/>
              <w:rPr>
                <w:rFonts w:eastAsia="Times New Roman"/>
                <w:lang w:val="en-US"/>
              </w:rPr>
            </w:pPr>
          </w:p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Ушатов Юрий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lang w:val="en-US"/>
              </w:rPr>
              <w:t>Соо</w:t>
            </w:r>
            <w:r w:rsidRPr="00FA1B37">
              <w:rPr>
                <w:lang w:val="en-US"/>
              </w:rPr>
              <w:t>тветствует</w:t>
            </w:r>
            <w:proofErr w:type="spellEnd"/>
          </w:p>
        </w:tc>
      </w:tr>
      <w:tr w:rsidR="00DD39BD" w:rsidRPr="00FA1B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EA</w:t>
            </w:r>
            <w:r w:rsidRPr="00FA1B37">
              <w:t>-97671</w:t>
            </w:r>
          </w:p>
          <w:p w:rsidR="00DD39BD" w:rsidRPr="00FA1B37" w:rsidRDefault="00FA1B37">
            <w:pPr>
              <w:pStyle w:val="af1"/>
            </w:pPr>
            <w:r w:rsidRPr="00FA1B37">
              <w:t>ОБЩЕСТВО С ОГРАНИЧЕННОЙ ОТВЕТСТВЕННОСТЬЮ "АРХИТЕКТУРНО-РЕСТАВРАЦИОННАЯ МАСТЕРСКАЯ "АРХ-РЕСТ"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D39BD" w:rsidRPr="00FA1B37" w:rsidRDefault="00DD39BD">
            <w:pPr>
              <w:pStyle w:val="af1"/>
              <w:rPr>
                <w:rFonts w:eastAsia="Times New Roman"/>
                <w:lang w:val="en-US"/>
              </w:rPr>
            </w:pPr>
          </w:p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lang w:val="en-US"/>
              </w:rPr>
              <w:t>Соответствует</w:t>
            </w:r>
            <w:proofErr w:type="spellEnd"/>
          </w:p>
        </w:tc>
      </w:tr>
      <w:tr w:rsidR="00DD39BD" w:rsidRPr="00FA1B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EA</w:t>
            </w:r>
            <w:r w:rsidRPr="00FA1B37">
              <w:t>-97671</w:t>
            </w:r>
          </w:p>
          <w:p w:rsidR="00DD39BD" w:rsidRPr="00FA1B37" w:rsidRDefault="00FA1B37">
            <w:pPr>
              <w:pStyle w:val="af1"/>
            </w:pPr>
            <w:r w:rsidRPr="00FA1B37">
              <w:t xml:space="preserve">ОБЩЕСТВО С ОГРАНИЧЕННОЙ ОТВЕТСТВЕННОСТЬЮ "АРХИТЕКТУРНО-РЕСТАВРАЦИОННАЯ </w:t>
            </w:r>
            <w:r w:rsidRPr="00FA1B37">
              <w:t>МАСТЕРСКАЯ "АРХ-РЕСТ"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D39BD" w:rsidRPr="00FA1B37" w:rsidRDefault="00DD39BD">
            <w:pPr>
              <w:pStyle w:val="af1"/>
              <w:rPr>
                <w:rFonts w:eastAsia="Times New Roman"/>
                <w:lang w:val="en-US"/>
              </w:rPr>
            </w:pPr>
          </w:p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Муравьева Инна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lang w:val="en-US"/>
              </w:rPr>
              <w:t>Соответствует</w:t>
            </w:r>
            <w:proofErr w:type="spellEnd"/>
          </w:p>
        </w:tc>
      </w:tr>
      <w:tr w:rsidR="00DD39BD" w:rsidRPr="00FA1B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EA</w:t>
            </w:r>
            <w:r w:rsidRPr="00FA1B37">
              <w:t>-97671</w:t>
            </w:r>
          </w:p>
          <w:p w:rsidR="00DD39BD" w:rsidRPr="00FA1B37" w:rsidRDefault="00FA1B37">
            <w:pPr>
              <w:pStyle w:val="af1"/>
            </w:pPr>
            <w:r w:rsidRPr="00FA1B37">
              <w:t>ОБЩЕСТВО С ОГРАНИЧЕННОЙ ОТВЕТСТВЕННОСТЬЮ "АРХИТЕКТУРНО-РЕСТАВРАЦИОННАЯ МАСТЕРСКАЯ "АРХ-РЕСТ"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D39BD" w:rsidRPr="00FA1B37" w:rsidRDefault="00DD39BD">
            <w:pPr>
              <w:pStyle w:val="af1"/>
              <w:rPr>
                <w:rFonts w:eastAsia="Times New Roman"/>
                <w:lang w:val="en-US"/>
              </w:rPr>
            </w:pPr>
          </w:p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Иванова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lang w:val="en-US"/>
              </w:rPr>
              <w:t>Соответствует</w:t>
            </w:r>
            <w:proofErr w:type="spellEnd"/>
          </w:p>
        </w:tc>
      </w:tr>
      <w:tr w:rsidR="00DD39BD" w:rsidRPr="00FA1B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EA</w:t>
            </w:r>
            <w:r w:rsidRPr="00FA1B37">
              <w:t>-97671</w:t>
            </w:r>
          </w:p>
          <w:p w:rsidR="00DD39BD" w:rsidRPr="00FA1B37" w:rsidRDefault="00FA1B37">
            <w:pPr>
              <w:pStyle w:val="af1"/>
            </w:pPr>
            <w:r w:rsidRPr="00FA1B37">
              <w:t>ОБЩЕСТВО С</w:t>
            </w:r>
            <w:r w:rsidRPr="00FA1B37">
              <w:t xml:space="preserve"> ОГРАНИЧЕННОЙ ОТВЕТСТВЕННОСТЬЮ "АРХИТЕКТУРНО-РЕСТАВРАЦИОННАЯ МАСТЕРСКАЯ "АРХ-РЕСТ"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D39BD" w:rsidRPr="00FA1B37" w:rsidRDefault="00DD39BD">
            <w:pPr>
              <w:pStyle w:val="af1"/>
              <w:rPr>
                <w:rFonts w:eastAsia="Times New Roman"/>
                <w:lang w:val="en-US"/>
              </w:rPr>
            </w:pPr>
          </w:p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Яковлева Алла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lang w:val="en-US"/>
              </w:rPr>
              <w:t>Соответствует</w:t>
            </w:r>
            <w:proofErr w:type="spellEnd"/>
          </w:p>
        </w:tc>
      </w:tr>
      <w:tr w:rsidR="00DD39BD" w:rsidRPr="00FA1B3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EA</w:t>
            </w:r>
            <w:r w:rsidRPr="00FA1B37">
              <w:t>-97671</w:t>
            </w:r>
          </w:p>
          <w:p w:rsidR="00DD39BD" w:rsidRPr="00FA1B37" w:rsidRDefault="00FA1B37">
            <w:pPr>
              <w:pStyle w:val="af1"/>
            </w:pPr>
            <w:r w:rsidRPr="00FA1B37">
              <w:t>ОБЩЕСТВО С ОГРАНИЧЕННОЙ ОТВЕТСТВЕННОСТЬЮ "АРХИТЕКТУРНО-РЕСТАВРАЦИОННАЯ МАСТЕРСКАЯ "АРХ-РЕСТ"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D39BD" w:rsidRPr="00FA1B37" w:rsidRDefault="00DD39BD">
            <w:pPr>
              <w:pStyle w:val="af1"/>
              <w:rPr>
                <w:rFonts w:eastAsia="Times New Roman"/>
                <w:lang w:val="en-US"/>
              </w:rPr>
            </w:pPr>
          </w:p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DD39BD">
            <w:pPr>
              <w:pStyle w:val="af1"/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DD39BD">
            <w:pPr>
              <w:pStyle w:val="af1"/>
            </w:pPr>
          </w:p>
        </w:tc>
      </w:tr>
      <w:tr w:rsidR="00DD39BD" w:rsidRPr="00FA1B3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EA</w:t>
            </w:r>
            <w:r w:rsidRPr="00FA1B37">
              <w:t>-98509</w:t>
            </w:r>
          </w:p>
          <w:p w:rsidR="00DD39BD" w:rsidRPr="00FA1B37" w:rsidRDefault="00FA1B37">
            <w:pPr>
              <w:pStyle w:val="af1"/>
            </w:pPr>
            <w:r w:rsidRPr="00FA1B37">
              <w:t xml:space="preserve">ОБЩЕСТВО С ОГРАНИЧЕННОЙ ОТВЕТСТВЕННОСТЬЮ </w:t>
            </w:r>
            <w:r w:rsidRPr="00FA1B37">
              <w:lastRenderedPageBreak/>
              <w:t>"ПРОЕКТНО-ИЗЫСКАТЕЛЬСКИЕ РЕШЕНИЯ В СТРОИТЕЛЬСТВЕ"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lastRenderedPageBreak/>
              <w:t>Соответствует</w:t>
            </w:r>
            <w:proofErr w:type="spellEnd"/>
          </w:p>
          <w:p w:rsidR="00DD39BD" w:rsidRPr="00FA1B37" w:rsidRDefault="00DD39BD">
            <w:pPr>
              <w:pStyle w:val="af1"/>
              <w:rPr>
                <w:rFonts w:eastAsia="Times New Roman"/>
                <w:lang w:val="en-US"/>
              </w:rPr>
            </w:pPr>
          </w:p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Ушатов Юрий Николаевич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lang w:val="en-US"/>
              </w:rPr>
              <w:t>Соответствует</w:t>
            </w:r>
            <w:proofErr w:type="spellEnd"/>
          </w:p>
        </w:tc>
      </w:tr>
      <w:tr w:rsidR="00DD39BD" w:rsidRPr="00FA1B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EA</w:t>
            </w:r>
            <w:r w:rsidRPr="00FA1B37">
              <w:t>-98509</w:t>
            </w:r>
          </w:p>
          <w:p w:rsidR="00DD39BD" w:rsidRPr="00FA1B37" w:rsidRDefault="00FA1B37">
            <w:pPr>
              <w:pStyle w:val="af1"/>
            </w:pPr>
            <w:r w:rsidRPr="00FA1B37">
              <w:t xml:space="preserve">ОБЩЕСТВО С ОГРАНИЧЕННОЙ ОТВЕТСТВЕННОСТЬЮ "ПРОЕКТНО-ИЗЫСКАТЕЛЬСКИЕ РЕШЕНИЯ В </w:t>
            </w:r>
            <w:r w:rsidRPr="00FA1B37">
              <w:t>СТРОИТЕЛЬСТВЕ"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D39BD" w:rsidRPr="00FA1B37" w:rsidRDefault="00DD39BD">
            <w:pPr>
              <w:pStyle w:val="af1"/>
              <w:rPr>
                <w:rFonts w:eastAsia="Times New Roman"/>
                <w:lang w:val="en-US"/>
              </w:rPr>
            </w:pPr>
          </w:p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lang w:val="en-US"/>
              </w:rPr>
              <w:t>Соответствует</w:t>
            </w:r>
            <w:proofErr w:type="spellEnd"/>
          </w:p>
        </w:tc>
      </w:tr>
      <w:tr w:rsidR="00DD39BD" w:rsidRPr="00FA1B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lastRenderedPageBreak/>
              <w:t>EA</w:t>
            </w:r>
            <w:r w:rsidRPr="00FA1B37">
              <w:t>-98509</w:t>
            </w:r>
          </w:p>
          <w:p w:rsidR="00DD39BD" w:rsidRPr="00FA1B37" w:rsidRDefault="00FA1B37">
            <w:pPr>
              <w:pStyle w:val="af1"/>
            </w:pPr>
            <w:r w:rsidRPr="00FA1B37">
              <w:t>ОБЩЕСТВО С ОГРАНИЧЕННОЙ ОТВЕТСТВЕННОСТЬЮ "ПРОЕКТНО-ИЗЫСКАТЕЛЬСКИЕ РЕШЕНИЯ В СТРОИТЕЛЬСТВЕ"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D39BD" w:rsidRPr="00FA1B37" w:rsidRDefault="00DD39BD">
            <w:pPr>
              <w:pStyle w:val="af1"/>
              <w:rPr>
                <w:rFonts w:eastAsia="Times New Roman"/>
                <w:lang w:val="en-US"/>
              </w:rPr>
            </w:pPr>
          </w:p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Муравьева Инна Викторовна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lang w:val="en-US"/>
              </w:rPr>
              <w:t>Соответствует</w:t>
            </w:r>
            <w:proofErr w:type="spellEnd"/>
          </w:p>
        </w:tc>
      </w:tr>
      <w:tr w:rsidR="00DD39BD" w:rsidRPr="00FA1B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lastRenderedPageBreak/>
              <w:t>EA</w:t>
            </w:r>
            <w:r w:rsidRPr="00FA1B37">
              <w:t>-98509</w:t>
            </w:r>
          </w:p>
          <w:p w:rsidR="00DD39BD" w:rsidRPr="00FA1B37" w:rsidRDefault="00FA1B37">
            <w:pPr>
              <w:pStyle w:val="af1"/>
            </w:pPr>
            <w:r w:rsidRPr="00FA1B37">
              <w:t xml:space="preserve">ОБЩЕСТВО С </w:t>
            </w:r>
            <w:r w:rsidRPr="00FA1B37">
              <w:t>ОГРАНИЧЕННОЙ ОТВЕТСТВЕННОСТЬЮ "ПРОЕКТНО-ИЗЫСКАТЕЛЬСКИЕ РЕШЕНИЯ В СТРОИТЕЛЬСТВЕ"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D39BD" w:rsidRPr="00FA1B37" w:rsidRDefault="00DD39BD">
            <w:pPr>
              <w:pStyle w:val="af1"/>
              <w:rPr>
                <w:rFonts w:eastAsia="Times New Roman"/>
                <w:lang w:val="en-US"/>
              </w:rPr>
            </w:pPr>
          </w:p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Иванова Юлия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lang w:val="en-US"/>
              </w:rPr>
              <w:t>Соответствует</w:t>
            </w:r>
            <w:proofErr w:type="spellEnd"/>
          </w:p>
        </w:tc>
      </w:tr>
      <w:tr w:rsidR="00DD39BD" w:rsidRPr="00FA1B3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EA</w:t>
            </w:r>
            <w:r w:rsidRPr="00FA1B37">
              <w:t>-98509</w:t>
            </w:r>
          </w:p>
          <w:p w:rsidR="00DD39BD" w:rsidRPr="00FA1B37" w:rsidRDefault="00FA1B37">
            <w:pPr>
              <w:pStyle w:val="af1"/>
            </w:pPr>
            <w:r w:rsidRPr="00FA1B37">
              <w:t>ОБЩЕСТВО С ОГРАНИЧЕННОЙ ОТВЕТСТВЕННОСТЬЮ "ПРОЕКТНО-ИЗЫСКАТЕЛЬСКИЕ РЕШЕНИЯ В СТРОИТЕЛЬСТВЕ"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D39BD" w:rsidRPr="00FA1B37" w:rsidRDefault="00DD39BD">
            <w:pPr>
              <w:pStyle w:val="af1"/>
              <w:rPr>
                <w:rFonts w:eastAsia="Times New Roman"/>
                <w:lang w:val="en-US"/>
              </w:rPr>
            </w:pPr>
          </w:p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Яковлева Алла Валерьевна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lang w:val="en-US"/>
              </w:rPr>
              <w:t>Соответствует</w:t>
            </w:r>
            <w:proofErr w:type="spellEnd"/>
          </w:p>
        </w:tc>
      </w:tr>
      <w:tr w:rsidR="00DD39BD" w:rsidRPr="00FA1B3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EA</w:t>
            </w:r>
            <w:r w:rsidRPr="00FA1B37">
              <w:t>-98509</w:t>
            </w:r>
          </w:p>
          <w:p w:rsidR="00DD39BD" w:rsidRPr="00FA1B37" w:rsidRDefault="00FA1B37">
            <w:pPr>
              <w:pStyle w:val="af1"/>
            </w:pPr>
            <w:r w:rsidRPr="00FA1B37">
              <w:t>ОБЩЕСТВО С ОГРАНИЧЕННОЙ ОТВЕТСТВЕННОСТЬЮ "ПРОЕКТНО-ИЗЫСКАТЕЛЬСКИЕ РЕШЕНИЯ В СТРОИТЕЛЬСТВЕ"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D39BD" w:rsidRPr="00FA1B37" w:rsidRDefault="00DD39BD">
            <w:pPr>
              <w:pStyle w:val="af1"/>
              <w:rPr>
                <w:rFonts w:eastAsia="Times New Roman"/>
                <w:lang w:val="en-US"/>
              </w:rPr>
            </w:pPr>
          </w:p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DD39BD">
            <w:pPr>
              <w:pStyle w:val="af1"/>
            </w:pP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D39BD" w:rsidRPr="00FA1B37" w:rsidRDefault="00DD39BD">
            <w:pPr>
              <w:pStyle w:val="af1"/>
            </w:pPr>
          </w:p>
        </w:tc>
      </w:tr>
    </w:tbl>
    <w:p w:rsidR="00DD39BD" w:rsidRDefault="00DD39BD">
      <w:pPr>
        <w:rPr>
          <w:sz w:val="20"/>
          <w:szCs w:val="20"/>
        </w:rPr>
      </w:pPr>
    </w:p>
    <w:p w:rsidR="00DD39BD" w:rsidRDefault="00DD39BD">
      <w:pPr>
        <w:jc w:val="both"/>
        <w:rPr>
          <w:rFonts w:eastAsia="Times New Roman"/>
          <w:sz w:val="20"/>
          <w:szCs w:val="20"/>
          <w:lang w:val="en-US"/>
        </w:rPr>
      </w:pPr>
    </w:p>
    <w:p w:rsidR="00DD39BD" w:rsidRPr="00FA1B37" w:rsidRDefault="00FA1B37">
      <w:pPr>
        <w:jc w:val="both"/>
      </w:pPr>
      <w:r w:rsidRPr="00FA1B37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</w:t>
      </w:r>
      <w:r w:rsidRPr="00FA1B37">
        <w:rPr>
          <w:rFonts w:eastAsia="Times New Roman"/>
        </w:rPr>
        <w:t>ОБЩЕСТВО С ОГРАНИЧЕННОЙ ОТВЕТСТВЕННОСТЬЮ "АРХИТЕКТУРНО-РЕСТАВРАЦИОННАЯ МАСТЕРСКАЯ "АРХ-РЕСТ", предложивший цену контракта 807 179,99 руб.</w:t>
      </w:r>
    </w:p>
    <w:p w:rsidR="00DD39BD" w:rsidRPr="00FA1B37" w:rsidRDefault="00DD39BD">
      <w:pPr>
        <w:jc w:val="both"/>
        <w:rPr>
          <w:rFonts w:eastAsia="Times New Roman"/>
        </w:rPr>
      </w:pPr>
    </w:p>
    <w:p w:rsidR="00DD39BD" w:rsidRPr="00FA1B37" w:rsidRDefault="00FA1B37">
      <w:pPr>
        <w:jc w:val="both"/>
      </w:pPr>
      <w:proofErr w:type="gramStart"/>
      <w:r w:rsidRPr="00FA1B37">
        <w:rPr>
          <w:rFonts w:eastAsia="Times New Roman"/>
        </w:rPr>
        <w:t xml:space="preserve">На основании рассмотрения вторых частей заявок на участие в электронном аукционе, а также в соответствии с ч. 10 ст. </w:t>
      </w:r>
      <w:r w:rsidRPr="00FA1B37">
        <w:rPr>
          <w:rFonts w:eastAsia="Times New Roman"/>
        </w:rPr>
        <w:t>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"АРХИТЕКТУРНО-РЕСТАВРА</w:t>
      </w:r>
      <w:r w:rsidRPr="00FA1B37">
        <w:rPr>
          <w:rFonts w:eastAsia="Times New Roman"/>
        </w:rPr>
        <w:t>ЦИОННАЯ МАСТЕРСКАЯ "АРХ-РЕСТ", который предложил наиболее низкую цену контракта и заявка на</w:t>
      </w:r>
      <w:proofErr w:type="gramEnd"/>
      <w:r w:rsidRPr="00FA1B37">
        <w:rPr>
          <w:rFonts w:eastAsia="Times New Roman"/>
        </w:rPr>
        <w:t xml:space="preserve"> участие в электронном </w:t>
      </w:r>
      <w:proofErr w:type="gramStart"/>
      <w:r w:rsidRPr="00FA1B37">
        <w:rPr>
          <w:rFonts w:eastAsia="Times New Roman"/>
        </w:rPr>
        <w:t>аукционе</w:t>
      </w:r>
      <w:proofErr w:type="gramEnd"/>
      <w:r w:rsidRPr="00FA1B37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DD39BD" w:rsidRPr="00FA1B37" w:rsidRDefault="00DD39BD">
      <w:pPr>
        <w:jc w:val="both"/>
        <w:rPr>
          <w:rFonts w:eastAsia="Times New Roman"/>
        </w:rPr>
      </w:pPr>
    </w:p>
    <w:p w:rsidR="00DD39BD" w:rsidRPr="00FA1B37" w:rsidRDefault="00FA1B37">
      <w:pPr>
        <w:jc w:val="both"/>
      </w:pPr>
      <w:r w:rsidRPr="00FA1B37">
        <w:rPr>
          <w:rFonts w:eastAsia="Times New Roman"/>
        </w:rPr>
        <w:t>Настоящий протокол подлежит размещению в ед</w:t>
      </w:r>
      <w:r w:rsidRPr="00FA1B37">
        <w:rPr>
          <w:rFonts w:eastAsia="Times New Roman"/>
        </w:rPr>
        <w:t>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D39BD" w:rsidRDefault="00DD39BD">
      <w:pPr>
        <w:jc w:val="both"/>
        <w:rPr>
          <w:rFonts w:eastAsia="Times New Roman"/>
          <w:sz w:val="20"/>
          <w:szCs w:val="20"/>
        </w:rPr>
      </w:pPr>
    </w:p>
    <w:p w:rsidR="00DD39BD" w:rsidRPr="00FA1B37" w:rsidRDefault="00FA1B37">
      <w:r w:rsidRPr="00FA1B37">
        <w:rPr>
          <w:rFonts w:eastAsia="Times New Roman"/>
        </w:rPr>
        <w:t>Подписи</w:t>
      </w:r>
    </w:p>
    <w:p w:rsidR="00DD39BD" w:rsidRPr="00FA1B37" w:rsidRDefault="00DD39BD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D39BD" w:rsidRPr="00FA1B37">
        <w:tc>
          <w:tcPr>
            <w:tcW w:w="3307" w:type="dxa"/>
            <w:shd w:val="clear" w:color="auto" w:fill="auto"/>
            <w:vAlign w:val="bottom"/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Председате</w:t>
            </w:r>
            <w:r w:rsidRPr="00FA1B37">
              <w:rPr>
                <w:rFonts w:eastAsia="Times New Roman"/>
                <w:lang w:val="en-US"/>
              </w:rPr>
              <w:t>ль</w:t>
            </w:r>
            <w:proofErr w:type="spellEnd"/>
            <w:r w:rsidRPr="00FA1B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A1B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39BD" w:rsidRPr="00FA1B37" w:rsidRDefault="00DD39B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Ушатов Юрий Николаевич</w:t>
            </w:r>
          </w:p>
        </w:tc>
      </w:tr>
      <w:tr w:rsidR="00DD39BD" w:rsidRPr="00FA1B37">
        <w:tc>
          <w:tcPr>
            <w:tcW w:w="3307" w:type="dxa"/>
            <w:shd w:val="clear" w:color="auto" w:fill="auto"/>
            <w:vAlign w:val="bottom"/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Зам</w:t>
            </w:r>
            <w:proofErr w:type="spellEnd"/>
            <w:r w:rsidRPr="00FA1B37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FA1B37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FA1B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A1B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39BD" w:rsidRPr="00FA1B37" w:rsidRDefault="00DD39BD">
            <w:pPr>
              <w:pStyle w:val="af1"/>
              <w:pBdr>
                <w:bottom w:val="single" w:sz="8" w:space="2" w:color="000001"/>
              </w:pBdr>
            </w:pPr>
          </w:p>
          <w:p w:rsidR="00FA1B37" w:rsidRPr="00FA1B37" w:rsidRDefault="00FA1B37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Тажетдинов Фазиль Ростямович</w:t>
            </w:r>
          </w:p>
        </w:tc>
      </w:tr>
      <w:tr w:rsidR="00DD39BD" w:rsidRPr="00FA1B37">
        <w:tc>
          <w:tcPr>
            <w:tcW w:w="3307" w:type="dxa"/>
            <w:shd w:val="clear" w:color="auto" w:fill="auto"/>
            <w:vAlign w:val="bottom"/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Член</w:t>
            </w:r>
            <w:proofErr w:type="spellEnd"/>
            <w:r w:rsidRPr="00FA1B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A1B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39BD" w:rsidRPr="00FA1B37" w:rsidRDefault="00DD39BD">
            <w:pPr>
              <w:pStyle w:val="af1"/>
              <w:pBdr>
                <w:bottom w:val="single" w:sz="8" w:space="2" w:color="000001"/>
              </w:pBdr>
            </w:pPr>
          </w:p>
          <w:p w:rsidR="00FA1B37" w:rsidRPr="00FA1B37" w:rsidRDefault="00FA1B37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Муравьева Инна Викторовна</w:t>
            </w:r>
          </w:p>
        </w:tc>
      </w:tr>
      <w:tr w:rsidR="00DD39BD" w:rsidRPr="00FA1B37">
        <w:tc>
          <w:tcPr>
            <w:tcW w:w="3307" w:type="dxa"/>
            <w:shd w:val="clear" w:color="auto" w:fill="auto"/>
            <w:vAlign w:val="bottom"/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Член</w:t>
            </w:r>
            <w:proofErr w:type="spellEnd"/>
            <w:r w:rsidRPr="00FA1B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A1B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39BD" w:rsidRPr="00FA1B37" w:rsidRDefault="00DD39BD">
            <w:pPr>
              <w:pStyle w:val="af1"/>
              <w:pBdr>
                <w:bottom w:val="single" w:sz="8" w:space="2" w:color="000001"/>
              </w:pBdr>
            </w:pPr>
          </w:p>
          <w:p w:rsidR="00FA1B37" w:rsidRPr="00FA1B37" w:rsidRDefault="00FA1B37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Иванова Юлия Сергеевна</w:t>
            </w:r>
          </w:p>
        </w:tc>
      </w:tr>
      <w:tr w:rsidR="00DD39BD" w:rsidRPr="00FA1B37">
        <w:tc>
          <w:tcPr>
            <w:tcW w:w="3307" w:type="dxa"/>
            <w:shd w:val="clear" w:color="auto" w:fill="auto"/>
            <w:vAlign w:val="bottom"/>
          </w:tcPr>
          <w:p w:rsidR="00DD39BD" w:rsidRPr="00FA1B37" w:rsidRDefault="00FA1B37">
            <w:pPr>
              <w:pStyle w:val="af1"/>
            </w:pPr>
            <w:proofErr w:type="spellStart"/>
            <w:r w:rsidRPr="00FA1B37">
              <w:rPr>
                <w:rFonts w:eastAsia="Times New Roman"/>
                <w:lang w:val="en-US"/>
              </w:rPr>
              <w:t>Член</w:t>
            </w:r>
            <w:proofErr w:type="spellEnd"/>
            <w:r w:rsidRPr="00FA1B37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A1B37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D39BD" w:rsidRPr="00FA1B37" w:rsidRDefault="00DD39BD">
            <w:pPr>
              <w:pStyle w:val="af1"/>
              <w:pBdr>
                <w:bottom w:val="single" w:sz="8" w:space="2" w:color="000001"/>
              </w:pBdr>
            </w:pPr>
          </w:p>
          <w:p w:rsidR="00FA1B37" w:rsidRPr="00FA1B37" w:rsidRDefault="00FA1B37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Яковлева Алла Валерьевна</w:t>
            </w:r>
          </w:p>
        </w:tc>
      </w:tr>
      <w:tr w:rsidR="00DD39BD" w:rsidRPr="00FA1B37">
        <w:tc>
          <w:tcPr>
            <w:tcW w:w="3307" w:type="dxa"/>
            <w:shd w:val="clear" w:color="auto" w:fill="auto"/>
            <w:vAlign w:val="bottom"/>
          </w:tcPr>
          <w:p w:rsidR="00DD39BD" w:rsidRPr="00FA1B37" w:rsidRDefault="00FA1B37">
            <w:pPr>
              <w:pStyle w:val="af1"/>
            </w:pPr>
            <w:r w:rsidRPr="00FA1B37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DD39BD" w:rsidRPr="00FA1B37" w:rsidRDefault="00DD39BD">
            <w:pPr>
              <w:pStyle w:val="af1"/>
              <w:pBdr>
                <w:bottom w:val="single" w:sz="8" w:space="2" w:color="000001"/>
              </w:pBdr>
            </w:pPr>
          </w:p>
          <w:p w:rsidR="00FA1B37" w:rsidRPr="00FA1B37" w:rsidRDefault="00FA1B37">
            <w:pPr>
              <w:pStyle w:val="af1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D39BD" w:rsidRPr="00FA1B37" w:rsidRDefault="00FA1B37">
            <w:pPr>
              <w:pStyle w:val="af1"/>
            </w:pPr>
            <w:r w:rsidRPr="00FA1B37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FA1B37" w:rsidRDefault="00FA1B37"/>
    <w:sectPr w:rsidR="00000000" w:rsidRPr="00FA1B37" w:rsidSect="00FA1B37">
      <w:pgSz w:w="11906" w:h="16838"/>
      <w:pgMar w:top="709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9BD"/>
    <w:rsid w:val="00DD39BD"/>
    <w:rsid w:val="00FA1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949</Words>
  <Characters>5413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Ковальчук Мария Александровна</cp:lastModifiedBy>
  <cp:revision>2</cp:revision>
  <cp:lastPrinted>2021-06-11T09:08:00Z</cp:lastPrinted>
  <dcterms:created xsi:type="dcterms:W3CDTF">2021-06-11T09:08:00Z</dcterms:created>
  <dcterms:modified xsi:type="dcterms:W3CDTF">2021-06-11T09:08:00Z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