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03.1-4/</w:t>
      </w:r>
      <w:r>
        <w:rPr>
          <w:rFonts w:eastAsia="Times New Roman"/>
          <w:b/>
          <w:bCs/>
          <w:sz w:val="20"/>
          <w:szCs w:val="20"/>
        </w:rPr>
        <w:t>2684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держателей пробирок для забора крови, одноразового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09-05/26381)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11</w:t>
      </w:r>
      <w:r>
        <w:rPr>
          <w:rFonts w:eastAsia="Times New Roman"/>
          <w:sz w:val="20"/>
          <w:szCs w:val="20"/>
          <w:lang w:val="ru-RU"/>
        </w:rPr>
        <w:t xml:space="preserve">  июня  2021 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держателей пробирок для забора крови,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212463000551046320100101500013250244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32 943,00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Гридасова Елена Вахидовна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 / 7716953409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 / 5047166032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19 035,28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"АКТИВ"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Гридасова Елена Вахидовна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"АКТИВ", предложивший цену контракта 17 400,00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"АКТИВ",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hanging="0"/>
        <w:jc w:val="both"/>
        <w:rPr>
          <w:szCs w:val="24"/>
        </w:rPr>
      </w:pPr>
      <w:r>
        <w:rPr>
          <w:rFonts w:eastAsia="Times New Roman"/>
          <w:sz w:val="20"/>
          <w:szCs w:val="24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 w:val="false"/>
          <w:bCs w:val="false"/>
          <w:sz w:val="20"/>
          <w:szCs w:val="20"/>
        </w:rPr>
        <w:t>подведения итогов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sz w:val="20"/>
          <w:szCs w:val="24"/>
        </w:rPr>
        <w:t>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Гридасова Елена Вахидовна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532</Words>
  <Characters>4119</Characters>
  <CharactersWithSpaces>4537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2021-06-11T14:59:24Z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