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A6D" w:rsidRPr="008E5B68" w:rsidRDefault="002747FC">
      <w:pPr>
        <w:ind w:firstLine="567"/>
        <w:jc w:val="center"/>
        <w:rPr>
          <w:sz w:val="18"/>
          <w:szCs w:val="18"/>
        </w:rPr>
      </w:pPr>
      <w:r w:rsidRPr="008E5B68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9A7A11" w:rsidRDefault="002747FC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8E5B68">
        <w:rPr>
          <w:rFonts w:eastAsia="Times New Roman"/>
          <w:b/>
          <w:bCs/>
          <w:sz w:val="18"/>
          <w:szCs w:val="18"/>
        </w:rPr>
        <w:t xml:space="preserve">"Поставка эндоскопического оборудования, в том числе гастроскопов </w:t>
      </w:r>
    </w:p>
    <w:p w:rsidR="00CC4A6D" w:rsidRPr="008E5B68" w:rsidRDefault="002747FC">
      <w:pPr>
        <w:ind w:firstLine="567"/>
        <w:jc w:val="center"/>
        <w:rPr>
          <w:sz w:val="18"/>
          <w:szCs w:val="18"/>
        </w:rPr>
      </w:pPr>
      <w:r w:rsidRPr="008E5B68">
        <w:rPr>
          <w:rFonts w:eastAsia="Times New Roman"/>
          <w:b/>
          <w:bCs/>
          <w:sz w:val="18"/>
          <w:szCs w:val="18"/>
        </w:rPr>
        <w:t xml:space="preserve">в СПб ГБУЗ  «Городская больница №40» в 2021 году" </w:t>
      </w:r>
    </w:p>
    <w:p w:rsidR="00CC4A6D" w:rsidRPr="008E5B68" w:rsidRDefault="002747FC">
      <w:pPr>
        <w:ind w:firstLine="567"/>
        <w:jc w:val="center"/>
        <w:rPr>
          <w:sz w:val="18"/>
          <w:szCs w:val="18"/>
        </w:rPr>
      </w:pPr>
      <w:r w:rsidRPr="008E5B68">
        <w:rPr>
          <w:rFonts w:eastAsia="Times New Roman"/>
          <w:b/>
          <w:bCs/>
          <w:sz w:val="18"/>
          <w:szCs w:val="18"/>
        </w:rPr>
        <w:t xml:space="preserve">(№ извещения 0172200000621000153) </w:t>
      </w:r>
    </w:p>
    <w:p w:rsidR="00CC4A6D" w:rsidRPr="008E5B68" w:rsidRDefault="002747FC">
      <w:pPr>
        <w:ind w:firstLine="567"/>
        <w:jc w:val="right"/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11.06.21 14:45:34 (</w:t>
      </w:r>
      <w:r w:rsidRPr="008E5B68">
        <w:rPr>
          <w:rFonts w:eastAsia="Times New Roman"/>
          <w:sz w:val="18"/>
          <w:szCs w:val="18"/>
          <w:lang w:val="en-US"/>
        </w:rPr>
        <w:t>MSK</w:t>
      </w:r>
      <w:r w:rsidRPr="008E5B68">
        <w:rPr>
          <w:rFonts w:eastAsia="Times New Roman"/>
          <w:sz w:val="18"/>
          <w:szCs w:val="18"/>
        </w:rPr>
        <w:t>+00:00)</w:t>
      </w:r>
    </w:p>
    <w:p w:rsidR="00CC4A6D" w:rsidRPr="008E5B68" w:rsidRDefault="00CC4A6D">
      <w:pPr>
        <w:ind w:firstLine="567"/>
        <w:rPr>
          <w:rFonts w:eastAsia="Times New Roman"/>
          <w:sz w:val="18"/>
          <w:szCs w:val="18"/>
        </w:rPr>
      </w:pPr>
    </w:p>
    <w:p w:rsidR="00CC4A6D" w:rsidRPr="008E5B68" w:rsidRDefault="008E5B68">
      <w:pPr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 xml:space="preserve">Уполномоченный орган: </w:t>
      </w:r>
      <w:r w:rsidR="002747FC" w:rsidRPr="008E5B68">
        <w:rPr>
          <w:rFonts w:eastAsia="Times New Roman"/>
          <w:sz w:val="18"/>
          <w:szCs w:val="18"/>
        </w:rPr>
        <w:t>АДМИНИСТРАЦИЯ  КУРОРТНОГО  РАЙОНА  САНКТ-ПЕТЕРБУРГА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8E5B68" w:rsidRDefault="002747FC">
      <w:pPr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9A7A11" w:rsidRDefault="002747FC" w:rsidP="009A7A11">
      <w:pPr>
        <w:jc w:val="both"/>
        <w:rPr>
          <w:b/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 xml:space="preserve">Наименование закупки: </w:t>
      </w:r>
      <w:r w:rsidRPr="009A7A11">
        <w:rPr>
          <w:rFonts w:eastAsia="Times New Roman"/>
          <w:b/>
          <w:sz w:val="18"/>
          <w:szCs w:val="18"/>
        </w:rPr>
        <w:t>Поставка эндоскопического оборудования, в том числе гастроскопов в СПб ГБУЗ  «Городская больница №40» в 2021 году</w:t>
      </w:r>
    </w:p>
    <w:p w:rsidR="00CC4A6D" w:rsidRPr="009A7A11" w:rsidRDefault="00CC4A6D" w:rsidP="009A7A11">
      <w:pPr>
        <w:jc w:val="both"/>
        <w:rPr>
          <w:rFonts w:eastAsia="Times New Roman"/>
          <w:b/>
          <w:sz w:val="18"/>
          <w:szCs w:val="18"/>
        </w:rPr>
      </w:pPr>
    </w:p>
    <w:p w:rsidR="00CC4A6D" w:rsidRPr="009A7A11" w:rsidRDefault="002747FC" w:rsidP="009A7A11">
      <w:pPr>
        <w:jc w:val="both"/>
        <w:rPr>
          <w:b/>
          <w:sz w:val="18"/>
          <w:szCs w:val="18"/>
        </w:rPr>
      </w:pPr>
      <w:r w:rsidRPr="009A7A11">
        <w:rPr>
          <w:rFonts w:eastAsia="Times New Roman"/>
          <w:b/>
          <w:sz w:val="18"/>
          <w:szCs w:val="18"/>
        </w:rPr>
        <w:t>Начальная (максимальная) цена контракта: 9 967 061,80 руб.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C4A6D" w:rsidRPr="009A7A11" w:rsidTr="009A7A1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4A6D" w:rsidRPr="009A7A11" w:rsidRDefault="002747FC">
            <w:pPr>
              <w:pStyle w:val="af8"/>
              <w:rPr>
                <w:sz w:val="16"/>
                <w:szCs w:val="18"/>
              </w:rPr>
            </w:pPr>
            <w:proofErr w:type="spellStart"/>
            <w:r w:rsidRPr="009A7A11">
              <w:rPr>
                <w:sz w:val="16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C4A6D" w:rsidRPr="009A7A1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A7A11">
                    <w:rPr>
                      <w:sz w:val="16"/>
                      <w:szCs w:val="18"/>
                      <w:lang w:val="en-US"/>
                    </w:rPr>
                    <w:t>I</w:t>
                  </w:r>
                  <w:r w:rsidRPr="009A7A11">
                    <w:rPr>
                      <w:sz w:val="16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C4A6D" w:rsidRPr="009A7A1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C4A6D" w:rsidRPr="009A7A11" w:rsidRDefault="00CC4A6D">
            <w:pPr>
              <w:pStyle w:val="af8"/>
              <w:jc w:val="both"/>
              <w:rPr>
                <w:sz w:val="16"/>
                <w:szCs w:val="18"/>
              </w:rPr>
            </w:pPr>
          </w:p>
        </w:tc>
      </w:tr>
      <w:tr w:rsidR="00CC4A6D" w:rsidRPr="009A7A11" w:rsidTr="009A7A1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4A6D" w:rsidRPr="009A7A11" w:rsidRDefault="002747FC">
            <w:pPr>
              <w:pStyle w:val="af8"/>
              <w:rPr>
                <w:sz w:val="16"/>
                <w:szCs w:val="18"/>
              </w:rPr>
            </w:pPr>
            <w:proofErr w:type="spellStart"/>
            <w:r w:rsidRPr="009A7A11">
              <w:rPr>
                <w:sz w:val="16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C4A6D" w:rsidRPr="009A7A1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proofErr w:type="spellStart"/>
                  <w:r w:rsidRPr="009A7A11">
                    <w:rPr>
                      <w:sz w:val="16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4A6D" w:rsidRPr="009A7A11" w:rsidRDefault="00CC4A6D">
            <w:pPr>
              <w:pStyle w:val="af8"/>
              <w:rPr>
                <w:sz w:val="16"/>
                <w:szCs w:val="18"/>
                <w:lang w:val="en-US"/>
              </w:rPr>
            </w:pPr>
          </w:p>
        </w:tc>
      </w:tr>
      <w:tr w:rsidR="00CC4A6D" w:rsidRPr="009A7A11" w:rsidTr="009A7A1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4A6D" w:rsidRPr="009A7A11" w:rsidRDefault="002747FC">
            <w:pPr>
              <w:pStyle w:val="af8"/>
              <w:rPr>
                <w:sz w:val="16"/>
                <w:szCs w:val="18"/>
              </w:rPr>
            </w:pPr>
            <w:proofErr w:type="spellStart"/>
            <w:r w:rsidRPr="009A7A11">
              <w:rPr>
                <w:sz w:val="16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C4A6D" w:rsidRPr="009A7A1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C4A6D" w:rsidRPr="009A7A11" w:rsidRDefault="002747FC">
                  <w:pPr>
                    <w:jc w:val="both"/>
                    <w:rPr>
                      <w:sz w:val="16"/>
                      <w:szCs w:val="18"/>
                    </w:rPr>
                  </w:pPr>
                  <w:r w:rsidRPr="009A7A11">
                    <w:rPr>
                      <w:sz w:val="16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C4A6D" w:rsidRPr="009A7A11" w:rsidRDefault="00CC4A6D">
            <w:pPr>
              <w:pStyle w:val="af8"/>
              <w:rPr>
                <w:sz w:val="16"/>
                <w:szCs w:val="18"/>
              </w:rPr>
            </w:pPr>
          </w:p>
        </w:tc>
      </w:tr>
    </w:tbl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8E5B68" w:rsidRDefault="002747FC">
      <w:pPr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На заседан</w:t>
      </w:r>
      <w:proofErr w:type="gramStart"/>
      <w:r w:rsidRPr="008E5B68">
        <w:rPr>
          <w:rFonts w:eastAsia="Times New Roman"/>
          <w:sz w:val="18"/>
          <w:szCs w:val="18"/>
        </w:rPr>
        <w:t>ии ау</w:t>
      </w:r>
      <w:proofErr w:type="gramEnd"/>
      <w:r w:rsidRPr="008E5B68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Юрьевич</w:t>
            </w:r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Анна Алексеевна</w:t>
            </w:r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C4A6D" w:rsidRPr="008E5B68">
        <w:tc>
          <w:tcPr>
            <w:tcW w:w="4960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4A6D" w:rsidRPr="008E5B68" w:rsidRDefault="002747FC">
            <w:pPr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Валерий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8E5B68" w:rsidRDefault="002747FC">
      <w:pPr>
        <w:jc w:val="both"/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C4A6D" w:rsidRPr="008E5B68">
        <w:tc>
          <w:tcPr>
            <w:tcW w:w="9922" w:type="dxa"/>
            <w:shd w:val="clear" w:color="auto" w:fill="auto"/>
          </w:tcPr>
          <w:p w:rsidR="00CC4A6D" w:rsidRPr="008E5B68" w:rsidRDefault="002747FC">
            <w:pPr>
              <w:ind w:left="-45"/>
              <w:rPr>
                <w:sz w:val="18"/>
                <w:szCs w:val="18"/>
              </w:rPr>
            </w:pPr>
            <w:r w:rsidRPr="008E5B68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CC4A6D" w:rsidRPr="008E5B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1 Идентификационный номер заявки: EA-96974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"АЛЕФ ГРУПП" / 7810559350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Минимальное предложение о цене контракта, сделанное участником аукциона: 9 468 708,70 руб.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CC4A6D" w:rsidRPr="008E5B68" w:rsidRDefault="002747FC" w:rsidP="009A7A11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8E5B68">
              <w:rPr>
                <w:sz w:val="18"/>
                <w:szCs w:val="18"/>
              </w:rPr>
              <w:t>Гыра</w:t>
            </w:r>
            <w:proofErr w:type="spellEnd"/>
            <w:r w:rsidRPr="008E5B68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4A6D" w:rsidRPr="008E5B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lastRenderedPageBreak/>
              <w:t>2 Идентификационный номер заявки: EA-97083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Минимальное предложение о цене контракта, сделанное участником аукциона: 9 518 544,01 руб.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4A6D" w:rsidRPr="008E5B68" w:rsidRDefault="002747FC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CC4A6D" w:rsidRPr="008E5B68" w:rsidRDefault="002747FC" w:rsidP="009A7A11">
            <w:pPr>
              <w:ind w:left="72" w:firstLine="117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8E5B68">
              <w:rPr>
                <w:sz w:val="18"/>
                <w:szCs w:val="18"/>
              </w:rPr>
              <w:t>Гыра</w:t>
            </w:r>
            <w:proofErr w:type="spellEnd"/>
            <w:r w:rsidRPr="008E5B68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E5B68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4A6D" w:rsidRPr="008E5B68" w:rsidRDefault="00CC4A6D">
      <w:pPr>
        <w:jc w:val="both"/>
        <w:rPr>
          <w:rFonts w:eastAsia="Times New Roman"/>
          <w:sz w:val="18"/>
          <w:szCs w:val="18"/>
        </w:rPr>
      </w:pPr>
    </w:p>
    <w:p w:rsidR="00CC4A6D" w:rsidRDefault="002747FC">
      <w:pPr>
        <w:jc w:val="both"/>
        <w:rPr>
          <w:rFonts w:eastAsia="Times New Roman"/>
          <w:b/>
          <w:bCs/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8E5B68">
        <w:rPr>
          <w:rFonts w:eastAsia="Times New Roman"/>
          <w:b/>
          <w:bCs/>
          <w:sz w:val="18"/>
          <w:szCs w:val="18"/>
        </w:rPr>
        <w:t>ОБЩЕСТВО С ОГРАНИЧЕННОЙ ОТВЕТСТВЕННОСТЬЮ "АЛЕФ ГРУПП" с ценой контракта 9 468 708,70 руб.</w:t>
      </w:r>
    </w:p>
    <w:p w:rsidR="009A7A11" w:rsidRPr="008E5B68" w:rsidRDefault="009A7A11">
      <w:pPr>
        <w:jc w:val="both"/>
        <w:rPr>
          <w:sz w:val="18"/>
          <w:szCs w:val="18"/>
        </w:rPr>
      </w:pPr>
      <w:bookmarkStart w:id="0" w:name="_GoBack"/>
      <w:bookmarkEnd w:id="0"/>
    </w:p>
    <w:p w:rsidR="00CC4A6D" w:rsidRPr="008E5B68" w:rsidRDefault="002747FC">
      <w:pPr>
        <w:jc w:val="both"/>
        <w:rPr>
          <w:rFonts w:eastAsia="Times New Roman"/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8E5B68" w:rsidRDefault="002747FC">
      <w:pPr>
        <w:rPr>
          <w:sz w:val="18"/>
          <w:szCs w:val="18"/>
        </w:rPr>
      </w:pPr>
      <w:r w:rsidRPr="008E5B68">
        <w:rPr>
          <w:rFonts w:eastAsia="Times New Roman"/>
          <w:sz w:val="18"/>
          <w:szCs w:val="18"/>
        </w:rPr>
        <w:t>Настоящий протокол подлежит хранению в течение трех лет.</w:t>
      </w:r>
    </w:p>
    <w:p w:rsidR="00CC4A6D" w:rsidRPr="008E5B68" w:rsidRDefault="00CC4A6D">
      <w:pPr>
        <w:rPr>
          <w:rFonts w:eastAsia="Times New Roman"/>
          <w:sz w:val="18"/>
          <w:szCs w:val="18"/>
        </w:rPr>
      </w:pPr>
    </w:p>
    <w:p w:rsidR="00CC4A6D" w:rsidRPr="008E5B68" w:rsidRDefault="002747FC">
      <w:pPr>
        <w:rPr>
          <w:sz w:val="18"/>
          <w:szCs w:val="18"/>
        </w:rPr>
      </w:pPr>
      <w:proofErr w:type="spellStart"/>
      <w:r w:rsidRPr="008E5B68">
        <w:rPr>
          <w:rFonts w:eastAsia="Times New Roman"/>
          <w:sz w:val="18"/>
          <w:szCs w:val="18"/>
          <w:lang w:val="en-US"/>
        </w:rPr>
        <w:t>Подписи</w:t>
      </w:r>
      <w:proofErr w:type="spellEnd"/>
      <w:r w:rsidRPr="008E5B68">
        <w:rPr>
          <w:rStyle w:val="a7"/>
          <w:rFonts w:eastAsia="Times New Roman"/>
          <w:sz w:val="18"/>
          <w:szCs w:val="18"/>
          <w:lang w:val="en-US"/>
        </w:rPr>
        <w:t xml:space="preserve"> </w:t>
      </w:r>
      <w:r w:rsidRPr="008E5B68">
        <w:rPr>
          <w:rStyle w:val="a7"/>
          <w:rFonts w:eastAsia="Times New Roman"/>
          <w:sz w:val="18"/>
          <w:szCs w:val="18"/>
          <w:lang w:val="en-US"/>
        </w:rPr>
        <w:footnoteReference w:id="1"/>
      </w:r>
    </w:p>
    <w:p w:rsidR="00CC4A6D" w:rsidRPr="008E5B68" w:rsidRDefault="00CC4A6D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Юрьевич</w:t>
            </w:r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Анна Алексеевна</w:t>
            </w:r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r w:rsidRPr="008E5B68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C4A6D" w:rsidRPr="008E5B68">
        <w:tc>
          <w:tcPr>
            <w:tcW w:w="3307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4A6D" w:rsidRPr="008E5B68" w:rsidRDefault="00CC4A6D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4A6D" w:rsidRPr="008E5B68" w:rsidRDefault="002747FC">
            <w:pPr>
              <w:pStyle w:val="af8"/>
              <w:rPr>
                <w:sz w:val="18"/>
                <w:szCs w:val="18"/>
              </w:rPr>
            </w:pPr>
            <w:proofErr w:type="spellStart"/>
            <w:r w:rsidRPr="008E5B68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8E5B68">
              <w:rPr>
                <w:sz w:val="18"/>
                <w:szCs w:val="18"/>
                <w:lang w:val="en-US"/>
              </w:rPr>
              <w:t xml:space="preserve"> Валерий </w:t>
            </w:r>
            <w:proofErr w:type="spellStart"/>
            <w:r w:rsidRPr="008E5B68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2747FC" w:rsidRPr="008E5B68" w:rsidRDefault="002747FC">
      <w:pPr>
        <w:rPr>
          <w:sz w:val="18"/>
          <w:szCs w:val="18"/>
        </w:rPr>
      </w:pPr>
    </w:p>
    <w:sectPr w:rsidR="002747FC" w:rsidRPr="008E5B68" w:rsidSect="009A7A11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7FC" w:rsidRDefault="002747FC">
      <w:r>
        <w:separator/>
      </w:r>
    </w:p>
  </w:endnote>
  <w:endnote w:type="continuationSeparator" w:id="0">
    <w:p w:rsidR="002747FC" w:rsidRDefault="0027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6D" w:rsidRDefault="00CC4A6D">
    <w:pPr>
      <w:jc w:val="both"/>
      <w:rPr>
        <w:sz w:val="18"/>
        <w:szCs w:val="18"/>
        <w:vertAlign w:val="superscript"/>
      </w:rPr>
    </w:pPr>
  </w:p>
  <w:p w:rsidR="00CC4A6D" w:rsidRDefault="00CC4A6D">
    <w:pPr>
      <w:pStyle w:val="afd"/>
    </w:pPr>
  </w:p>
  <w:p w:rsidR="00CC4A6D" w:rsidRDefault="00CC4A6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7FC" w:rsidRDefault="002747FC"/>
  </w:footnote>
  <w:footnote w:type="continuationSeparator" w:id="0">
    <w:p w:rsidR="002747FC" w:rsidRDefault="002747FC">
      <w:r>
        <w:continuationSeparator/>
      </w:r>
    </w:p>
  </w:footnote>
  <w:footnote w:id="1">
    <w:p w:rsidR="00CC4A6D" w:rsidRDefault="002747F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6D"/>
    <w:rsid w:val="002747FC"/>
    <w:rsid w:val="008E5B68"/>
    <w:rsid w:val="009A7A11"/>
    <w:rsid w:val="00CC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kIoTcMK4s/44gbuTjL7bTcEIzldE+46AqCbYkcnA1i0=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GY8HaibS7lxloeQ898cdyFwEObD9CJriBZlGwfC58LI=</DigestValue>
    </Reference>
  </SignedInfo>
  <SignatureValue>57RNACdGPS2PesaEJtasHcPgursBzpw7nx1bloqmNZiQ2/5HoMlc83lmva0uvM6D
CV5RxAY3n/brUav1gWbdiQ==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2021-06-11T12:06:25Z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dNqv27QZg44MsVhGZVHjHxefwx6EtsRFWGiDHYucSZM=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SKiI9HY5sVXega051N30f5vnYlrnCxAXWEIO0T+C3zY=</DigestValue>
    </Reference>
  </SignedInfo>
  <SignatureValue>YfuhFz6oV2DltF9QldXNQt5l8THeC0BcKz6AcDllAmgjOVf8kFmGbxVb5ohulELi
rejmj8NqrCeEXECh+24TjQ==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2021-06-11T12:06:45Z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2021-06-11T12:06:45Z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NKy6dzxjETlOmX9EQih+cK4oFoGalrehoQc1++jICZA=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6SwWsRlvBhD3E6fCUI0Akn5jiWMuSC4S6VB8O36vsLU=</DigestValue>
    </Reference>
  </SignedInfo>
  <SignatureValue>uvzaQAR7KAWGavLBuRW1OkUMcRIRq/uz0JHNJO7VpvyMtufyAwnSmEVJTU//tK3n
1P4ayJJz+vuusPo1JJJBcQ==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2021-06-11T12:07:08Z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2021-06-11T12:07:08Z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P7q23BC3uCBzvMWrOnVtuxsOtQkvyWHTA+xXQoLgBMI=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9og+gXWDzQ8yU2OJOI9fUOtjUQiQq+pgz8qZkxVbnZk=</DigestValue>
    </Reference>
  </SignedInfo>
  <SignatureValue>vI4hnaWjKQnEFLPNKHe3oG1T2hk1JksTqfNDI+nY6CS8m32kniyU49vgZJGmAMJu
7s6WeFwBE6/xBoajbTXaYA==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2021-06-11T12:07:34Z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2021-06-11T12:07:34Z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MvCe0tUSHt5EuJha/oJrj3cOK1bzRsw4pxe9TtTziDw=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l1FQ9Pcu1QdwSOWXqHSehtP0OgBJQauYxm6W+bvWC6E=</DigestValue>
    </Reference>
  </SignedInfo>
  <SignatureValue>iv8G6BL3fBsp9r+TC9+tKTlXB5FfvCGr5RnNXcjS4ncEDevbjTKKUkzeTroBtv84
eG/Iv3aDZMJoYnRKZQvMSg==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2021-06-11T12:30:43Z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eQxxDcp2+H8GOFYSVMxLyIn2FaHpA2kx2BFnNyrq5rg=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4kW/7UMlDczS7TNzAGf5WD3bLjhlz6iEnPMf/m6HlI0=</DigestValue>
    </Reference>
  </SignedInfo>
  <SignatureValue>CqmwvRU5JzS/n5yAkUApy1l6ix7akpFFAmnkbFMqboAycC7J49YyWezQyRatvVIm
yc3U0VlCT98v0xCkC8Z7IQ==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2021-06-11T12:30:55Z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rZQq+z0drUPJVPncvpaRN/5+gZJhUQqH6c6iiK0IdII=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yp+r8aK2dkQ+39tXjyq0EhtqLfWLskmExD68C7+0PYw=</DigestValue>
    </Reference>
  </SignedInfo>
  <SignatureValue>1brfxAd+mTY4UvTWsopBUBAFjtWdZ/etceG0adtsL2OsasDboCe8n6KpNeFZVWk7
yBq7grsofaSlOevwTzRUHA==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2021-06-11T12:31:06Z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VaOvySOe4sl4AIIerDrZ+FSowBm1c7nuqXHXQNrm6e0=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pqxDJomI/WumuEHutDRm1CunbqaUAJatGNjZrhM7bK0=</DigestValue>
    </Reference>
  </SignedInfo>
  <SignatureValue>R9H52TELWLflUAN0NDBkG2ae8N1UHc++ZGTShyaRiTH+/Tp0XLEz85TCjXFJyTW4
o0zD/MLmOvDT7sZIu6Zg5g==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hrJ+NNYYMOfJxipL8wqboaWkCIQ=</DigestValue>
      </Reference>
      <Reference URI="/word/endnotes.xml?ContentType=application/vnd.openxmlformats-officedocument.wordprocessingml.endnotes+xml">
        <DigestMethod Algorithm="http://www.w3.org/2000/09/xmldsig#sha1"/>
        <DigestValue>ThpAgKjL5MWenvvYOqeiMV4axOA=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cb4s7wHivSX1/gINF63BoCGhhUE=</DigestValue>
      </Reference>
      <Reference URI="/word/footnotes.xml?ContentType=application/vnd.openxmlformats-officedocument.wordprocessingml.footnotes+xml">
        <DigestMethod Algorithm="http://www.w3.org/2000/09/xmldsig#sha1"/>
        <DigestValue>3w1oTeDm1AR8ab4iRFpm08+9ACI=</DigestValue>
      </Reference>
      <Reference URI="/word/settings.xml?ContentType=application/vnd.openxmlformats-officedocument.wordprocessingml.settings+xml">
        <DigestMethod Algorithm="http://www.w3.org/2000/09/xmldsig#sha1"/>
        <DigestValue>7q3b198AUmlMiQ60jd+c8dFxFNQ=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2021-06-11T12:31:16Z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2021-06-11T12:06:00Z</dcterms:created>
  <dcterms:modified xsi:type="dcterms:W3CDTF">2021-06-11T12:06:00Z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