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03.4-4/3521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специальной оценки условий труда"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0744200000221003665)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16</w:t>
      </w:r>
      <w:r>
        <w:rPr>
          <w:rFonts w:eastAsia="Times New Roman"/>
          <w:sz w:val="20"/>
          <w:szCs w:val="20"/>
          <w:lang w:val="en-US"/>
        </w:rPr>
        <w:t>.</w:t>
      </w:r>
      <w:r>
        <w:rPr>
          <w:rFonts w:eastAsia="Times New Roman"/>
          <w:sz w:val="20"/>
          <w:szCs w:val="20"/>
          <w:lang w:val="ru-RU"/>
        </w:rPr>
        <w:t>06.2021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специальной оценки условий труда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212462901942046320100100420017120244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65 550,00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70.73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Похильченко Ирина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Гусева Светлана Петровна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EA-98748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 / 4632119738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19 189,00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EA-98666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 / 7106036970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19 516,75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EA-98867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 / 4632178814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EA-98623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"ЭКОСТАНДАРТ "ТЕХНИЧЕСКИЕ РЕШЕНИЯ" / 7709675951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EA-98748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EA-98748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EA-98748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EA-98748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Светлана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EA-98748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EA-98748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"КУРСКИЙ ЦЕНТР ОХРАНЫ ТРУДА"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EA-98666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EA-98666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EA-98666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EA-98666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Светлана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EA-98666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EA-98666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ОХРАНЫ ТРУДА "ТРУД-ЭКСПЕРТ"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EA-98867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EA-98867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EA-98867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EA-98867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Светлана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EA-98867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EA-98867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EA-98623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"ЭКОСТАНДАРТ "ТЕХНИЧЕСКИЕ РЕШЕНИЯ"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EA-98623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"ЭКОСТАНДАРТ "ТЕХНИЧЕСКИЕ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EA-98623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"ЭКОСТАНДАРТ "ТЕХНИЧЕСКИЕ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EA-98623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"ЭКОСТАНДАРТ "ТЕХНИЧЕСКИЕ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Светлана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EA-98623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"ЭКОСТАНДАРТ "ТЕХНИЧЕСКИЕ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EA-98623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"ЭКОСТАНДАРТ "ТЕХНИЧЕСКИЕ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"КУРСКИЙ ЦЕНТР ОХРАНЫ ТРУДА", предложивший цену контракта 19 189,00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"КУРСКИЙ ЦЕНТР ОХРАНЫ ТРУДА",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Гусева Светлана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LibreOffice/7.1.3.2$Windows_X86_64 LibreOffice_project/47f78053abe362b9384784d31a6e56f8511eb1c1</Application>
  <AppVersion>15.0000</AppVersion>
  <Pages>5</Pages>
  <Words>762</Words>
  <Characters>5965</Characters>
  <CharactersWithSpaces>6516</CharactersWithSpaces>
  <Paragraphs>217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2021-06-16T17:15:07Z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