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10CF" w:rsidRDefault="0052094C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52094C">
        <w:rPr>
          <w:rFonts w:eastAsia="Times New Roman"/>
          <w:b/>
          <w:bCs/>
          <w:sz w:val="22"/>
          <w:szCs w:val="22"/>
        </w:rPr>
        <w:t>0105500000221000722</w:t>
      </w:r>
    </w:p>
    <w:p w:rsidR="004610CF" w:rsidRDefault="004610CF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4610CF" w:rsidRDefault="0052094C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</w:t>
      </w:r>
    </w:p>
    <w:p w:rsidR="004610CF" w:rsidRDefault="0052094C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рассмотрения единственной заявки в аукционе в электронной форме</w:t>
      </w:r>
    </w:p>
    <w:p w:rsidR="004610CF" w:rsidRDefault="0052094C">
      <w:pPr>
        <w:ind w:firstLine="567"/>
        <w:jc w:val="center"/>
        <w:rPr>
          <w:sz w:val="22"/>
          <w:szCs w:val="22"/>
        </w:rPr>
      </w:pPr>
      <w:proofErr w:type="gramStart"/>
      <w:r>
        <w:rPr>
          <w:rFonts w:eastAsia="Times New Roman"/>
          <w:b/>
          <w:bCs/>
          <w:sz w:val="22"/>
          <w:szCs w:val="22"/>
        </w:rPr>
        <w:t xml:space="preserve">на </w:t>
      </w:r>
      <w:r w:rsidRPr="0052094C">
        <w:rPr>
          <w:rFonts w:eastAsia="Times New Roman"/>
          <w:b/>
          <w:bCs/>
          <w:sz w:val="22"/>
          <w:szCs w:val="22"/>
        </w:rPr>
        <w:t>поставку оборудования с целью поддержки образования для детей с ограниченными возможностями здоровья в рамках</w:t>
      </w:r>
      <w:proofErr w:type="gramEnd"/>
      <w:r w:rsidRPr="0052094C">
        <w:rPr>
          <w:rFonts w:eastAsia="Times New Roman"/>
          <w:b/>
          <w:bCs/>
          <w:sz w:val="22"/>
          <w:szCs w:val="22"/>
        </w:rPr>
        <w:t xml:space="preserve"> реализации федерального проекта «Современная школа» национального проекта «Образование». </w:t>
      </w:r>
    </w:p>
    <w:p w:rsidR="004610CF" w:rsidRPr="0052094C" w:rsidRDefault="004610CF">
      <w:pPr>
        <w:ind w:firstLine="567"/>
        <w:jc w:val="center"/>
        <w:rPr>
          <w:sz w:val="22"/>
          <w:szCs w:val="22"/>
        </w:rPr>
      </w:pPr>
    </w:p>
    <w:tbl>
      <w:tblPr>
        <w:tblW w:w="1023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0"/>
        <w:gridCol w:w="5273"/>
      </w:tblGrid>
      <w:tr w:rsidR="004610CF">
        <w:tc>
          <w:tcPr>
            <w:tcW w:w="4960" w:type="dxa"/>
            <w:shd w:val="clear" w:color="auto" w:fill="auto"/>
          </w:tcPr>
          <w:p w:rsidR="004610CF" w:rsidRDefault="0052094C">
            <w:pPr>
              <w:overflowPunc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Элиста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г</w:t>
            </w:r>
            <w:proofErr w:type="gramEnd"/>
          </w:p>
        </w:tc>
        <w:tc>
          <w:tcPr>
            <w:tcW w:w="5272" w:type="dxa"/>
            <w:shd w:val="clear" w:color="auto" w:fill="auto"/>
          </w:tcPr>
          <w:p w:rsidR="004610CF" w:rsidRDefault="0052094C" w:rsidP="0052094C">
            <w:pPr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  <w:lang w:val="en-US"/>
              </w:rPr>
              <w:t>16.06.21</w:t>
            </w:r>
          </w:p>
        </w:tc>
      </w:tr>
    </w:tbl>
    <w:p w:rsidR="004610CF" w:rsidRDefault="004610CF">
      <w:pPr>
        <w:overflowPunct/>
        <w:ind w:firstLine="0"/>
        <w:rPr>
          <w:rFonts w:eastAsia="Times New Roman"/>
          <w:b/>
          <w:bCs/>
          <w:sz w:val="22"/>
          <w:szCs w:val="22"/>
          <w:lang w:val="en-US"/>
        </w:rPr>
      </w:pPr>
    </w:p>
    <w:p w:rsidR="004610CF" w:rsidRDefault="0052094C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Рассмотрение </w:t>
      </w:r>
      <w:bookmarkStart w:id="1" w:name="__DdeLink__189_3877110786"/>
      <w:r>
        <w:rPr>
          <w:rFonts w:eastAsia="Times New Roman"/>
          <w:color w:val="000000"/>
          <w:sz w:val="22"/>
          <w:szCs w:val="22"/>
        </w:rPr>
        <w:t xml:space="preserve">единственной </w:t>
      </w:r>
      <w:r>
        <w:rPr>
          <w:rFonts w:eastAsia="Times New Roman"/>
          <w:sz w:val="22"/>
          <w:szCs w:val="22"/>
        </w:rPr>
        <w:t>заявки</w:t>
      </w:r>
      <w:bookmarkEnd w:id="1"/>
      <w:r>
        <w:rPr>
          <w:rFonts w:eastAsia="Times New Roman"/>
          <w:sz w:val="22"/>
          <w:szCs w:val="22"/>
        </w:rPr>
        <w:t xml:space="preserve"> на участие в аукционе в электронной форме аукционной комиссией проводилось </w:t>
      </w:r>
      <w:r w:rsidRPr="0052094C">
        <w:rPr>
          <w:rFonts w:eastAsia="Times New Roman"/>
          <w:sz w:val="22"/>
          <w:szCs w:val="22"/>
        </w:rPr>
        <w:t xml:space="preserve">16.06.21 </w:t>
      </w:r>
      <w:r>
        <w:rPr>
          <w:rFonts w:eastAsia="Times New Roman"/>
          <w:sz w:val="22"/>
          <w:szCs w:val="22"/>
        </w:rPr>
        <w:t>по а</w:t>
      </w:r>
      <w:r w:rsidRPr="0052094C">
        <w:rPr>
          <w:rFonts w:eastAsia="Times New Roman"/>
          <w:sz w:val="22"/>
          <w:szCs w:val="22"/>
        </w:rPr>
        <w:t xml:space="preserve">дресу: Российская Федерация, 358014, Калмыкия </w:t>
      </w:r>
      <w:proofErr w:type="spellStart"/>
      <w:r w:rsidRPr="0052094C">
        <w:rPr>
          <w:rFonts w:eastAsia="Times New Roman"/>
          <w:sz w:val="22"/>
          <w:szCs w:val="22"/>
        </w:rPr>
        <w:t>Респ</w:t>
      </w:r>
      <w:proofErr w:type="spellEnd"/>
      <w:r w:rsidRPr="0052094C">
        <w:rPr>
          <w:rFonts w:eastAsia="Times New Roman"/>
          <w:sz w:val="22"/>
          <w:szCs w:val="22"/>
        </w:rPr>
        <w:t xml:space="preserve">, Элиста </w:t>
      </w:r>
      <w:proofErr w:type="gramStart"/>
      <w:r w:rsidRPr="0052094C">
        <w:rPr>
          <w:rFonts w:eastAsia="Times New Roman"/>
          <w:sz w:val="22"/>
          <w:szCs w:val="22"/>
        </w:rPr>
        <w:t>г</w:t>
      </w:r>
      <w:proofErr w:type="gramEnd"/>
      <w:r w:rsidRPr="0052094C">
        <w:rPr>
          <w:rFonts w:eastAsia="Times New Roman"/>
          <w:sz w:val="22"/>
          <w:szCs w:val="22"/>
        </w:rPr>
        <w:t>, ТЕРРИТОРИЯ ГОРОД ШАХМАТ, ДОМ 6.1.2.</w:t>
      </w:r>
    </w:p>
    <w:p w:rsidR="004610CF" w:rsidRDefault="0052094C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СИСТЕМЫ В СФЕРЕ ЗАКУПОК РЕСПУБЛИКИ КАЛМЫКИЯ </w:t>
      </w:r>
    </w:p>
    <w:p w:rsidR="004610CF" w:rsidRDefault="0052094C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Российская Федерация, 358014, Калмыкия </w:t>
      </w:r>
      <w:proofErr w:type="spellStart"/>
      <w:r>
        <w:rPr>
          <w:rFonts w:eastAsia="Times New Roman"/>
          <w:color w:val="000000"/>
          <w:sz w:val="22"/>
          <w:szCs w:val="22"/>
        </w:rPr>
        <w:t>Респ</w:t>
      </w:r>
      <w:proofErr w:type="spellEnd"/>
      <w:r>
        <w:rPr>
          <w:rFonts w:eastAsia="Times New Roman"/>
          <w:color w:val="000000"/>
          <w:sz w:val="22"/>
          <w:szCs w:val="22"/>
        </w:rPr>
        <w:t xml:space="preserve">, Элиста </w:t>
      </w:r>
      <w:proofErr w:type="gramStart"/>
      <w:r>
        <w:rPr>
          <w:rFonts w:eastAsia="Times New Roman"/>
          <w:color w:val="000000"/>
          <w:sz w:val="22"/>
          <w:szCs w:val="22"/>
        </w:rPr>
        <w:t>г</w:t>
      </w:r>
      <w:proofErr w:type="gramEnd"/>
      <w:r>
        <w:rPr>
          <w:rFonts w:eastAsia="Times New Roman"/>
          <w:color w:val="000000"/>
          <w:sz w:val="22"/>
          <w:szCs w:val="22"/>
        </w:rPr>
        <w:t xml:space="preserve">, ТЕРРИТОРИЯ ГОРОД ШАХМАТ, ДОМ 6.1.2 </w:t>
      </w:r>
    </w:p>
    <w:p w:rsidR="004610CF" w:rsidRDefault="0052094C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7-84722-68270 </w:t>
      </w:r>
    </w:p>
    <w:p w:rsidR="004610CF" w:rsidRDefault="0052094C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form_goz_zakupki@mail.ru </w:t>
      </w:r>
    </w:p>
    <w:p w:rsidR="004610CF" w:rsidRDefault="0052094C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Алакшанов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Д. П. </w:t>
      </w:r>
    </w:p>
    <w:tbl>
      <w:tblPr>
        <w:tblW w:w="10231" w:type="dxa"/>
        <w:tblInd w:w="-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31"/>
      </w:tblGrid>
      <w:tr w:rsidR="004610CF">
        <w:tc>
          <w:tcPr>
            <w:tcW w:w="10231" w:type="dxa"/>
            <w:shd w:val="clear" w:color="auto" w:fill="auto"/>
          </w:tcPr>
          <w:p w:rsidR="004610CF" w:rsidRDefault="0052094C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КАЗЕННОЕ ОБЩЕОБРАЗОВАТЕЛЬНОЕ УЧРЕЖДЕНИЕ РЕСПУБЛИКИ КАЛМЫКИЯ "САРПИНСКАЯ КОРРЕКЦИОННАЯ ШКОЛА-ИНТЕРНАТ" </w:t>
            </w:r>
          </w:p>
          <w:p w:rsidR="004610CF" w:rsidRDefault="0052094C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Российская Федерация, 359410,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Сарпинский</w:t>
            </w:r>
            <w:proofErr w:type="spellEnd"/>
            <w:r>
              <w:rPr>
                <w:sz w:val="22"/>
                <w:szCs w:val="22"/>
              </w:rPr>
              <w:t xml:space="preserve"> р-н, </w:t>
            </w:r>
            <w:proofErr w:type="spellStart"/>
            <w:r>
              <w:rPr>
                <w:sz w:val="22"/>
                <w:szCs w:val="22"/>
              </w:rPr>
              <w:t>Сарпинский</w:t>
            </w:r>
            <w:proofErr w:type="spellEnd"/>
            <w:r>
              <w:rPr>
                <w:sz w:val="22"/>
                <w:szCs w:val="22"/>
              </w:rPr>
              <w:t xml:space="preserve"> р-н, </w:t>
            </w:r>
            <w:proofErr w:type="gramStart"/>
            <w:r>
              <w:rPr>
                <w:sz w:val="22"/>
                <w:szCs w:val="22"/>
              </w:rPr>
              <w:t>Садовое</w:t>
            </w:r>
            <w:proofErr w:type="gramEnd"/>
            <w:r>
              <w:rPr>
                <w:sz w:val="22"/>
                <w:szCs w:val="22"/>
              </w:rPr>
              <w:t xml:space="preserve"> с, 36</w:t>
            </w:r>
          </w:p>
          <w:p w:rsidR="004610CF" w:rsidRDefault="0052094C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Российская Федерация, 359410,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Сарпинский</w:t>
            </w:r>
            <w:proofErr w:type="spellEnd"/>
            <w:r>
              <w:rPr>
                <w:sz w:val="22"/>
                <w:szCs w:val="22"/>
              </w:rPr>
              <w:t xml:space="preserve"> р-н, Садовое с, </w:t>
            </w:r>
            <w:proofErr w:type="gramStart"/>
            <w:r>
              <w:rPr>
                <w:sz w:val="22"/>
                <w:szCs w:val="22"/>
              </w:rPr>
              <w:t>УЛ</w:t>
            </w:r>
            <w:proofErr w:type="gramEnd"/>
            <w:r>
              <w:rPr>
                <w:sz w:val="22"/>
                <w:szCs w:val="22"/>
              </w:rPr>
              <w:t xml:space="preserve"> ЮБИЛЕЙНАЯ, 36 </w:t>
            </w:r>
          </w:p>
          <w:p w:rsidR="004610CF" w:rsidRDefault="0052094C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sskoshi@mail.ru </w:t>
            </w:r>
          </w:p>
          <w:p w:rsidR="004610CF" w:rsidRDefault="0052094C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7-84741-22954 </w:t>
            </w:r>
          </w:p>
          <w:p w:rsidR="004610CF" w:rsidRDefault="0052094C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r>
              <w:rPr>
                <w:sz w:val="22"/>
                <w:szCs w:val="22"/>
              </w:rPr>
              <w:t xml:space="preserve">Бадмаева Ольга </w:t>
            </w:r>
            <w:proofErr w:type="spellStart"/>
            <w:r>
              <w:rPr>
                <w:sz w:val="22"/>
                <w:szCs w:val="22"/>
              </w:rPr>
              <w:t>Манджиевна</w:t>
            </w:r>
            <w:proofErr w:type="spellEnd"/>
            <w:r>
              <w:rPr>
                <w:spacing w:val="-2"/>
                <w:sz w:val="22"/>
                <w:szCs w:val="22"/>
              </w:rPr>
              <w:t xml:space="preserve"> </w:t>
            </w:r>
          </w:p>
        </w:tc>
      </w:tr>
    </w:tbl>
    <w:p w:rsidR="004610CF" w:rsidRDefault="0052094C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212080890022808080100100070020000244</w:t>
      </w:r>
    </w:p>
    <w:p w:rsidR="004610CF" w:rsidRPr="0052094C" w:rsidRDefault="0052094C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>: 13 650,00 руб.</w:t>
      </w:r>
    </w:p>
    <w:p w:rsidR="0052094C" w:rsidRPr="00FE61FA" w:rsidRDefault="0052094C" w:rsidP="0052094C">
      <w:pPr>
        <w:keepNext/>
        <w:keepLines/>
        <w:ind w:firstLine="0"/>
        <w:jc w:val="both"/>
        <w:rPr>
          <w:sz w:val="22"/>
          <w:szCs w:val="22"/>
        </w:rPr>
      </w:pPr>
      <w:r w:rsidRPr="00FE61FA">
        <w:rPr>
          <w:b/>
          <w:sz w:val="22"/>
          <w:szCs w:val="22"/>
        </w:rPr>
        <w:t>Состав аукционной комиссии</w:t>
      </w:r>
      <w:r w:rsidRPr="00FE61FA"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</w:t>
      </w:r>
      <w:r>
        <w:rPr>
          <w:sz w:val="22"/>
          <w:szCs w:val="22"/>
        </w:rPr>
        <w:t>«04»</w:t>
      </w:r>
      <w:r w:rsidRPr="00FE61FA">
        <w:rPr>
          <w:sz w:val="22"/>
          <w:szCs w:val="22"/>
        </w:rPr>
        <w:t xml:space="preserve"> </w:t>
      </w:r>
      <w:r>
        <w:rPr>
          <w:sz w:val="22"/>
          <w:szCs w:val="22"/>
        </w:rPr>
        <w:t>июня 2021</w:t>
      </w:r>
      <w:r w:rsidRPr="00FE61FA">
        <w:rPr>
          <w:sz w:val="22"/>
          <w:szCs w:val="22"/>
        </w:rPr>
        <w:t xml:space="preserve"> г. № </w:t>
      </w:r>
      <w:r>
        <w:rPr>
          <w:sz w:val="22"/>
          <w:szCs w:val="22"/>
        </w:rPr>
        <w:t>81</w:t>
      </w:r>
      <w:r w:rsidRPr="00FE61FA">
        <w:rPr>
          <w:sz w:val="22"/>
          <w:szCs w:val="22"/>
        </w:rPr>
        <w:t xml:space="preserve">-рз. В состав аукционной комиссии входит </w:t>
      </w:r>
      <w:r>
        <w:rPr>
          <w:sz w:val="22"/>
          <w:szCs w:val="22"/>
        </w:rPr>
        <w:t>5</w:t>
      </w:r>
      <w:r w:rsidRPr="00FE61FA">
        <w:rPr>
          <w:sz w:val="22"/>
          <w:szCs w:val="22"/>
        </w:rPr>
        <w:t xml:space="preserve"> (</w:t>
      </w:r>
      <w:r>
        <w:rPr>
          <w:sz w:val="22"/>
          <w:szCs w:val="22"/>
        </w:rPr>
        <w:t>пять</w:t>
      </w:r>
      <w:r w:rsidRPr="00FE61FA">
        <w:rPr>
          <w:sz w:val="22"/>
          <w:szCs w:val="22"/>
        </w:rPr>
        <w:t>) человек.</w:t>
      </w:r>
    </w:p>
    <w:p w:rsidR="004610CF" w:rsidRDefault="0052094C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8"/>
        <w:gridCol w:w="6292"/>
      </w:tblGrid>
      <w:tr w:rsidR="004610CF">
        <w:tc>
          <w:tcPr>
            <w:tcW w:w="3400" w:type="dxa"/>
            <w:shd w:val="clear" w:color="auto" w:fill="auto"/>
          </w:tcPr>
          <w:p w:rsidR="004610CF" w:rsidRDefault="0052094C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Бадмаева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О. М.</w:t>
            </w:r>
          </w:p>
        </w:tc>
        <w:tc>
          <w:tcPr>
            <w:tcW w:w="508" w:type="dxa"/>
            <w:shd w:val="clear" w:color="auto" w:fill="auto"/>
          </w:tcPr>
          <w:p w:rsidR="004610CF" w:rsidRDefault="0052094C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4610CF" w:rsidRDefault="0052094C">
            <w:pPr>
              <w:ind w:firstLine="0"/>
              <w:rPr>
                <w:sz w:val="22"/>
                <w:szCs w:val="22"/>
              </w:rPr>
            </w:pPr>
            <w:r w:rsidRPr="0052094C">
              <w:rPr>
                <w:sz w:val="22"/>
                <w:szCs w:val="22"/>
              </w:rPr>
              <w:t>Директор КОУ РК «</w:t>
            </w:r>
            <w:proofErr w:type="spellStart"/>
            <w:r w:rsidRPr="0052094C">
              <w:rPr>
                <w:sz w:val="22"/>
                <w:szCs w:val="22"/>
              </w:rPr>
              <w:t>Сарпинская</w:t>
            </w:r>
            <w:proofErr w:type="spellEnd"/>
            <w:r w:rsidRPr="0052094C">
              <w:rPr>
                <w:sz w:val="22"/>
                <w:szCs w:val="22"/>
              </w:rPr>
              <w:t xml:space="preserve"> коррекционная школа-интернат», Председатель комиссии</w:t>
            </w:r>
          </w:p>
        </w:tc>
      </w:tr>
      <w:tr w:rsidR="004610CF">
        <w:tc>
          <w:tcPr>
            <w:tcW w:w="3400" w:type="dxa"/>
            <w:shd w:val="clear" w:color="auto" w:fill="auto"/>
          </w:tcPr>
          <w:p w:rsidR="004610CF" w:rsidRDefault="0052094C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Лысенко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Е. В.</w:t>
            </w:r>
          </w:p>
        </w:tc>
        <w:tc>
          <w:tcPr>
            <w:tcW w:w="508" w:type="dxa"/>
            <w:shd w:val="clear" w:color="auto" w:fill="auto"/>
          </w:tcPr>
          <w:p w:rsidR="004610CF" w:rsidRDefault="0052094C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4610CF" w:rsidRDefault="0052094C">
            <w:pPr>
              <w:ind w:firstLine="0"/>
              <w:rPr>
                <w:sz w:val="22"/>
                <w:szCs w:val="22"/>
              </w:rPr>
            </w:pPr>
            <w:r w:rsidRPr="0052094C">
              <w:rPr>
                <w:sz w:val="22"/>
                <w:szCs w:val="22"/>
              </w:rPr>
              <w:t>Заместитель директора КОУ РК «</w:t>
            </w:r>
            <w:proofErr w:type="spellStart"/>
            <w:r w:rsidRPr="0052094C">
              <w:rPr>
                <w:sz w:val="22"/>
                <w:szCs w:val="22"/>
              </w:rPr>
              <w:t>Сарпинская</w:t>
            </w:r>
            <w:proofErr w:type="spellEnd"/>
            <w:r w:rsidRPr="0052094C">
              <w:rPr>
                <w:sz w:val="22"/>
                <w:szCs w:val="22"/>
              </w:rPr>
              <w:t xml:space="preserve"> коррекционная школа-интернат», Зам. председателя комиссии</w:t>
            </w:r>
          </w:p>
        </w:tc>
      </w:tr>
      <w:tr w:rsidR="004610CF">
        <w:tc>
          <w:tcPr>
            <w:tcW w:w="3400" w:type="dxa"/>
            <w:shd w:val="clear" w:color="auto" w:fill="auto"/>
          </w:tcPr>
          <w:p w:rsidR="004610CF" w:rsidRDefault="0052094C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Анифатова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Ю. А.</w:t>
            </w:r>
          </w:p>
        </w:tc>
        <w:tc>
          <w:tcPr>
            <w:tcW w:w="508" w:type="dxa"/>
            <w:shd w:val="clear" w:color="auto" w:fill="auto"/>
          </w:tcPr>
          <w:p w:rsidR="004610CF" w:rsidRDefault="0052094C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4610CF" w:rsidRDefault="0052094C">
            <w:pPr>
              <w:ind w:firstLine="0"/>
              <w:rPr>
                <w:sz w:val="22"/>
                <w:szCs w:val="22"/>
              </w:rPr>
            </w:pPr>
            <w:r w:rsidRPr="0052094C">
              <w:rPr>
                <w:sz w:val="22"/>
                <w:szCs w:val="22"/>
              </w:rPr>
              <w:t>Бухгалтер КОУ РК «</w:t>
            </w:r>
            <w:proofErr w:type="spellStart"/>
            <w:r w:rsidRPr="0052094C">
              <w:rPr>
                <w:sz w:val="22"/>
                <w:szCs w:val="22"/>
              </w:rPr>
              <w:t>Сарпинская</w:t>
            </w:r>
            <w:proofErr w:type="spellEnd"/>
            <w:r w:rsidRPr="0052094C">
              <w:rPr>
                <w:sz w:val="22"/>
                <w:szCs w:val="22"/>
              </w:rPr>
              <w:t xml:space="preserve"> коррекционная школа-интернат», Член комиссии</w:t>
            </w:r>
          </w:p>
        </w:tc>
      </w:tr>
      <w:tr w:rsidR="004610CF">
        <w:tc>
          <w:tcPr>
            <w:tcW w:w="3400" w:type="dxa"/>
            <w:shd w:val="clear" w:color="auto" w:fill="auto"/>
          </w:tcPr>
          <w:p w:rsidR="004610CF" w:rsidRDefault="0052094C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08" w:type="dxa"/>
            <w:shd w:val="clear" w:color="auto" w:fill="auto"/>
          </w:tcPr>
          <w:p w:rsidR="004610CF" w:rsidRDefault="0052094C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4610CF" w:rsidRDefault="0052094C">
            <w:pPr>
              <w:ind w:firstLine="0"/>
              <w:rPr>
                <w:sz w:val="22"/>
                <w:szCs w:val="22"/>
              </w:rPr>
            </w:pPr>
            <w:r w:rsidRPr="0052094C">
              <w:rPr>
                <w:sz w:val="22"/>
                <w:szCs w:val="22"/>
              </w:rPr>
              <w:t>Руководитель Службы регулирования контрактной системы в сфере закупок РК, Член комиссии</w:t>
            </w:r>
          </w:p>
        </w:tc>
      </w:tr>
      <w:tr w:rsidR="004610CF">
        <w:tc>
          <w:tcPr>
            <w:tcW w:w="3400" w:type="dxa"/>
            <w:shd w:val="clear" w:color="auto" w:fill="auto"/>
          </w:tcPr>
          <w:p w:rsidR="004610CF" w:rsidRDefault="0052094C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508" w:type="dxa"/>
            <w:shd w:val="clear" w:color="auto" w:fill="auto"/>
          </w:tcPr>
          <w:p w:rsidR="004610CF" w:rsidRDefault="0052094C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4610CF" w:rsidRDefault="0052094C">
            <w:pPr>
              <w:ind w:firstLine="0"/>
              <w:rPr>
                <w:sz w:val="22"/>
                <w:szCs w:val="22"/>
              </w:rPr>
            </w:pPr>
            <w:r w:rsidRPr="0052094C">
              <w:rPr>
                <w:sz w:val="22"/>
                <w:szCs w:val="22"/>
              </w:rPr>
              <w:t>Заместитель Руководителя Службы регулирования контрактной системы в сфере закупок Республики Калмыкия, Секретарь комиссии</w:t>
            </w:r>
          </w:p>
        </w:tc>
      </w:tr>
    </w:tbl>
    <w:p w:rsidR="004610CF" w:rsidRDefault="0052094C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Заседание проводится в присутствии 5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4610CF" w:rsidRDefault="0052094C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4610CF" w:rsidRDefault="0052094C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Согласно сведениям, представленным оператором электронной площадки, до окончания срока, указанного в документации об аукционе в электронной форме </w:t>
      </w:r>
      <w:r w:rsidRPr="0052094C">
        <w:rPr>
          <w:rFonts w:ascii="Times New Roman" w:eastAsia="Times New Roman" w:hAnsi="Times New Roman"/>
          <w:iCs/>
          <w:sz w:val="22"/>
          <w:szCs w:val="22"/>
        </w:rPr>
        <w:t>16.06.21 08:00:00 (</w:t>
      </w:r>
      <w:r>
        <w:rPr>
          <w:rFonts w:ascii="Times New Roman" w:eastAsia="Times New Roman" w:hAnsi="Times New Roman"/>
          <w:iCs/>
          <w:sz w:val="22"/>
          <w:szCs w:val="22"/>
          <w:lang w:val="en-US"/>
        </w:rPr>
        <w:t>MSK</w:t>
      </w:r>
      <w:r w:rsidRPr="0052094C">
        <w:rPr>
          <w:rFonts w:ascii="Times New Roman" w:eastAsia="Times New Roman" w:hAnsi="Times New Roman"/>
          <w:iCs/>
          <w:sz w:val="22"/>
          <w:szCs w:val="22"/>
        </w:rPr>
        <w:t>+00:00)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 поступила 1</w:t>
      </w:r>
      <w:r>
        <w:rPr>
          <w:rFonts w:ascii="Times New Roman" w:eastAsia="Times New Roman" w:hAnsi="Times New Roman"/>
          <w:iCs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Times New Roman" w:hAnsi="Times New Roman"/>
          <w:iCs/>
          <w:sz w:val="22"/>
          <w:szCs w:val="22"/>
        </w:rPr>
        <w:t>заявка на уч</w:t>
      </w:r>
      <w:r>
        <w:rPr>
          <w:rFonts w:ascii="Times New Roman" w:hAnsi="Times New Roman"/>
          <w:bCs/>
          <w:iCs/>
          <w:kern w:val="2"/>
          <w:sz w:val="22"/>
          <w:szCs w:val="22"/>
        </w:rPr>
        <w:t>астие в аукционе в электронной форме.</w:t>
      </w:r>
    </w:p>
    <w:p w:rsidR="004610CF" w:rsidRDefault="0052094C">
      <w:pPr>
        <w:keepNext/>
        <w:shd w:val="clear" w:color="auto" w:fill="FFFFFF"/>
        <w:tabs>
          <w:tab w:val="left" w:pos="1575"/>
        </w:tabs>
        <w:ind w:firstLine="737"/>
        <w:jc w:val="both"/>
        <w:rPr>
          <w:rFonts w:eastAsia="Noto Sans CJK SC Regular" w:cs="Noto Sans Devanagari"/>
          <w:bCs/>
          <w:iCs/>
          <w:kern w:val="2"/>
          <w:sz w:val="22"/>
          <w:szCs w:val="22"/>
        </w:rPr>
      </w:pPr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В соответствии с частью 16 статьи 66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 в электронной форме на поставку оборудования с целью поддержки образования для детей с ограниченными возможностями здоровья в рамках реализации федерального </w:t>
      </w:r>
      <w:r>
        <w:rPr>
          <w:rFonts w:eastAsia="Noto Sans CJK SC Regular" w:cs="Noto Sans Devanagari"/>
          <w:bCs/>
          <w:iCs/>
          <w:kern w:val="2"/>
          <w:sz w:val="22"/>
          <w:szCs w:val="22"/>
        </w:rPr>
        <w:lastRenderedPageBreak/>
        <w:t xml:space="preserve">проекта «Современная школа» национального проекта «Образование». </w:t>
      </w:r>
      <w:proofErr w:type="gramStart"/>
      <w:r>
        <w:rPr>
          <w:rFonts w:eastAsia="Noto Sans CJK SC Regular" w:cs="Noto Sans Devanagari"/>
          <w:bCs/>
          <w:iCs/>
          <w:kern w:val="2"/>
          <w:sz w:val="22"/>
          <w:szCs w:val="22"/>
        </w:rPr>
        <w:t>п</w:t>
      </w:r>
      <w:proofErr w:type="gramEnd"/>
      <w:r>
        <w:rPr>
          <w:rFonts w:eastAsia="Noto Sans CJK SC Regular" w:cs="Noto Sans Devanagari"/>
          <w:bCs/>
          <w:iCs/>
          <w:kern w:val="2"/>
          <w:sz w:val="22"/>
          <w:szCs w:val="22"/>
        </w:rPr>
        <w:t>ризнается несостоявшимся, так как по окончании срока подачи заявок на участие в электронном аукционе подана только одна заявка.</w:t>
      </w:r>
    </w:p>
    <w:p w:rsidR="004610CF" w:rsidRDefault="0052094C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  <w:proofErr w:type="gramStart"/>
      <w:r>
        <w:rPr>
          <w:rFonts w:ascii="Times New Roman" w:eastAsia="Times New Roman" w:hAnsi="Times New Roman"/>
          <w:bCs/>
          <w:iCs/>
          <w:sz w:val="22"/>
          <w:szCs w:val="22"/>
        </w:rPr>
        <w:t>В соответствии с пунктом 3 части 1 статьи 71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обе части заявки, а также информацию и электронные документы, предусмотренные частью 11 статьи 24.1 Федерального закона от 05 апреля 2013 г. № 44-ФЗ «О контрактной системе</w:t>
      </w:r>
      <w:proofErr w:type="gramEnd"/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 в сфере закупок товаров, работ, услуг для обеспечения государственных и муниципальных нужд», на предмет соответствия требованиям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и документации об аукционе и приняла следующее решение:</w:t>
      </w:r>
    </w:p>
    <w:tbl>
      <w:tblPr>
        <w:tblW w:w="10233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2238"/>
        <w:gridCol w:w="1330"/>
        <w:gridCol w:w="3040"/>
        <w:gridCol w:w="1978"/>
        <w:gridCol w:w="1647"/>
      </w:tblGrid>
      <w:tr w:rsidR="004610CF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610CF" w:rsidRDefault="005209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610CF" w:rsidRDefault="0052094C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Дата и время регистрации заявки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610CF" w:rsidRDefault="0052094C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 в электронной форме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610CF" w:rsidRDefault="005209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610CF" w:rsidRDefault="005209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4610CF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610CF" w:rsidRDefault="0052094C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EA-98770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610CF" w:rsidRDefault="0052094C">
            <w:pPr>
              <w:pStyle w:val="af1"/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10.06.21 15:47:25 (MSK+00:00)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610CF" w:rsidRPr="0052094C" w:rsidRDefault="0052094C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52094C">
              <w:rPr>
                <w:b/>
                <w:bCs/>
                <w:sz w:val="22"/>
                <w:szCs w:val="22"/>
              </w:rPr>
              <w:t>ЗАКРЫТОЕ АКЦИОНЕРНОЕ ОБЩЕСТВО "САН-САН"</w:t>
            </w:r>
          </w:p>
          <w:p w:rsidR="004610CF" w:rsidRPr="0052094C" w:rsidRDefault="0052094C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52094C">
              <w:rPr>
                <w:sz w:val="22"/>
                <w:szCs w:val="22"/>
              </w:rPr>
              <w:t>Место нахождения: 355035, КРАЙСТАВРОПОЛЬСКИЙ, ГСТАВРОПОЛЬ, 12А</w:t>
            </w:r>
          </w:p>
          <w:p w:rsidR="004610CF" w:rsidRPr="0052094C" w:rsidRDefault="0052094C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52094C">
              <w:rPr>
                <w:sz w:val="22"/>
                <w:szCs w:val="22"/>
              </w:rPr>
              <w:t>Почтовый адрес: 355035</w:t>
            </w:r>
          </w:p>
          <w:p w:rsidR="004610CF" w:rsidRDefault="0052094C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78652263029</w:t>
            </w:r>
          </w:p>
          <w:p w:rsidR="004610CF" w:rsidRDefault="0052094C">
            <w:pPr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ИНН: 2634028867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610CF" w:rsidRDefault="0052094C">
            <w:pPr>
              <w:pStyle w:val="af1"/>
              <w:ind w:firstLine="0"/>
              <w:rPr>
                <w:sz w:val="22"/>
                <w:szCs w:val="22"/>
              </w:rPr>
            </w:pPr>
            <w:r w:rsidRPr="0052094C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610CF" w:rsidRDefault="0052094C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4610CF" w:rsidRDefault="004610CF">
      <w:pPr>
        <w:ind w:firstLine="0"/>
        <w:rPr>
          <w:sz w:val="22"/>
          <w:szCs w:val="22"/>
        </w:rPr>
      </w:pPr>
    </w:p>
    <w:p w:rsidR="004610CF" w:rsidRDefault="0052094C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0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9"/>
        <w:gridCol w:w="2550"/>
        <w:gridCol w:w="3621"/>
      </w:tblGrid>
      <w:tr w:rsidR="004610CF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610CF" w:rsidRDefault="0052094C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610CF" w:rsidRDefault="005209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610CF" w:rsidRDefault="0052094C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4610CF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610CF" w:rsidRDefault="0052094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Бадмаева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О. М.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610CF" w:rsidRDefault="0052094C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EA-98770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610CF" w:rsidRDefault="0052094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4610CF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610CF" w:rsidRDefault="0052094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Лысенко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Е. В.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610CF" w:rsidRDefault="0052094C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EA-98770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610CF" w:rsidRDefault="0052094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4610CF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610CF" w:rsidRDefault="0052094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Анифатова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Ю. А.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610CF" w:rsidRDefault="0052094C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EA-98770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610CF" w:rsidRDefault="0052094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4610CF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610CF" w:rsidRDefault="0052094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610CF" w:rsidRDefault="0052094C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EA-98770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610CF" w:rsidRDefault="0052094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4610CF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610CF" w:rsidRDefault="0052094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610CF" w:rsidRDefault="0052094C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EA-98770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610CF" w:rsidRDefault="0052094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4610CF" w:rsidRDefault="004610CF">
      <w:pPr>
        <w:ind w:firstLine="0"/>
        <w:rPr>
          <w:sz w:val="22"/>
          <w:szCs w:val="22"/>
        </w:rPr>
      </w:pPr>
    </w:p>
    <w:p w:rsidR="004610CF" w:rsidRDefault="0052094C">
      <w:pPr>
        <w:tabs>
          <w:tab w:val="left" w:pos="-566"/>
          <w:tab w:val="left" w:pos="423"/>
        </w:tabs>
        <w:ind w:firstLine="737"/>
        <w:jc w:val="both"/>
        <w:rPr>
          <w:sz w:val="22"/>
          <w:szCs w:val="22"/>
        </w:rPr>
      </w:pPr>
      <w:r>
        <w:rPr>
          <w:sz w:val="22"/>
          <w:szCs w:val="22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4610CF" w:rsidRDefault="0052094C">
      <w:pPr>
        <w:ind w:firstLine="73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>
        <w:rPr>
          <w:sz w:val="22"/>
          <w:szCs w:val="22"/>
        </w:rPr>
        <w:t>ч</w:t>
      </w:r>
      <w:proofErr w:type="gramEnd"/>
      <w:r>
        <w:rPr>
          <w:sz w:val="22"/>
          <w:szCs w:val="22"/>
        </w:rPr>
        <w:t>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ЗАКРЫТОЕ АКЦИОНЕРНОЕ ОБЩЕСТВО "САН-САН".</w:t>
      </w:r>
    </w:p>
    <w:p w:rsidR="004610CF" w:rsidRDefault="0052094C">
      <w:pPr>
        <w:ind w:firstLine="737"/>
        <w:jc w:val="both"/>
      </w:pPr>
      <w:r>
        <w:rPr>
          <w:rFonts w:eastAsia="Times New Roman"/>
          <w:sz w:val="22"/>
          <w:szCs w:val="22"/>
        </w:rPr>
        <w:t xml:space="preserve">Протокол рассмотрения </w:t>
      </w:r>
      <w:r>
        <w:rPr>
          <w:rFonts w:eastAsia="Times New Roman"/>
          <w:color w:val="000000"/>
          <w:sz w:val="22"/>
          <w:szCs w:val="22"/>
        </w:rPr>
        <w:t xml:space="preserve">единственной </w:t>
      </w:r>
      <w:r>
        <w:rPr>
          <w:rFonts w:eastAsia="Times New Roman"/>
          <w:sz w:val="22"/>
          <w:szCs w:val="22"/>
        </w:rPr>
        <w:t xml:space="preserve">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4610CF" w:rsidRDefault="0052094C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4610CF" w:rsidRDefault="004610CF">
      <w:pPr>
        <w:ind w:firstLine="737"/>
        <w:rPr>
          <w:rFonts w:eastAsia="Times New Roman"/>
          <w:sz w:val="22"/>
          <w:szCs w:val="22"/>
        </w:rPr>
      </w:pPr>
    </w:p>
    <w:tbl>
      <w:tblPr>
        <w:tblW w:w="10269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59"/>
        <w:gridCol w:w="5510"/>
      </w:tblGrid>
      <w:tr w:rsidR="004610CF">
        <w:tc>
          <w:tcPr>
            <w:tcW w:w="4759" w:type="dxa"/>
            <w:shd w:val="clear" w:color="auto" w:fill="auto"/>
            <w:vAlign w:val="bottom"/>
          </w:tcPr>
          <w:p w:rsidR="004610CF" w:rsidRDefault="0052094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Бадмаева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О. М.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4610CF" w:rsidRDefault="0052094C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4610CF">
        <w:tc>
          <w:tcPr>
            <w:tcW w:w="4759" w:type="dxa"/>
            <w:shd w:val="clear" w:color="auto" w:fill="auto"/>
            <w:vAlign w:val="bottom"/>
          </w:tcPr>
          <w:p w:rsidR="004610CF" w:rsidRDefault="0052094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Лысенко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Е. В.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4610CF" w:rsidRDefault="0052094C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4610CF">
        <w:tc>
          <w:tcPr>
            <w:tcW w:w="4759" w:type="dxa"/>
            <w:shd w:val="clear" w:color="auto" w:fill="auto"/>
            <w:vAlign w:val="bottom"/>
          </w:tcPr>
          <w:p w:rsidR="004610CF" w:rsidRDefault="0052094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Анифатова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Ю. А.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4610CF" w:rsidRDefault="0052094C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4610CF">
        <w:tc>
          <w:tcPr>
            <w:tcW w:w="4759" w:type="dxa"/>
            <w:shd w:val="clear" w:color="auto" w:fill="auto"/>
            <w:vAlign w:val="bottom"/>
          </w:tcPr>
          <w:p w:rsidR="004610CF" w:rsidRDefault="0052094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4610CF" w:rsidRDefault="0052094C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4610CF">
        <w:tc>
          <w:tcPr>
            <w:tcW w:w="4759" w:type="dxa"/>
            <w:shd w:val="clear" w:color="auto" w:fill="auto"/>
            <w:vAlign w:val="bottom"/>
          </w:tcPr>
          <w:p w:rsidR="004610CF" w:rsidRDefault="0052094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4610CF" w:rsidRDefault="0052094C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3C22D9" w:rsidRDefault="003C22D9"/>
    <w:sectPr w:rsidR="003C22D9" w:rsidSect="004610CF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4610CF"/>
    <w:rsid w:val="000F383C"/>
    <w:rsid w:val="003C22D9"/>
    <w:rsid w:val="004610CF"/>
    <w:rsid w:val="005209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10CF"/>
    <w:pPr>
      <w:overflowPunct w:val="0"/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4610CF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4610CF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4610CF"/>
    <w:pPr>
      <w:spacing w:after="140" w:line="288" w:lineRule="auto"/>
    </w:pPr>
  </w:style>
  <w:style w:type="paragraph" w:styleId="a9">
    <w:name w:val="List"/>
    <w:basedOn w:val="a8"/>
    <w:rsid w:val="004610CF"/>
    <w:rPr>
      <w:rFonts w:cs="Noto Sans Devanagari"/>
    </w:rPr>
  </w:style>
  <w:style w:type="paragraph" w:customStyle="1" w:styleId="Caption">
    <w:name w:val="Caption"/>
    <w:basedOn w:val="a"/>
    <w:qFormat/>
    <w:rsid w:val="004610CF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4610CF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4610CF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4610CF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4610CF"/>
    <w:pPr>
      <w:spacing w:beforeAutospacing="1" w:afterAutospacing="1"/>
    </w:pPr>
  </w:style>
  <w:style w:type="paragraph" w:customStyle="1" w:styleId="th">
    <w:name w:val="th"/>
    <w:basedOn w:val="a"/>
    <w:qFormat/>
    <w:rsid w:val="004610CF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4610CF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4610CF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4610CF"/>
    <w:pPr>
      <w:spacing w:beforeAutospacing="1" w:after="200"/>
    </w:pPr>
  </w:style>
  <w:style w:type="paragraph" w:customStyle="1" w:styleId="usual2">
    <w:name w:val="usual2"/>
    <w:basedOn w:val="a"/>
    <w:qFormat/>
    <w:rsid w:val="004610CF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4610CF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4610CF"/>
    <w:pPr>
      <w:spacing w:beforeAutospacing="1" w:afterAutospacing="1"/>
    </w:pPr>
  </w:style>
  <w:style w:type="paragraph" w:customStyle="1" w:styleId="requests">
    <w:name w:val="requests"/>
    <w:basedOn w:val="a"/>
    <w:qFormat/>
    <w:rsid w:val="004610CF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4610CF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4610CF"/>
  </w:style>
  <w:style w:type="paragraph" w:customStyle="1" w:styleId="af2">
    <w:name w:val="Заголовок таблицы"/>
    <w:basedOn w:val="af1"/>
    <w:qFormat/>
    <w:rsid w:val="004610CF"/>
  </w:style>
  <w:style w:type="paragraph" w:customStyle="1" w:styleId="af3">
    <w:name w:val="Текст в заданном формате"/>
    <w:basedOn w:val="a"/>
    <w:qFormat/>
    <w:rsid w:val="004610CF"/>
  </w:style>
  <w:style w:type="paragraph" w:customStyle="1" w:styleId="DocumentMap">
    <w:name w:val="DocumentMap"/>
    <w:qFormat/>
    <w:rsid w:val="004610CF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4610CF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1509</TotalTime>
  <Pages>2</Pages>
  <Words>905</Words>
  <Characters>5161</Characters>
  <Application>Microsoft Office Word</Application>
  <DocSecurity>0</DocSecurity>
  <Lines>43</Lines>
  <Paragraphs>12</Paragraphs>
  <ScaleCrop>false</ScaleCrop>
  <Company>Hewlett-Packard Company</Company>
  <LinksUpToDate>false</LinksUpToDate>
  <CharactersWithSpaces>6054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AlakshanovDP</cp:lastModifiedBy>
  <cp:revision>46</cp:revision>
  <dcterms:created xsi:type="dcterms:W3CDTF">2019-09-11T09:00:00Z</dcterms:created>
  <dcterms:modified xsi:type="dcterms:W3CDTF">2021-06-16T08:41:00Z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