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4C" w:rsidRDefault="003D47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D574C" w:rsidRDefault="003D47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МАТЕРИАЛОВ, ИНСТРУМЕНТОВ И ПРИСПОСОБЛЕНИЙ ДЛЯ НУЖД ОТДЕЛЕНИЯ ОРТОПЕДИЧЕСКОЙ СТОМАТОЛОГИИ СПБ ГБУЗ "ГОРОДСКАЯ ПОЛИКЛИНИКА №38""</w:t>
      </w:r>
    </w:p>
    <w:p w:rsidR="00BD574C" w:rsidRPr="00F329BB" w:rsidRDefault="003D47A1">
      <w:pPr>
        <w:ind w:firstLine="567"/>
        <w:jc w:val="center"/>
        <w:rPr>
          <w:rFonts w:eastAsia="Times New Roman"/>
          <w:b/>
          <w:bCs/>
        </w:rPr>
      </w:pPr>
      <w:r w:rsidRPr="00F329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29BB">
        <w:rPr>
          <w:rFonts w:eastAsia="Times New Roman"/>
          <w:b/>
          <w:bCs/>
          <w:sz w:val="20"/>
          <w:szCs w:val="20"/>
        </w:rPr>
        <w:t xml:space="preserve"> 0372200172621000040) </w:t>
      </w:r>
    </w:p>
    <w:p w:rsidR="00BD574C" w:rsidRPr="00F329BB" w:rsidRDefault="00BD574C">
      <w:pPr>
        <w:ind w:firstLine="567"/>
        <w:jc w:val="center"/>
        <w:rPr>
          <w:sz w:val="20"/>
          <w:szCs w:val="20"/>
        </w:rPr>
      </w:pPr>
    </w:p>
    <w:p w:rsidR="00BD574C" w:rsidRPr="00F329BB" w:rsidRDefault="003D47A1">
      <w:pPr>
        <w:ind w:firstLine="567"/>
        <w:jc w:val="right"/>
      </w:pPr>
      <w:r w:rsidRPr="00F329BB">
        <w:rPr>
          <w:rFonts w:eastAsia="Times New Roman"/>
          <w:sz w:val="20"/>
          <w:szCs w:val="20"/>
        </w:rPr>
        <w:t>18.06.21 11:14:08 (</w:t>
      </w:r>
      <w:r>
        <w:rPr>
          <w:rFonts w:eastAsia="Times New Roman"/>
          <w:sz w:val="20"/>
          <w:szCs w:val="20"/>
          <w:lang w:val="en-US"/>
        </w:rPr>
        <w:t>MSK</w:t>
      </w:r>
      <w:r w:rsidRPr="00F329BB">
        <w:rPr>
          <w:rFonts w:eastAsia="Times New Roman"/>
          <w:sz w:val="20"/>
          <w:szCs w:val="20"/>
        </w:rPr>
        <w:t>+00:00)</w:t>
      </w:r>
    </w:p>
    <w:p w:rsidR="00BD574C" w:rsidRPr="00F329BB" w:rsidRDefault="00BD574C">
      <w:pPr>
        <w:ind w:firstLine="567"/>
        <w:rPr>
          <w:rFonts w:eastAsia="Times New Roman"/>
          <w:sz w:val="20"/>
          <w:szCs w:val="20"/>
        </w:rPr>
      </w:pPr>
    </w:p>
    <w:p w:rsidR="00BD574C" w:rsidRPr="00F329BB" w:rsidRDefault="003D47A1">
      <w:r>
        <w:rPr>
          <w:rFonts w:eastAsia="Times New Roman"/>
          <w:sz w:val="20"/>
          <w:szCs w:val="20"/>
        </w:rPr>
        <w:t>Место</w:t>
      </w:r>
      <w:r w:rsidRPr="00F329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329BB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F329BB">
        <w:rPr>
          <w:rFonts w:eastAsia="Times New Roman"/>
          <w:sz w:val="20"/>
          <w:szCs w:val="20"/>
        </w:rPr>
        <w:t>УЛ</w:t>
      </w:r>
      <w:proofErr w:type="gramEnd"/>
      <w:r w:rsidRPr="00F329BB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BD574C" w:rsidRPr="00F329BB" w:rsidRDefault="00BD574C">
      <w:pPr>
        <w:rPr>
          <w:rFonts w:eastAsia="Times New Roman"/>
          <w:sz w:val="20"/>
          <w:szCs w:val="20"/>
        </w:rPr>
      </w:pPr>
    </w:p>
    <w:p w:rsidR="00BD574C" w:rsidRPr="00F329BB" w:rsidRDefault="003D47A1">
      <w:r>
        <w:rPr>
          <w:rFonts w:eastAsia="Times New Roman"/>
          <w:sz w:val="20"/>
          <w:szCs w:val="20"/>
        </w:rPr>
        <w:t>Организатор</w:t>
      </w:r>
      <w:r w:rsidRPr="00F329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29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BD574C" w:rsidRPr="00F329BB" w:rsidRDefault="00BD574C">
      <w:pPr>
        <w:rPr>
          <w:rFonts w:eastAsia="Times New Roman"/>
          <w:sz w:val="20"/>
          <w:szCs w:val="20"/>
        </w:rPr>
      </w:pPr>
    </w:p>
    <w:p w:rsidR="00BD574C" w:rsidRPr="00F329BB" w:rsidRDefault="003D47A1">
      <w:r w:rsidRPr="00F329BB">
        <w:rPr>
          <w:rFonts w:eastAsia="Times New Roman"/>
          <w:sz w:val="20"/>
          <w:szCs w:val="20"/>
        </w:rPr>
        <w:t>Заказчик: САНКТ-ПЕТЕРБУРГСКОЕ ГОСУ</w:t>
      </w:r>
      <w:r w:rsidRPr="00F329BB">
        <w:rPr>
          <w:rFonts w:eastAsia="Times New Roman"/>
          <w:sz w:val="20"/>
          <w:szCs w:val="20"/>
        </w:rPr>
        <w:t>ДАРСТВЕННОЕ БЮДЖЕТНОЕ УЧРЕЖДЕНИЕ ЗДРАВООХРАНЕНИЯ "ГОРОДСКАЯ ПОЛИКЛИНИКА № 38"</w:t>
      </w:r>
    </w:p>
    <w:p w:rsidR="00BD574C" w:rsidRPr="00F329BB" w:rsidRDefault="00BD574C">
      <w:pPr>
        <w:rPr>
          <w:rFonts w:eastAsia="Times New Roman"/>
          <w:sz w:val="20"/>
          <w:szCs w:val="20"/>
        </w:rPr>
      </w:pPr>
    </w:p>
    <w:p w:rsidR="00BD574C" w:rsidRPr="00F329BB" w:rsidRDefault="003D47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329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29BB">
        <w:rPr>
          <w:rFonts w:eastAsia="Times New Roman"/>
          <w:sz w:val="20"/>
          <w:szCs w:val="20"/>
        </w:rPr>
        <w:t xml:space="preserve">: ПОСТАВКА МАТЕРИАЛОВ, ИНСТРУМЕНТОВ И ПРИСПОСОБЛЕНИЙ ДЛЯ НУЖД ОТДЕЛЕНИЯ ОРТОПЕДИЧЕСКОЙ СТОМАТОЛОГИИ СПБ ГБУЗ "ГОРОДСКАЯ ПОЛИКЛИНИКА №38" </w:t>
      </w:r>
    </w:p>
    <w:p w:rsidR="00BD574C" w:rsidRPr="00F329BB" w:rsidRDefault="00BD574C">
      <w:pPr>
        <w:rPr>
          <w:rFonts w:eastAsia="Times New Roman"/>
          <w:sz w:val="20"/>
          <w:szCs w:val="20"/>
        </w:rPr>
      </w:pPr>
    </w:p>
    <w:p w:rsidR="00BD574C" w:rsidRDefault="003D47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212781500120078420100100010510000244</w:t>
      </w:r>
    </w:p>
    <w:p w:rsidR="00BD574C" w:rsidRDefault="00BD574C"/>
    <w:p w:rsidR="00BD574C" w:rsidRDefault="003D47A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1 229 019,03 руб.</w:t>
      </w:r>
    </w:p>
    <w:p w:rsidR="00BD574C" w:rsidRPr="00F329BB" w:rsidRDefault="00BD574C">
      <w:pPr>
        <w:rPr>
          <w:rFonts w:eastAsia="Times New Roman"/>
          <w:sz w:val="20"/>
          <w:szCs w:val="20"/>
        </w:rPr>
      </w:pPr>
    </w:p>
    <w:p w:rsidR="00BD574C" w:rsidRDefault="003D47A1">
      <w:r>
        <w:rPr>
          <w:rFonts w:eastAsia="Times New Roman"/>
          <w:sz w:val="20"/>
          <w:szCs w:val="20"/>
        </w:rPr>
        <w:t>Снижение</w:t>
      </w:r>
      <w:r w:rsidRPr="00F329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329BB">
        <w:rPr>
          <w:rFonts w:eastAsia="Times New Roman"/>
          <w:sz w:val="20"/>
          <w:szCs w:val="20"/>
        </w:rPr>
        <w:t>, %: 45.00</w:t>
      </w:r>
    </w:p>
    <w:p w:rsidR="00BD574C" w:rsidRDefault="00BD574C">
      <w:pPr>
        <w:rPr>
          <w:rFonts w:eastAsia="Times New Roman"/>
          <w:sz w:val="20"/>
          <w:szCs w:val="20"/>
        </w:rPr>
      </w:pPr>
    </w:p>
    <w:p w:rsidR="00BD574C" w:rsidRDefault="003D47A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D574C">
        <w:tc>
          <w:tcPr>
            <w:tcW w:w="3401" w:type="dxa"/>
            <w:shd w:val="clear" w:color="auto" w:fill="auto"/>
          </w:tcPr>
          <w:p w:rsidR="00BD574C" w:rsidRDefault="003D47A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574C" w:rsidRDefault="003D47A1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BD574C" w:rsidRDefault="003D47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574C">
        <w:tc>
          <w:tcPr>
            <w:tcW w:w="3401" w:type="dxa"/>
            <w:shd w:val="clear" w:color="auto" w:fill="auto"/>
          </w:tcPr>
          <w:p w:rsidR="00BD574C" w:rsidRDefault="003D47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574C" w:rsidRDefault="003D47A1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D574C" w:rsidRDefault="003D47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574C">
        <w:tc>
          <w:tcPr>
            <w:tcW w:w="3401" w:type="dxa"/>
            <w:shd w:val="clear" w:color="auto" w:fill="auto"/>
          </w:tcPr>
          <w:p w:rsidR="00BD574C" w:rsidRDefault="003D47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574C" w:rsidRDefault="003D47A1"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3124" w:type="dxa"/>
            <w:shd w:val="clear" w:color="auto" w:fill="auto"/>
          </w:tcPr>
          <w:p w:rsidR="00BD574C" w:rsidRDefault="003D47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574C">
        <w:tc>
          <w:tcPr>
            <w:tcW w:w="3401" w:type="dxa"/>
            <w:shd w:val="clear" w:color="auto" w:fill="auto"/>
          </w:tcPr>
          <w:p w:rsidR="00BD574C" w:rsidRDefault="003D47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574C" w:rsidRDefault="003D47A1"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3124" w:type="dxa"/>
            <w:shd w:val="clear" w:color="auto" w:fill="auto"/>
          </w:tcPr>
          <w:p w:rsidR="00BD574C" w:rsidRDefault="003D47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574C">
        <w:tc>
          <w:tcPr>
            <w:tcW w:w="3401" w:type="dxa"/>
            <w:shd w:val="clear" w:color="auto" w:fill="auto"/>
          </w:tcPr>
          <w:p w:rsidR="00BD574C" w:rsidRDefault="003D47A1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BD574C" w:rsidRDefault="003D47A1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4" w:type="dxa"/>
            <w:shd w:val="clear" w:color="auto" w:fill="auto"/>
          </w:tcPr>
          <w:p w:rsidR="00BD574C" w:rsidRDefault="003D47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D574C" w:rsidRDefault="00BD574C">
      <w:pPr>
        <w:rPr>
          <w:rFonts w:eastAsia="Times New Roman"/>
          <w:sz w:val="20"/>
          <w:szCs w:val="20"/>
        </w:rPr>
      </w:pPr>
    </w:p>
    <w:p w:rsidR="00BD574C" w:rsidRDefault="003D47A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574C" w:rsidRDefault="00BD574C">
      <w:pPr>
        <w:rPr>
          <w:rFonts w:eastAsia="Times New Roman"/>
          <w:sz w:val="20"/>
          <w:szCs w:val="20"/>
        </w:rPr>
      </w:pPr>
    </w:p>
    <w:p w:rsidR="00BD574C" w:rsidRDefault="003D47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D574C" w:rsidRDefault="00BD57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D574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D574C" w:rsidRDefault="003D47A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D574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574C" w:rsidRDefault="003D47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574C" w:rsidRDefault="003D47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574C" w:rsidRDefault="003D47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D574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EA-99034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r w:rsidRPr="00F329BB">
              <w:rPr>
                <w:sz w:val="20"/>
                <w:szCs w:val="20"/>
              </w:rPr>
              <w:t>ОБЩЕСТВО С ОГРАНИЧЕННОЙ ОТВЕТСТВЕННОСТЬЮ  "ПЕТРОДЕНТ СПБ" / 7802431445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675 960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574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EA-98384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r w:rsidRPr="00F329BB">
              <w:rPr>
                <w:sz w:val="20"/>
                <w:szCs w:val="20"/>
              </w:rPr>
              <w:t xml:space="preserve">ОБЩЕСТВО С </w:t>
            </w:r>
            <w:r w:rsidRPr="00F329BB">
              <w:rPr>
                <w:sz w:val="20"/>
                <w:szCs w:val="20"/>
              </w:rPr>
              <w:t>ОГРАНИЧЕННОЙ ОТВЕТСТВЕННОСТЬЮ "НЕОДЕНТ" / 6455072264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682 105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D574C" w:rsidRDefault="00BD57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D574C">
        <w:tc>
          <w:tcPr>
            <w:tcW w:w="9977" w:type="dxa"/>
            <w:gridSpan w:val="4"/>
            <w:shd w:val="clear" w:color="auto" w:fill="auto"/>
          </w:tcPr>
          <w:p w:rsidR="00BD574C" w:rsidRDefault="003D47A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D574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574C" w:rsidRDefault="003D47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574C" w:rsidRDefault="003D47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574C" w:rsidRDefault="003D47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574C" w:rsidRDefault="003D47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D574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29BB">
              <w:rPr>
                <w:sz w:val="20"/>
                <w:szCs w:val="20"/>
              </w:rPr>
              <w:t>-99034</w:t>
            </w:r>
          </w:p>
          <w:p w:rsidR="00BD574C" w:rsidRDefault="003D47A1">
            <w:pPr>
              <w:pStyle w:val="af1"/>
            </w:pPr>
            <w:r w:rsidRPr="00F329BB">
              <w:rPr>
                <w:sz w:val="20"/>
                <w:szCs w:val="20"/>
              </w:rPr>
              <w:t>ОБЩЕСТВО С ОГРАНИЧЕННОЙ ОТВЕТСТВЕННОСТЬЮ  "ПЕТРОДЕНТ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74C" w:rsidRDefault="00BD57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74C" w:rsidRDefault="003D47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7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29BB">
              <w:rPr>
                <w:sz w:val="20"/>
                <w:szCs w:val="20"/>
              </w:rPr>
              <w:t>-99034</w:t>
            </w:r>
          </w:p>
          <w:p w:rsidR="00BD574C" w:rsidRDefault="003D47A1">
            <w:pPr>
              <w:pStyle w:val="af1"/>
            </w:pPr>
            <w:r w:rsidRPr="00F329BB">
              <w:rPr>
                <w:sz w:val="20"/>
                <w:szCs w:val="20"/>
              </w:rPr>
              <w:t>ОБЩЕСТВО С ОГРАНИЧЕННОЙ ОТВЕТСТВЕННОСТЬЮ  "ПЕТРОДЕНТ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74C" w:rsidRDefault="00BD57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74C" w:rsidRDefault="003D47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7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29BB">
              <w:rPr>
                <w:sz w:val="20"/>
                <w:szCs w:val="20"/>
              </w:rPr>
              <w:t>-99034</w:t>
            </w:r>
          </w:p>
          <w:p w:rsidR="00BD574C" w:rsidRDefault="003D47A1">
            <w:pPr>
              <w:pStyle w:val="af1"/>
            </w:pPr>
            <w:r w:rsidRPr="00F329BB">
              <w:rPr>
                <w:sz w:val="20"/>
                <w:szCs w:val="20"/>
              </w:rPr>
              <w:t>ОБЩЕСТВО С ОГРАНИЧЕННОЙ ОТВЕТСТВЕННОСТЬЮ  "ПЕТРОДЕНТ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74C" w:rsidRDefault="00BD57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74C" w:rsidRDefault="003D47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7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29BB">
              <w:rPr>
                <w:sz w:val="20"/>
                <w:szCs w:val="20"/>
              </w:rPr>
              <w:t>-99034</w:t>
            </w:r>
          </w:p>
          <w:p w:rsidR="00BD574C" w:rsidRDefault="003D47A1">
            <w:pPr>
              <w:pStyle w:val="af1"/>
            </w:pPr>
            <w:r w:rsidRPr="00F329BB">
              <w:rPr>
                <w:sz w:val="20"/>
                <w:szCs w:val="20"/>
              </w:rPr>
              <w:t>ОБЩЕСТВО С ОГРАНИЧЕННОЙ ОТВЕТСТВЕННОСТЬЮ  "ПЕТРОДЕНТ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74C" w:rsidRDefault="00BD57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74C" w:rsidRDefault="003D47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7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29BB">
              <w:rPr>
                <w:sz w:val="20"/>
                <w:szCs w:val="20"/>
              </w:rPr>
              <w:t>-99034</w:t>
            </w:r>
          </w:p>
          <w:p w:rsidR="00BD574C" w:rsidRDefault="003D47A1">
            <w:pPr>
              <w:pStyle w:val="af1"/>
            </w:pPr>
            <w:r w:rsidRPr="00F329BB">
              <w:rPr>
                <w:sz w:val="20"/>
                <w:szCs w:val="20"/>
              </w:rPr>
              <w:t>ОБЩЕСТВО С ОГРАНИЧЕННОЙ ОТВЕТСТВЕННОСТЬЮ  "ПЕТРОДЕНТ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74C" w:rsidRDefault="00BD57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74C" w:rsidRDefault="003D47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74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29BB">
              <w:rPr>
                <w:sz w:val="20"/>
                <w:szCs w:val="20"/>
              </w:rPr>
              <w:t>-98384</w:t>
            </w:r>
          </w:p>
          <w:p w:rsidR="00BD574C" w:rsidRDefault="003D47A1">
            <w:pPr>
              <w:pStyle w:val="af1"/>
            </w:pPr>
            <w:r w:rsidRPr="00F329BB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74C" w:rsidRDefault="00BD57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74C" w:rsidRDefault="003D47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r>
              <w:rPr>
                <w:sz w:val="20"/>
                <w:szCs w:val="20"/>
                <w:lang w:val="en-US"/>
              </w:rPr>
              <w:t>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7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29BB">
              <w:rPr>
                <w:sz w:val="20"/>
                <w:szCs w:val="20"/>
              </w:rPr>
              <w:t>-98384</w:t>
            </w:r>
          </w:p>
          <w:p w:rsidR="00BD574C" w:rsidRDefault="003D47A1">
            <w:pPr>
              <w:pStyle w:val="af1"/>
            </w:pPr>
            <w:r w:rsidRPr="00F329BB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74C" w:rsidRDefault="00BD57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74C" w:rsidRDefault="003D47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7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29BB">
              <w:rPr>
                <w:sz w:val="20"/>
                <w:szCs w:val="20"/>
              </w:rPr>
              <w:t>-98384</w:t>
            </w:r>
          </w:p>
          <w:p w:rsidR="00BD574C" w:rsidRDefault="003D47A1">
            <w:pPr>
              <w:pStyle w:val="af1"/>
            </w:pPr>
            <w:r w:rsidRPr="00F329BB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74C" w:rsidRDefault="00BD57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74C" w:rsidRDefault="003D47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7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29BB">
              <w:rPr>
                <w:sz w:val="20"/>
                <w:szCs w:val="20"/>
              </w:rPr>
              <w:t>-98384</w:t>
            </w:r>
          </w:p>
          <w:p w:rsidR="00BD574C" w:rsidRDefault="003D47A1">
            <w:pPr>
              <w:pStyle w:val="af1"/>
            </w:pPr>
            <w:r w:rsidRPr="00F329BB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74C" w:rsidRDefault="00BD57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74C" w:rsidRDefault="003D47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7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29BB">
              <w:rPr>
                <w:sz w:val="20"/>
                <w:szCs w:val="20"/>
              </w:rPr>
              <w:t>-98384</w:t>
            </w:r>
          </w:p>
          <w:p w:rsidR="00BD574C" w:rsidRDefault="003D47A1">
            <w:pPr>
              <w:pStyle w:val="af1"/>
            </w:pPr>
            <w:r w:rsidRPr="00F329BB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574C" w:rsidRDefault="00BD57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574C" w:rsidRDefault="003D47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74C" w:rsidRDefault="003D47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574C" w:rsidRDefault="00BD574C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BD574C" w:rsidRDefault="003D47A1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 "ПЕТРОДЕНТ СПБ", предложивший цену контракта 675 960,28 руб.</w:t>
      </w:r>
    </w:p>
    <w:p w:rsidR="00BD574C" w:rsidRDefault="00BD574C">
      <w:pPr>
        <w:jc w:val="both"/>
        <w:rPr>
          <w:rFonts w:eastAsia="Times New Roman"/>
          <w:sz w:val="20"/>
          <w:szCs w:val="20"/>
        </w:rPr>
      </w:pPr>
    </w:p>
    <w:p w:rsidR="00BD574C" w:rsidRDefault="003D47A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</w:t>
      </w:r>
      <w:r>
        <w:rPr>
          <w:rFonts w:eastAsia="Times New Roman"/>
          <w:sz w:val="20"/>
          <w:szCs w:val="20"/>
        </w:rPr>
        <w:t>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</w:t>
      </w:r>
      <w:r>
        <w:rPr>
          <w:rFonts w:eastAsia="Times New Roman"/>
          <w:sz w:val="20"/>
          <w:szCs w:val="20"/>
        </w:rPr>
        <w:t xml:space="preserve"> С ОГРАНИЧЕННОЙ ОТВЕТСТВЕННОСТЬЮ  "ПЕТРОДЕНТ СПБ",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D574C" w:rsidRDefault="00BD574C">
      <w:pPr>
        <w:jc w:val="both"/>
        <w:rPr>
          <w:rFonts w:eastAsia="Times New Roman"/>
          <w:sz w:val="20"/>
          <w:szCs w:val="20"/>
        </w:rPr>
      </w:pPr>
    </w:p>
    <w:p w:rsidR="00BD574C" w:rsidRDefault="003D47A1">
      <w:pPr>
        <w:jc w:val="both"/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D574C" w:rsidRDefault="00BD574C">
      <w:pPr>
        <w:jc w:val="both"/>
        <w:rPr>
          <w:rFonts w:eastAsia="Times New Roman"/>
          <w:sz w:val="20"/>
          <w:szCs w:val="20"/>
        </w:rPr>
      </w:pPr>
    </w:p>
    <w:p w:rsidR="00BD574C" w:rsidRDefault="003D47A1">
      <w:r>
        <w:rPr>
          <w:rFonts w:eastAsia="Times New Roman"/>
          <w:sz w:val="20"/>
          <w:szCs w:val="20"/>
        </w:rPr>
        <w:t>Подписи</w:t>
      </w:r>
    </w:p>
    <w:p w:rsidR="00BD574C" w:rsidRDefault="00BD57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574C">
        <w:tc>
          <w:tcPr>
            <w:tcW w:w="3307" w:type="dxa"/>
            <w:shd w:val="clear" w:color="auto" w:fill="auto"/>
            <w:vAlign w:val="bottom"/>
          </w:tcPr>
          <w:p w:rsidR="00BD574C" w:rsidRDefault="003D47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574C" w:rsidRDefault="00BD57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BD574C">
        <w:tc>
          <w:tcPr>
            <w:tcW w:w="3307" w:type="dxa"/>
            <w:shd w:val="clear" w:color="auto" w:fill="auto"/>
            <w:vAlign w:val="bottom"/>
          </w:tcPr>
          <w:p w:rsidR="00BD574C" w:rsidRDefault="003D47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574C" w:rsidRDefault="00BD57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D574C">
        <w:tc>
          <w:tcPr>
            <w:tcW w:w="3307" w:type="dxa"/>
            <w:shd w:val="clear" w:color="auto" w:fill="auto"/>
            <w:vAlign w:val="bottom"/>
          </w:tcPr>
          <w:p w:rsidR="00BD574C" w:rsidRDefault="003D47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574C" w:rsidRDefault="00BD57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574C" w:rsidRDefault="003D47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</w:tr>
      <w:tr w:rsidR="00BD574C">
        <w:tc>
          <w:tcPr>
            <w:tcW w:w="3307" w:type="dxa"/>
            <w:shd w:val="clear" w:color="auto" w:fill="auto"/>
            <w:vAlign w:val="bottom"/>
          </w:tcPr>
          <w:p w:rsidR="00BD574C" w:rsidRDefault="003D47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574C" w:rsidRDefault="00BD57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</w:tr>
      <w:tr w:rsidR="00BD574C">
        <w:tc>
          <w:tcPr>
            <w:tcW w:w="3307" w:type="dxa"/>
            <w:shd w:val="clear" w:color="auto" w:fill="auto"/>
            <w:vAlign w:val="bottom"/>
          </w:tcPr>
          <w:p w:rsidR="00BD574C" w:rsidRDefault="003D47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BD574C" w:rsidRDefault="00BD57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574C" w:rsidRDefault="003D47A1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3D47A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74C"/>
    <w:rsid w:val="003D47A1"/>
    <w:rsid w:val="00BD574C"/>
    <w:rsid w:val="00F3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2021-06-18T08:15:00Z</cp:lastPrinted>
  <dcterms:created xsi:type="dcterms:W3CDTF">2021-06-18T08:16:00Z</dcterms:created>
  <dcterms:modified xsi:type="dcterms:W3CDTF">2021-06-18T08:16:00Z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