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137" w:rsidRDefault="007A4F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5137" w:rsidRDefault="007A4F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 и чистящих средств в 2021 году"</w:t>
      </w:r>
    </w:p>
    <w:p w:rsidR="00185137" w:rsidRPr="008F5A9A" w:rsidRDefault="007A4F4B">
      <w:pPr>
        <w:ind w:firstLine="567"/>
        <w:jc w:val="center"/>
        <w:rPr>
          <w:rFonts w:eastAsia="Times New Roman"/>
          <w:b/>
          <w:bCs/>
        </w:rPr>
      </w:pPr>
      <w:r w:rsidRPr="008F5A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5A9A">
        <w:rPr>
          <w:rFonts w:eastAsia="Times New Roman"/>
          <w:b/>
          <w:bCs/>
          <w:sz w:val="20"/>
          <w:szCs w:val="20"/>
        </w:rPr>
        <w:t xml:space="preserve"> 0372200190721000043) </w:t>
      </w:r>
    </w:p>
    <w:p w:rsidR="00185137" w:rsidRPr="008F5A9A" w:rsidRDefault="00185137">
      <w:pPr>
        <w:ind w:firstLine="567"/>
        <w:jc w:val="center"/>
        <w:rPr>
          <w:sz w:val="20"/>
          <w:szCs w:val="20"/>
        </w:rPr>
      </w:pPr>
    </w:p>
    <w:p w:rsidR="00185137" w:rsidRPr="008F5A9A" w:rsidRDefault="007A4F4B">
      <w:pPr>
        <w:ind w:firstLine="567"/>
        <w:jc w:val="right"/>
      </w:pPr>
      <w:r w:rsidRPr="008F5A9A">
        <w:rPr>
          <w:rFonts w:eastAsia="Times New Roman"/>
          <w:sz w:val="20"/>
          <w:szCs w:val="20"/>
        </w:rPr>
        <w:t xml:space="preserve">18.06.21 </w:t>
      </w:r>
      <w:bookmarkStart w:id="0" w:name="_GoBack"/>
      <w:bookmarkEnd w:id="0"/>
    </w:p>
    <w:p w:rsidR="00185137" w:rsidRPr="008F5A9A" w:rsidRDefault="00185137">
      <w:pPr>
        <w:ind w:firstLine="567"/>
        <w:rPr>
          <w:rFonts w:eastAsia="Times New Roman"/>
          <w:sz w:val="20"/>
          <w:szCs w:val="20"/>
        </w:rPr>
      </w:pPr>
    </w:p>
    <w:p w:rsidR="00185137" w:rsidRPr="008F5A9A" w:rsidRDefault="007A4F4B">
      <w:r>
        <w:rPr>
          <w:rFonts w:eastAsia="Times New Roman"/>
          <w:sz w:val="20"/>
          <w:szCs w:val="20"/>
        </w:rPr>
        <w:t>Место</w:t>
      </w:r>
      <w:r w:rsidRPr="008F5A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F5A9A">
        <w:rPr>
          <w:rFonts w:eastAsia="Times New Roman"/>
          <w:sz w:val="20"/>
          <w:szCs w:val="20"/>
        </w:rPr>
        <w:t>: Российская Федерация, 190121, Санкт-Петербург, НАБ РЕКИ МОЙКИ, 126</w:t>
      </w:r>
    </w:p>
    <w:p w:rsidR="00185137" w:rsidRPr="008F5A9A" w:rsidRDefault="00185137">
      <w:pPr>
        <w:rPr>
          <w:rFonts w:eastAsia="Times New Roman"/>
          <w:sz w:val="20"/>
          <w:szCs w:val="20"/>
        </w:rPr>
      </w:pPr>
    </w:p>
    <w:p w:rsidR="00185137" w:rsidRPr="008F5A9A" w:rsidRDefault="007A4F4B">
      <w:r>
        <w:rPr>
          <w:rFonts w:eastAsia="Times New Roman"/>
          <w:sz w:val="20"/>
          <w:szCs w:val="20"/>
        </w:rPr>
        <w:t>Организатор</w:t>
      </w:r>
      <w:r w:rsidRPr="008F5A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5A9A">
        <w:rPr>
          <w:rFonts w:eastAsia="Times New Roman"/>
          <w:sz w:val="20"/>
          <w:szCs w:val="20"/>
        </w:rPr>
        <w:t>: САНКТ-ПЕТЕРБУРГСКОЕ ГОСУДАРСТВЕННОЕ КАЗЕННОЕ УЧРЕЖДЕНИЕ ЗДРАВООХРАНЕНИЯ "ПСИХИАТРИЧЕСКАЯ БОЛЬНИЦА СВЯТОГО НИКОЛАЯ ЧУДОТВОРЦА"</w:t>
      </w:r>
    </w:p>
    <w:p w:rsidR="00185137" w:rsidRPr="008F5A9A" w:rsidRDefault="00185137">
      <w:pPr>
        <w:rPr>
          <w:rFonts w:eastAsia="Times New Roman"/>
          <w:sz w:val="20"/>
          <w:szCs w:val="20"/>
        </w:rPr>
      </w:pPr>
    </w:p>
    <w:p w:rsidR="00185137" w:rsidRPr="008F5A9A" w:rsidRDefault="007A4F4B">
      <w:r w:rsidRPr="008F5A9A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ЗДРАВООХРАНЕНИЯ "ПСИХИАТРИЧЕСКАЯ БОЛЬНИЦА</w:t>
      </w:r>
      <w:r w:rsidRPr="008F5A9A">
        <w:rPr>
          <w:rFonts w:eastAsia="Times New Roman"/>
          <w:sz w:val="20"/>
          <w:szCs w:val="20"/>
        </w:rPr>
        <w:t xml:space="preserve"> СВЯТОГО НИКОЛАЯ ЧУДОТВОРЦА"</w:t>
      </w:r>
    </w:p>
    <w:p w:rsidR="00185137" w:rsidRPr="008F5A9A" w:rsidRDefault="00185137">
      <w:pPr>
        <w:rPr>
          <w:rFonts w:eastAsia="Times New Roman"/>
          <w:sz w:val="20"/>
          <w:szCs w:val="20"/>
        </w:rPr>
      </w:pPr>
    </w:p>
    <w:p w:rsidR="00185137" w:rsidRPr="008F5A9A" w:rsidRDefault="007A4F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F5A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5A9A">
        <w:rPr>
          <w:rFonts w:eastAsia="Times New Roman"/>
          <w:sz w:val="20"/>
          <w:szCs w:val="20"/>
        </w:rPr>
        <w:t xml:space="preserve">: Поставка моющих и чистящих средств в 2021 году </w:t>
      </w:r>
    </w:p>
    <w:p w:rsidR="00185137" w:rsidRPr="008F5A9A" w:rsidRDefault="00185137">
      <w:pPr>
        <w:rPr>
          <w:rFonts w:eastAsia="Times New Roman"/>
          <w:sz w:val="20"/>
          <w:szCs w:val="20"/>
        </w:rPr>
      </w:pPr>
    </w:p>
    <w:p w:rsidR="00185137" w:rsidRDefault="007A4F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212782666724978390100100930010000244</w:t>
      </w:r>
    </w:p>
    <w:p w:rsidR="00185137" w:rsidRDefault="00185137"/>
    <w:p w:rsidR="00185137" w:rsidRDefault="007A4F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354 298,</w:t>
      </w:r>
      <w:r>
        <w:rPr>
          <w:rFonts w:eastAsia="Times New Roman"/>
          <w:sz w:val="20"/>
          <w:szCs w:val="20"/>
        </w:rPr>
        <w:t>00 руб.</w:t>
      </w:r>
    </w:p>
    <w:p w:rsidR="00185137" w:rsidRPr="008F5A9A" w:rsidRDefault="00185137">
      <w:pPr>
        <w:rPr>
          <w:rFonts w:eastAsia="Times New Roman"/>
          <w:sz w:val="20"/>
          <w:szCs w:val="20"/>
        </w:rPr>
      </w:pPr>
    </w:p>
    <w:p w:rsidR="00185137" w:rsidRDefault="007A4F4B">
      <w:r>
        <w:rPr>
          <w:rFonts w:eastAsia="Times New Roman"/>
          <w:sz w:val="20"/>
          <w:szCs w:val="20"/>
        </w:rPr>
        <w:t>Снижение</w:t>
      </w:r>
      <w:r w:rsidRPr="008F5A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F5A9A">
        <w:rPr>
          <w:rFonts w:eastAsia="Times New Roman"/>
          <w:sz w:val="20"/>
          <w:szCs w:val="20"/>
        </w:rPr>
        <w:t>, %: 53.50</w:t>
      </w:r>
    </w:p>
    <w:p w:rsidR="00185137" w:rsidRDefault="00185137">
      <w:pPr>
        <w:rPr>
          <w:rFonts w:eastAsia="Times New Roman"/>
          <w:sz w:val="20"/>
          <w:szCs w:val="20"/>
        </w:rPr>
      </w:pPr>
    </w:p>
    <w:p w:rsidR="00185137" w:rsidRDefault="008F5A9A">
      <w:r w:rsidRPr="005776FF">
        <w:rPr>
          <w:rFonts w:eastAsia="Times New Roman"/>
          <w:sz w:val="22"/>
          <w:szCs w:val="22"/>
        </w:rPr>
        <w:t>Состав единой комиссии по осуществлению закупок СПб ГКУЗ «ПБ Святого Николая Чудотворца», назначенной приказом от 11.06.2021 № 35/КС</w:t>
      </w:r>
      <w:r w:rsidR="007A4F4B"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85137">
        <w:tc>
          <w:tcPr>
            <w:tcW w:w="3401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4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5137">
        <w:tc>
          <w:tcPr>
            <w:tcW w:w="3401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5137">
        <w:tc>
          <w:tcPr>
            <w:tcW w:w="3401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Вовк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5137">
        <w:tc>
          <w:tcPr>
            <w:tcW w:w="3401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5137">
        <w:tc>
          <w:tcPr>
            <w:tcW w:w="3401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5137">
        <w:tc>
          <w:tcPr>
            <w:tcW w:w="3401" w:type="dxa"/>
            <w:shd w:val="clear" w:color="auto" w:fill="auto"/>
          </w:tcPr>
          <w:p w:rsidR="00185137" w:rsidRDefault="007A4F4B">
            <w:r w:rsidRPr="008F5A9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Дмитриеваа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5137" w:rsidRDefault="007A4F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85137" w:rsidRDefault="007A4F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5137" w:rsidRDefault="00185137">
      <w:pPr>
        <w:rPr>
          <w:rFonts w:eastAsia="Times New Roman"/>
          <w:sz w:val="20"/>
          <w:szCs w:val="20"/>
        </w:rPr>
      </w:pPr>
    </w:p>
    <w:p w:rsidR="00185137" w:rsidRDefault="00DC14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7A4F4B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</w:t>
      </w:r>
      <w:r w:rsidR="007A4F4B">
        <w:rPr>
          <w:rFonts w:eastAsia="Times New Roman"/>
          <w:sz w:val="20"/>
          <w:szCs w:val="20"/>
        </w:rPr>
        <w:t>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85137" w:rsidTr="00DC1443">
        <w:trPr>
          <w:trHeight w:val="285"/>
        </w:trPr>
        <w:tc>
          <w:tcPr>
            <w:tcW w:w="9977" w:type="dxa"/>
            <w:gridSpan w:val="3"/>
            <w:shd w:val="clear" w:color="auto" w:fill="auto"/>
            <w:vAlign w:val="center"/>
          </w:tcPr>
          <w:p w:rsidR="00185137" w:rsidRDefault="007A4F4B" w:rsidP="00DC14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85137" w:rsidTr="00DC14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85137" w:rsidTr="00DC14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>
              <w:rPr>
                <w:sz w:val="20"/>
                <w:szCs w:val="20"/>
                <w:lang w:val="en-US"/>
              </w:rPr>
              <w:t>ДРОЗДОВ АНДРЕЙ НИКОЛАЕВИЧ / 781119741819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164 748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5137" w:rsidTr="00DC14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>
              <w:rPr>
                <w:sz w:val="20"/>
                <w:szCs w:val="20"/>
                <w:lang w:val="en-US"/>
              </w:rPr>
              <w:t>ПОЛУЯНСКАЯ ЕКАТЕРИНА ВИКТОРОВНА / 781136894614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166 520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5137" w:rsidTr="00DC14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EA-99563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 w:rsidRPr="008F5A9A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180 691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5137" w:rsidTr="00DC14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 w:rsidRPr="008F5A9A">
              <w:rPr>
                <w:sz w:val="20"/>
                <w:szCs w:val="20"/>
              </w:rPr>
              <w:t xml:space="preserve">ОБЩЕСТВО С </w:t>
            </w:r>
            <w:r w:rsidRPr="008F5A9A">
              <w:rPr>
                <w:sz w:val="20"/>
                <w:szCs w:val="20"/>
              </w:rPr>
              <w:t>ОГРАНИЧЕННОЙ ОТВЕТСТВЕННОСТЬЮ "МЕДИАСНАБ" / 7811529091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184 234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5137" w:rsidTr="00DC14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EA-99229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224 979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85137" w:rsidRDefault="001851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2"/>
        <w:gridCol w:w="3270"/>
        <w:gridCol w:w="2871"/>
        <w:gridCol w:w="1294"/>
      </w:tblGrid>
      <w:tr w:rsidR="00185137" w:rsidTr="00DC1443">
        <w:tc>
          <w:tcPr>
            <w:tcW w:w="9977" w:type="dxa"/>
            <w:gridSpan w:val="4"/>
            <w:shd w:val="clear" w:color="auto" w:fill="auto"/>
            <w:vAlign w:val="center"/>
          </w:tcPr>
          <w:p w:rsidR="00185137" w:rsidRDefault="007A4F4B" w:rsidP="00DC1443">
            <w:pPr>
              <w:ind w:left="-45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C144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EA-99473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ДРОЗДОВ АНДРЕЙ НИКОЛАЕВИЧ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EA-99473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ДРОЗДОВ АНДРЕЙ НИКОЛАЕВИЧ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EA-99473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ДРОЗДОВ АНДРЕЙ НИКОЛАЕВИЧ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EA-99473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ДРОЗДОВ АНДРЕЙ НИКОЛАЕВИЧ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EA-99473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ДРОЗДОВ АНДРЕЙ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</w:t>
            </w:r>
            <w:r>
              <w:rPr>
                <w:sz w:val="20"/>
                <w:szCs w:val="20"/>
                <w:lang w:val="en-US"/>
              </w:rPr>
              <w:t>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EA-99486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ПОЛУЯНСКАЯ ЕКАТЕРИНА ВИКТОРОВНА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EA-99486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ПОЛУЯНСКАЯ ЕКАТЕРИНА </w:t>
            </w:r>
            <w:r>
              <w:rPr>
                <w:sz w:val="20"/>
                <w:szCs w:val="20"/>
                <w:lang w:val="en-US"/>
              </w:rPr>
              <w:t>ВИКТОРОВНА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EA-99486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ПОЛУЯНСКАЯ ЕКАТЕРИНА ВИКТОРОВНА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EA-99486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ПОЛУЯНСКАЯ ЕКАТЕРИНА ВИКТОРОВНА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EA-99486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ПОЛУЯНСКАЯ ЕКАТЕРИНА ВИКТОРОВНА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</w:t>
            </w:r>
            <w:r>
              <w:rPr>
                <w:sz w:val="20"/>
                <w:szCs w:val="20"/>
                <w:lang w:val="en-US"/>
              </w:rPr>
              <w:t>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A9A">
              <w:rPr>
                <w:sz w:val="20"/>
                <w:szCs w:val="20"/>
              </w:rPr>
              <w:t>-99563</w:t>
            </w:r>
          </w:p>
          <w:p w:rsidR="00185137" w:rsidRDefault="007A4F4B" w:rsidP="00DC1443">
            <w:pPr>
              <w:pStyle w:val="af0"/>
              <w:jc w:val="center"/>
            </w:pPr>
            <w:r w:rsidRPr="008F5A9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A9A">
              <w:rPr>
                <w:sz w:val="20"/>
                <w:szCs w:val="20"/>
              </w:rPr>
              <w:t>-99563</w:t>
            </w:r>
          </w:p>
          <w:p w:rsidR="00185137" w:rsidRDefault="007A4F4B" w:rsidP="00DC1443">
            <w:pPr>
              <w:pStyle w:val="af0"/>
              <w:jc w:val="center"/>
            </w:pPr>
            <w:r w:rsidRPr="008F5A9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A9A">
              <w:rPr>
                <w:sz w:val="20"/>
                <w:szCs w:val="20"/>
              </w:rPr>
              <w:t>-99563</w:t>
            </w:r>
          </w:p>
          <w:p w:rsidR="00185137" w:rsidRDefault="007A4F4B" w:rsidP="00DC1443">
            <w:pPr>
              <w:pStyle w:val="af0"/>
              <w:jc w:val="center"/>
            </w:pPr>
            <w:r w:rsidRPr="008F5A9A">
              <w:rPr>
                <w:sz w:val="20"/>
                <w:szCs w:val="20"/>
              </w:rPr>
              <w:t xml:space="preserve">ОБЩЕСТВО С ОГРАНИЧЕННОЙ ОТВЕТСТВЕННОСТЬЮ "ТВЕС </w:t>
            </w:r>
            <w:r w:rsidRPr="008F5A9A">
              <w:rPr>
                <w:sz w:val="20"/>
                <w:szCs w:val="20"/>
              </w:rPr>
              <w:t>СЕВЕРО-ЗАПАД"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A9A">
              <w:rPr>
                <w:sz w:val="20"/>
                <w:szCs w:val="20"/>
              </w:rPr>
              <w:t>-99563</w:t>
            </w:r>
          </w:p>
          <w:p w:rsidR="00185137" w:rsidRDefault="007A4F4B" w:rsidP="00DC1443">
            <w:pPr>
              <w:pStyle w:val="af0"/>
              <w:jc w:val="center"/>
            </w:pPr>
            <w:r w:rsidRPr="008F5A9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A9A">
              <w:rPr>
                <w:sz w:val="20"/>
                <w:szCs w:val="20"/>
              </w:rPr>
              <w:t>-99563</w:t>
            </w:r>
          </w:p>
          <w:p w:rsidR="00185137" w:rsidRDefault="007A4F4B" w:rsidP="00DC1443">
            <w:pPr>
              <w:pStyle w:val="af0"/>
              <w:jc w:val="center"/>
            </w:pPr>
            <w:r w:rsidRPr="008F5A9A">
              <w:rPr>
                <w:sz w:val="20"/>
                <w:szCs w:val="20"/>
              </w:rPr>
              <w:t xml:space="preserve">ОБЩЕСТВО С ОГРАНИЧЕННОЙ ОТВЕТСТВЕННОСТЬЮ "ТВЕС </w:t>
            </w:r>
            <w:r w:rsidRPr="008F5A9A">
              <w:rPr>
                <w:sz w:val="20"/>
                <w:szCs w:val="20"/>
              </w:rPr>
              <w:t>СЕВЕРО-ЗАПАД"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</w:t>
            </w:r>
            <w:r>
              <w:rPr>
                <w:sz w:val="20"/>
                <w:szCs w:val="20"/>
                <w:lang w:val="en-US"/>
              </w:rPr>
              <w:t>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A9A">
              <w:rPr>
                <w:sz w:val="20"/>
                <w:szCs w:val="20"/>
              </w:rPr>
              <w:t>-99476</w:t>
            </w:r>
          </w:p>
          <w:p w:rsidR="00185137" w:rsidRDefault="007A4F4B" w:rsidP="00DC1443">
            <w:pPr>
              <w:pStyle w:val="af0"/>
              <w:jc w:val="center"/>
            </w:pPr>
            <w:r w:rsidRPr="008F5A9A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A9A">
              <w:rPr>
                <w:sz w:val="20"/>
                <w:szCs w:val="20"/>
              </w:rPr>
              <w:t>-99476</w:t>
            </w:r>
          </w:p>
          <w:p w:rsidR="00185137" w:rsidRDefault="007A4F4B" w:rsidP="00DC1443">
            <w:pPr>
              <w:pStyle w:val="af0"/>
              <w:jc w:val="center"/>
            </w:pPr>
            <w:r w:rsidRPr="008F5A9A">
              <w:rPr>
                <w:sz w:val="20"/>
                <w:szCs w:val="20"/>
              </w:rPr>
              <w:lastRenderedPageBreak/>
              <w:t>ОБЩЕСТВО С ОГРАНИЧЕННОЙ ОТВЕТСТВЕННОСТЬЮ "МЕДИАСНАБ"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A9A">
              <w:rPr>
                <w:sz w:val="20"/>
                <w:szCs w:val="20"/>
              </w:rPr>
              <w:t>-99476</w:t>
            </w:r>
          </w:p>
          <w:p w:rsidR="00185137" w:rsidRDefault="007A4F4B" w:rsidP="00DC1443">
            <w:pPr>
              <w:pStyle w:val="af0"/>
              <w:jc w:val="center"/>
            </w:pPr>
            <w:r w:rsidRPr="008F5A9A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A9A">
              <w:rPr>
                <w:sz w:val="20"/>
                <w:szCs w:val="20"/>
              </w:rPr>
              <w:t>-99476</w:t>
            </w:r>
          </w:p>
          <w:p w:rsidR="00185137" w:rsidRDefault="007A4F4B" w:rsidP="00DC1443">
            <w:pPr>
              <w:pStyle w:val="af0"/>
              <w:jc w:val="center"/>
            </w:pPr>
            <w:r w:rsidRPr="008F5A9A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F5A9A">
              <w:rPr>
                <w:sz w:val="20"/>
                <w:szCs w:val="20"/>
              </w:rPr>
              <w:t>-99476</w:t>
            </w:r>
          </w:p>
          <w:p w:rsidR="00185137" w:rsidRDefault="007A4F4B" w:rsidP="00DC1443">
            <w:pPr>
              <w:pStyle w:val="af0"/>
              <w:jc w:val="center"/>
            </w:pPr>
            <w:r w:rsidRPr="008F5A9A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</w:t>
            </w:r>
            <w:r>
              <w:rPr>
                <w:sz w:val="20"/>
                <w:szCs w:val="20"/>
                <w:lang w:val="en-US"/>
              </w:rPr>
              <w:t>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EA-99229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EA-99229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EA-99229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EA-99229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137" w:rsidTr="00DC1443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EA-99229</w:t>
            </w:r>
          </w:p>
          <w:p w:rsidR="00185137" w:rsidRDefault="007A4F4B" w:rsidP="00DC144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3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</w:t>
            </w:r>
            <w:r>
              <w:rPr>
                <w:sz w:val="20"/>
                <w:szCs w:val="20"/>
                <w:lang w:val="en-US"/>
              </w:rPr>
              <w:t>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5137" w:rsidRDefault="007A4F4B" w:rsidP="00DC144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5137" w:rsidRDefault="007A4F4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ДРОЗДОВ АНДРЕЙ НИКОЛАЕВИЧ, предложивший цену контракта 164 748,57</w:t>
      </w:r>
      <w:r>
        <w:rPr>
          <w:rFonts w:eastAsia="Times New Roman"/>
          <w:sz w:val="20"/>
          <w:szCs w:val="20"/>
        </w:rPr>
        <w:t xml:space="preserve"> руб.</w:t>
      </w:r>
    </w:p>
    <w:p w:rsidR="00185137" w:rsidRDefault="00185137">
      <w:pPr>
        <w:jc w:val="both"/>
        <w:rPr>
          <w:rFonts w:eastAsia="Times New Roman"/>
          <w:sz w:val="20"/>
          <w:szCs w:val="20"/>
        </w:rPr>
      </w:pPr>
    </w:p>
    <w:p w:rsidR="00185137" w:rsidRDefault="007A4F4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 контракт заключается с участником ДРОЗДОВ АНДРЕЙ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</w:t>
      </w:r>
      <w:r>
        <w:rPr>
          <w:rFonts w:eastAsia="Times New Roman"/>
          <w:sz w:val="20"/>
          <w:szCs w:val="20"/>
        </w:rPr>
        <w:t>ом аукционе.</w:t>
      </w:r>
    </w:p>
    <w:p w:rsidR="00185137" w:rsidRDefault="00185137">
      <w:pPr>
        <w:jc w:val="both"/>
        <w:rPr>
          <w:rFonts w:eastAsia="Times New Roman"/>
          <w:sz w:val="20"/>
          <w:szCs w:val="20"/>
        </w:rPr>
      </w:pPr>
    </w:p>
    <w:p w:rsidR="00185137" w:rsidRDefault="007A4F4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нужд».</w:t>
      </w:r>
    </w:p>
    <w:p w:rsidR="00185137" w:rsidRDefault="00185137">
      <w:pPr>
        <w:jc w:val="both"/>
        <w:rPr>
          <w:rFonts w:eastAsia="Times New Roman"/>
          <w:sz w:val="20"/>
          <w:szCs w:val="20"/>
        </w:rPr>
      </w:pPr>
    </w:p>
    <w:p w:rsidR="00185137" w:rsidRDefault="007A4F4B">
      <w:r>
        <w:rPr>
          <w:rFonts w:eastAsia="Times New Roman"/>
          <w:sz w:val="20"/>
          <w:szCs w:val="20"/>
        </w:rPr>
        <w:t>Подписи</w:t>
      </w:r>
    </w:p>
    <w:tbl>
      <w:tblPr>
        <w:tblW w:w="969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31"/>
        <w:gridCol w:w="3225"/>
        <w:gridCol w:w="3238"/>
      </w:tblGrid>
      <w:tr w:rsidR="00185137" w:rsidTr="00DC1443">
        <w:trPr>
          <w:trHeight w:val="284"/>
        </w:trPr>
        <w:tc>
          <w:tcPr>
            <w:tcW w:w="3231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25" w:type="dxa"/>
            <w:shd w:val="clear" w:color="auto" w:fill="auto"/>
          </w:tcPr>
          <w:p w:rsidR="00185137" w:rsidRDefault="001851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38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185137" w:rsidTr="00DC1443">
        <w:trPr>
          <w:trHeight w:val="284"/>
        </w:trPr>
        <w:tc>
          <w:tcPr>
            <w:tcW w:w="3231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25" w:type="dxa"/>
            <w:shd w:val="clear" w:color="auto" w:fill="auto"/>
          </w:tcPr>
          <w:p w:rsidR="00185137" w:rsidRDefault="001851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38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85137" w:rsidTr="00DC1443">
        <w:trPr>
          <w:trHeight w:val="284"/>
        </w:trPr>
        <w:tc>
          <w:tcPr>
            <w:tcW w:w="3231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25" w:type="dxa"/>
            <w:shd w:val="clear" w:color="auto" w:fill="auto"/>
          </w:tcPr>
          <w:p w:rsidR="00185137" w:rsidRDefault="001851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38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85137" w:rsidTr="00DC1443">
        <w:trPr>
          <w:trHeight w:val="284"/>
        </w:trPr>
        <w:tc>
          <w:tcPr>
            <w:tcW w:w="3231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25" w:type="dxa"/>
            <w:shd w:val="clear" w:color="auto" w:fill="auto"/>
          </w:tcPr>
          <w:p w:rsidR="00185137" w:rsidRDefault="001851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38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85137" w:rsidTr="00DC1443">
        <w:trPr>
          <w:trHeight w:val="284"/>
        </w:trPr>
        <w:tc>
          <w:tcPr>
            <w:tcW w:w="3231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25" w:type="dxa"/>
            <w:shd w:val="clear" w:color="auto" w:fill="auto"/>
          </w:tcPr>
          <w:p w:rsidR="00185137" w:rsidRDefault="001851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38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85137" w:rsidTr="00DC1443">
        <w:trPr>
          <w:trHeight w:val="284"/>
        </w:trPr>
        <w:tc>
          <w:tcPr>
            <w:tcW w:w="3231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r w:rsidRPr="008F5A9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225" w:type="dxa"/>
            <w:shd w:val="clear" w:color="auto" w:fill="auto"/>
          </w:tcPr>
          <w:p w:rsidR="00185137" w:rsidRPr="008F5A9A" w:rsidRDefault="001851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238" w:type="dxa"/>
            <w:shd w:val="clear" w:color="auto" w:fill="auto"/>
            <w:vAlign w:val="bottom"/>
          </w:tcPr>
          <w:p w:rsidR="00185137" w:rsidRDefault="007A4F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7A4F4B" w:rsidRDefault="007A4F4B"/>
    <w:sectPr w:rsidR="007A4F4B" w:rsidSect="00DC1443">
      <w:pgSz w:w="11906" w:h="16838"/>
      <w:pgMar w:top="567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37"/>
    <w:rsid w:val="00185137"/>
    <w:rsid w:val="007A4F4B"/>
    <w:rsid w:val="008F5A9A"/>
    <w:rsid w:val="00D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6BDF4"/>
  <w15:docId w15:val="{69B301E8-8CC2-418E-A3A4-9ED38E9D2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Лазуточкина Юлия Викторовна</cp:lastModifiedBy>
  <cp:revision>3</cp:revision>
  <cp:lastPrinted>2021-06-18T11:38:00Z</cp:lastPrinted>
  <dcterms:created xsi:type="dcterms:W3CDTF">2021-06-18T11:33:00Z</dcterms:created>
  <dcterms:modified xsi:type="dcterms:W3CDTF">2021-06-18T11:38:00Z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