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A2F" w:rsidRDefault="0029530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C4A2F" w:rsidRDefault="0029530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№212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4C4A2F" w:rsidRDefault="00295305">
      <w:pPr>
        <w:ind w:firstLine="567"/>
        <w:jc w:val="center"/>
      </w:pPr>
      <w:r w:rsidRPr="0029530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95305">
        <w:rPr>
          <w:rFonts w:eastAsia="Times New Roman"/>
          <w:b/>
          <w:bCs/>
          <w:sz w:val="20"/>
          <w:szCs w:val="20"/>
        </w:rPr>
        <w:t xml:space="preserve"> 0372200047721000216) </w:t>
      </w:r>
    </w:p>
    <w:p w:rsidR="004C4A2F" w:rsidRPr="00295305" w:rsidRDefault="004C4A2F">
      <w:pPr>
        <w:ind w:firstLine="567"/>
        <w:jc w:val="center"/>
        <w:rPr>
          <w:sz w:val="20"/>
          <w:szCs w:val="20"/>
        </w:rPr>
      </w:pPr>
    </w:p>
    <w:p w:rsidR="004C4A2F" w:rsidRDefault="00295305">
      <w:pPr>
        <w:ind w:firstLine="567"/>
        <w:jc w:val="right"/>
      </w:pPr>
      <w:r w:rsidRPr="00295305">
        <w:rPr>
          <w:rFonts w:eastAsia="Times New Roman"/>
          <w:sz w:val="20"/>
          <w:szCs w:val="20"/>
        </w:rPr>
        <w:t>22.06.21 10:36:44 (</w:t>
      </w:r>
      <w:r>
        <w:rPr>
          <w:rFonts w:eastAsia="Times New Roman"/>
          <w:sz w:val="20"/>
          <w:szCs w:val="20"/>
          <w:lang w:val="en-US"/>
        </w:rPr>
        <w:t>MSK</w:t>
      </w:r>
      <w:r w:rsidRPr="00295305">
        <w:rPr>
          <w:rFonts w:eastAsia="Times New Roman"/>
          <w:sz w:val="20"/>
          <w:szCs w:val="20"/>
        </w:rPr>
        <w:t>+00:00)</w:t>
      </w:r>
    </w:p>
    <w:p w:rsidR="004C4A2F" w:rsidRPr="00295305" w:rsidRDefault="004C4A2F">
      <w:pPr>
        <w:ind w:firstLine="567"/>
        <w:rPr>
          <w:rFonts w:eastAsia="Times New Roman"/>
          <w:sz w:val="20"/>
          <w:szCs w:val="20"/>
        </w:rPr>
      </w:pPr>
    </w:p>
    <w:p w:rsidR="004C4A2F" w:rsidRDefault="00295305">
      <w:r>
        <w:rPr>
          <w:rFonts w:eastAsia="Times New Roman"/>
          <w:sz w:val="20"/>
          <w:szCs w:val="20"/>
        </w:rPr>
        <w:t>Организатор</w:t>
      </w:r>
      <w:r w:rsidRPr="002953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95305">
        <w:rPr>
          <w:rFonts w:eastAsia="Times New Roman"/>
          <w:sz w:val="20"/>
          <w:szCs w:val="20"/>
        </w:rPr>
        <w:t xml:space="preserve">: САНКТ-ПЕТЕРБУРГСКОЕ </w:t>
      </w:r>
      <w:r w:rsidRPr="00295305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4C4A2F" w:rsidRPr="00295305" w:rsidRDefault="004C4A2F">
      <w:pPr>
        <w:rPr>
          <w:rFonts w:eastAsia="Times New Roman"/>
          <w:sz w:val="20"/>
          <w:szCs w:val="20"/>
        </w:rPr>
      </w:pPr>
    </w:p>
    <w:p w:rsidR="004C4A2F" w:rsidRDefault="00295305">
      <w:r>
        <w:rPr>
          <w:rFonts w:eastAsia="Times New Roman"/>
          <w:sz w:val="20"/>
          <w:szCs w:val="20"/>
        </w:rPr>
        <w:t>Заказчик</w:t>
      </w:r>
      <w:r w:rsidRPr="0029530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C4A2F" w:rsidRPr="00295305" w:rsidRDefault="004C4A2F">
      <w:pPr>
        <w:rPr>
          <w:rFonts w:eastAsia="Times New Roman"/>
          <w:sz w:val="20"/>
          <w:szCs w:val="20"/>
        </w:rPr>
      </w:pPr>
    </w:p>
    <w:p w:rsidR="004C4A2F" w:rsidRPr="00295305" w:rsidRDefault="00295305" w:rsidP="00295305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295305">
        <w:rPr>
          <w:rFonts w:eastAsia="Times New Roman"/>
          <w:b/>
          <w:sz w:val="20"/>
          <w:szCs w:val="20"/>
        </w:rPr>
        <w:t>Поставка</w:t>
      </w:r>
      <w:r w:rsidRPr="00295305">
        <w:rPr>
          <w:rFonts w:eastAsia="Times New Roman"/>
          <w:b/>
          <w:sz w:val="20"/>
          <w:szCs w:val="20"/>
        </w:rPr>
        <w:t xml:space="preserve"> №212 лекарственных сре</w:t>
      </w:r>
      <w:proofErr w:type="gramStart"/>
      <w:r w:rsidRPr="00295305">
        <w:rPr>
          <w:rFonts w:eastAsia="Times New Roman"/>
          <w:b/>
          <w:sz w:val="20"/>
          <w:szCs w:val="20"/>
        </w:rPr>
        <w:t>дств дл</w:t>
      </w:r>
      <w:proofErr w:type="gramEnd"/>
      <w:r w:rsidRPr="00295305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4C4A2F" w:rsidRPr="00295305" w:rsidRDefault="004C4A2F" w:rsidP="00295305">
      <w:pPr>
        <w:jc w:val="both"/>
        <w:rPr>
          <w:rFonts w:eastAsia="Times New Roman"/>
          <w:b/>
          <w:sz w:val="20"/>
          <w:szCs w:val="20"/>
        </w:rPr>
      </w:pPr>
    </w:p>
    <w:p w:rsidR="004C4A2F" w:rsidRPr="00295305" w:rsidRDefault="00295305" w:rsidP="00295305">
      <w:pPr>
        <w:jc w:val="both"/>
        <w:rPr>
          <w:b/>
        </w:rPr>
      </w:pPr>
      <w:r w:rsidRPr="00295305">
        <w:rPr>
          <w:rFonts w:eastAsia="Times New Roman"/>
          <w:b/>
          <w:sz w:val="20"/>
          <w:szCs w:val="20"/>
        </w:rPr>
        <w:t>Начальная (максимальная) цена контракта: 146 136,00 руб.</w:t>
      </w:r>
    </w:p>
    <w:p w:rsidR="004C4A2F" w:rsidRDefault="004C4A2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4C4A2F" w:rsidRPr="00295305" w:rsidTr="0029530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4A2F" w:rsidRPr="00295305" w:rsidRDefault="00295305">
            <w:pPr>
              <w:pStyle w:val="af8"/>
              <w:rPr>
                <w:sz w:val="16"/>
              </w:rPr>
            </w:pPr>
            <w:proofErr w:type="spellStart"/>
            <w:r w:rsidRPr="0029530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C4A2F" w:rsidRPr="0029530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C4A2F" w:rsidRPr="00295305" w:rsidRDefault="00295305">
                  <w:pPr>
                    <w:jc w:val="both"/>
                    <w:rPr>
                      <w:sz w:val="16"/>
                    </w:rPr>
                  </w:pPr>
                  <w:r w:rsidRPr="00295305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C4A2F" w:rsidRPr="00295305" w:rsidRDefault="00295305">
                  <w:pPr>
                    <w:jc w:val="both"/>
                    <w:rPr>
                      <w:sz w:val="16"/>
                    </w:rPr>
                  </w:pPr>
                  <w:r w:rsidRPr="00295305">
                    <w:rPr>
                      <w:sz w:val="16"/>
                      <w:szCs w:val="20"/>
                    </w:rPr>
                    <w:t>Участник з</w:t>
                  </w:r>
                  <w:r w:rsidRPr="00295305">
                    <w:rPr>
                      <w:sz w:val="16"/>
                      <w:szCs w:val="20"/>
                    </w:rPr>
                    <w:t xml:space="preserve">акупки должен соответствовать единым требованиям установленным пунктом 1.6.2. раздела </w:t>
                  </w:r>
                  <w:r w:rsidRPr="0029530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295305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</w:t>
                  </w:r>
                  <w:r w:rsidRPr="00295305">
                    <w:rPr>
                      <w:sz w:val="16"/>
                      <w:szCs w:val="20"/>
                    </w:rPr>
                    <w:t xml:space="preserve"> оказание услуги, являющимся объектом закупки. Участник закупки должен </w:t>
                  </w:r>
                  <w:proofErr w:type="gramStart"/>
                  <w:r w:rsidRPr="00295305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295305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295305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295305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выдач</w:t>
                  </w:r>
                  <w:r w:rsidRPr="00295305">
                    <w:rPr>
                      <w:sz w:val="16"/>
                      <w:szCs w:val="20"/>
                    </w:rPr>
                    <w:t>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4C4A2F" w:rsidRPr="0029530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C4A2F" w:rsidRPr="00295305" w:rsidRDefault="00295305">
                  <w:pPr>
                    <w:jc w:val="both"/>
                    <w:rPr>
                      <w:sz w:val="16"/>
                    </w:rPr>
                  </w:pPr>
                  <w:r w:rsidRPr="00295305">
                    <w:rPr>
                      <w:sz w:val="16"/>
                      <w:szCs w:val="20"/>
                    </w:rPr>
                    <w:t xml:space="preserve">Единые требования к участникам (в соответствии </w:t>
                  </w:r>
                  <w:r w:rsidRPr="00295305">
                    <w:rPr>
                      <w:sz w:val="16"/>
                      <w:szCs w:val="20"/>
                    </w:rPr>
                    <w:t>с частью 1.1 статьи 31 Федерального закона № 44-ФЗ)</w:t>
                  </w:r>
                </w:p>
                <w:p w:rsidR="004C4A2F" w:rsidRPr="00295305" w:rsidRDefault="00295305">
                  <w:pPr>
                    <w:jc w:val="both"/>
                    <w:rPr>
                      <w:sz w:val="16"/>
                    </w:rPr>
                  </w:pPr>
                  <w:r w:rsidRPr="00295305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</w:t>
                  </w:r>
                  <w:r w:rsidRPr="00295305">
                    <w:rPr>
                      <w:sz w:val="16"/>
                      <w:szCs w:val="20"/>
                    </w:rPr>
                    <w:t>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C4A2F" w:rsidRPr="00295305" w:rsidRDefault="004C4A2F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4C4A2F" w:rsidRPr="00295305" w:rsidTr="0029530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4A2F" w:rsidRPr="00295305" w:rsidRDefault="00295305">
            <w:pPr>
              <w:pStyle w:val="af8"/>
              <w:rPr>
                <w:sz w:val="16"/>
              </w:rPr>
            </w:pPr>
            <w:proofErr w:type="spellStart"/>
            <w:r w:rsidRPr="0029530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4C4A2F" w:rsidRPr="0029530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C4A2F" w:rsidRPr="00295305" w:rsidRDefault="00295305">
                  <w:pPr>
                    <w:jc w:val="both"/>
                    <w:rPr>
                      <w:sz w:val="16"/>
                    </w:rPr>
                  </w:pPr>
                  <w:r w:rsidRPr="0029530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</w:t>
                  </w:r>
                  <w:r w:rsidRPr="00295305">
                    <w:rPr>
                      <w:sz w:val="16"/>
                      <w:szCs w:val="20"/>
                    </w:rPr>
                    <w:t>в в соответствии с приказом Минэкономразвития России № 126н от 04.06.2018</w:t>
                  </w:r>
                </w:p>
                <w:p w:rsidR="004C4A2F" w:rsidRPr="00295305" w:rsidRDefault="0029530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9530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C4A2F" w:rsidRPr="00295305" w:rsidRDefault="004C4A2F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4C4A2F" w:rsidRPr="00295305" w:rsidTr="0029530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4A2F" w:rsidRPr="00295305" w:rsidRDefault="00295305">
            <w:pPr>
              <w:pStyle w:val="af8"/>
              <w:rPr>
                <w:sz w:val="16"/>
              </w:rPr>
            </w:pPr>
            <w:proofErr w:type="spellStart"/>
            <w:r w:rsidRPr="0029530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C4A2F" w:rsidRPr="0029530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C4A2F" w:rsidRPr="00295305" w:rsidRDefault="00295305">
                  <w:pPr>
                    <w:jc w:val="both"/>
                    <w:rPr>
                      <w:sz w:val="16"/>
                    </w:rPr>
                  </w:pPr>
                  <w:r w:rsidRPr="00295305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295305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</w:tbl>
          <w:p w:rsidR="004C4A2F" w:rsidRPr="00295305" w:rsidRDefault="004C4A2F">
            <w:pPr>
              <w:pStyle w:val="af8"/>
              <w:rPr>
                <w:sz w:val="16"/>
                <w:szCs w:val="20"/>
              </w:rPr>
            </w:pPr>
          </w:p>
        </w:tc>
      </w:tr>
    </w:tbl>
    <w:p w:rsidR="004C4A2F" w:rsidRDefault="004C4A2F">
      <w:pPr>
        <w:rPr>
          <w:rFonts w:eastAsia="Times New Roman"/>
          <w:sz w:val="20"/>
          <w:szCs w:val="20"/>
        </w:rPr>
      </w:pPr>
    </w:p>
    <w:p w:rsidR="004C4A2F" w:rsidRDefault="002953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C4A2F">
        <w:tc>
          <w:tcPr>
            <w:tcW w:w="4960" w:type="dxa"/>
            <w:shd w:val="clear" w:color="auto" w:fill="auto"/>
          </w:tcPr>
          <w:p w:rsidR="004C4A2F" w:rsidRDefault="0029530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4A2F" w:rsidRDefault="0029530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C4A2F">
        <w:tc>
          <w:tcPr>
            <w:tcW w:w="4960" w:type="dxa"/>
            <w:shd w:val="clear" w:color="auto" w:fill="auto"/>
          </w:tcPr>
          <w:p w:rsidR="004C4A2F" w:rsidRDefault="0029530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4A2F" w:rsidRDefault="00295305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4C4A2F">
        <w:tc>
          <w:tcPr>
            <w:tcW w:w="4960" w:type="dxa"/>
            <w:shd w:val="clear" w:color="auto" w:fill="auto"/>
          </w:tcPr>
          <w:p w:rsidR="004C4A2F" w:rsidRDefault="002953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4A2F" w:rsidRDefault="00295305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4C4A2F" w:rsidRDefault="004C4A2F">
      <w:pPr>
        <w:rPr>
          <w:rFonts w:eastAsia="Times New Roman"/>
          <w:sz w:val="20"/>
          <w:szCs w:val="20"/>
        </w:rPr>
      </w:pPr>
    </w:p>
    <w:p w:rsidR="004C4A2F" w:rsidRDefault="00295305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C4A2F" w:rsidRDefault="004C4A2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C4A2F">
        <w:tc>
          <w:tcPr>
            <w:tcW w:w="9922" w:type="dxa"/>
            <w:shd w:val="clear" w:color="auto" w:fill="auto"/>
          </w:tcPr>
          <w:p w:rsidR="004C4A2F" w:rsidRDefault="0029530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C4A2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A2F" w:rsidRDefault="00295305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EA-99436</w:t>
            </w:r>
          </w:p>
          <w:p w:rsidR="004C4A2F" w:rsidRDefault="0029530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"АЛЬБАТРОС" / 7724922443</w:t>
            </w:r>
          </w:p>
          <w:p w:rsidR="004C4A2F" w:rsidRDefault="0029530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128 599,68 руб.</w:t>
            </w:r>
          </w:p>
          <w:p w:rsidR="004C4A2F" w:rsidRDefault="0029530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95305">
              <w:rPr>
                <w:sz w:val="20"/>
                <w:szCs w:val="20"/>
              </w:rPr>
              <w:t>: Участник эле</w:t>
            </w:r>
            <w:r w:rsidRPr="00295305">
              <w:rPr>
                <w:sz w:val="20"/>
                <w:szCs w:val="20"/>
              </w:rPr>
              <w:t>ктронного аукциона и поданная им заявка СООТВЕТСТВУЕТ требованиям документации об электронном аукционе</w:t>
            </w:r>
          </w:p>
          <w:p w:rsidR="004C4A2F" w:rsidRDefault="0029530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C4A2F" w:rsidRDefault="00295305" w:rsidP="0029530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</w:t>
            </w:r>
            <w:r>
              <w:rPr>
                <w:sz w:val="20"/>
                <w:szCs w:val="20"/>
              </w:rPr>
              <w:t>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</w:t>
            </w:r>
            <w:r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</w:p>
        </w:tc>
      </w:tr>
      <w:tr w:rsidR="004C4A2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A2F" w:rsidRDefault="00295305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EA-99451</w:t>
            </w:r>
          </w:p>
          <w:p w:rsidR="004C4A2F" w:rsidRDefault="00295305">
            <w:pPr>
              <w:ind w:left="72" w:firstLine="117"/>
            </w:pPr>
            <w:r>
              <w:rPr>
                <w:sz w:val="20"/>
                <w:szCs w:val="20"/>
              </w:rPr>
              <w:t>Наим</w:t>
            </w:r>
            <w:bookmarkStart w:id="0" w:name="_GoBack"/>
            <w:bookmarkEnd w:id="0"/>
            <w:r>
              <w:rPr>
                <w:sz w:val="20"/>
                <w:szCs w:val="20"/>
              </w:rPr>
              <w:t>енование / ИНН участника аукциона: ОБЩЕСТВО С ОГРАНИЧЕННОЙ ОТВЕТСТВЕННОСТЬЮ "БСС" / 7810687137</w:t>
            </w:r>
          </w:p>
          <w:p w:rsidR="004C4A2F" w:rsidRDefault="0029530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</w:t>
            </w:r>
            <w:r>
              <w:rPr>
                <w:sz w:val="20"/>
                <w:szCs w:val="20"/>
              </w:rPr>
              <w:t>ное участником аукциона: 129 330,36 руб.</w:t>
            </w:r>
          </w:p>
          <w:p w:rsidR="004C4A2F" w:rsidRDefault="0029530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9530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C4A2F" w:rsidRDefault="00295305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4C4A2F" w:rsidRDefault="00295305" w:rsidP="0029530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</w:t>
            </w:r>
            <w:r>
              <w:rPr>
                <w:sz w:val="20"/>
                <w:szCs w:val="20"/>
              </w:rPr>
              <w:t>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</w:t>
            </w:r>
            <w:r>
              <w:rPr>
                <w:sz w:val="20"/>
                <w:szCs w:val="20"/>
              </w:rPr>
              <w:t>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C4A2F" w:rsidRPr="00295305" w:rsidRDefault="004C4A2F">
      <w:pPr>
        <w:jc w:val="both"/>
        <w:rPr>
          <w:rFonts w:eastAsia="Times New Roman"/>
          <w:sz w:val="20"/>
          <w:szCs w:val="20"/>
        </w:rPr>
      </w:pPr>
    </w:p>
    <w:p w:rsidR="004C4A2F" w:rsidRDefault="00295305">
      <w:pPr>
        <w:jc w:val="both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"АЛЬБАТРОС" с ценой контракта </w:t>
      </w:r>
      <w:r w:rsidRPr="00295305">
        <w:rPr>
          <w:rFonts w:eastAsia="Times New Roman"/>
          <w:b/>
          <w:bCs/>
          <w:sz w:val="20"/>
          <w:szCs w:val="20"/>
        </w:rPr>
        <w:t>128 599,68 руб.</w:t>
      </w:r>
    </w:p>
    <w:p w:rsidR="00295305" w:rsidRPr="00295305" w:rsidRDefault="00295305">
      <w:pPr>
        <w:jc w:val="both"/>
        <w:rPr>
          <w:lang w:val="en-US"/>
        </w:rPr>
      </w:pPr>
    </w:p>
    <w:p w:rsidR="004C4A2F" w:rsidRDefault="0029530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нужд.</w:t>
      </w:r>
    </w:p>
    <w:p w:rsidR="004C4A2F" w:rsidRDefault="004C4A2F">
      <w:pPr>
        <w:rPr>
          <w:rFonts w:eastAsia="Times New Roman"/>
          <w:sz w:val="20"/>
          <w:szCs w:val="20"/>
        </w:rPr>
      </w:pPr>
    </w:p>
    <w:p w:rsidR="004C4A2F" w:rsidRDefault="002953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C4A2F" w:rsidRDefault="004C4A2F">
      <w:pPr>
        <w:rPr>
          <w:rFonts w:eastAsia="Times New Roman"/>
          <w:sz w:val="20"/>
          <w:szCs w:val="20"/>
        </w:rPr>
      </w:pPr>
    </w:p>
    <w:p w:rsidR="004C4A2F" w:rsidRDefault="0029530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C4A2F" w:rsidRDefault="004C4A2F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C4A2F">
        <w:tc>
          <w:tcPr>
            <w:tcW w:w="3307" w:type="dxa"/>
            <w:shd w:val="clear" w:color="auto" w:fill="auto"/>
            <w:vAlign w:val="bottom"/>
          </w:tcPr>
          <w:p w:rsidR="004C4A2F" w:rsidRDefault="0029530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4A2F" w:rsidRDefault="004C4A2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4A2F" w:rsidRDefault="0029530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C4A2F">
        <w:tc>
          <w:tcPr>
            <w:tcW w:w="3307" w:type="dxa"/>
            <w:shd w:val="clear" w:color="auto" w:fill="auto"/>
            <w:vAlign w:val="bottom"/>
          </w:tcPr>
          <w:p w:rsidR="004C4A2F" w:rsidRDefault="0029530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4A2F" w:rsidRDefault="004C4A2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4A2F" w:rsidRDefault="0029530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4C4A2F">
        <w:tc>
          <w:tcPr>
            <w:tcW w:w="3307" w:type="dxa"/>
            <w:shd w:val="clear" w:color="auto" w:fill="auto"/>
            <w:vAlign w:val="bottom"/>
          </w:tcPr>
          <w:p w:rsidR="004C4A2F" w:rsidRDefault="0029530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4A2F" w:rsidRDefault="004C4A2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4A2F" w:rsidRDefault="00295305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295305"/>
    <w:sectPr w:rsidR="00000000" w:rsidSect="00295305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95305">
      <w:r>
        <w:separator/>
      </w:r>
    </w:p>
  </w:endnote>
  <w:endnote w:type="continuationSeparator" w:id="0">
    <w:p w:rsidR="00000000" w:rsidRDefault="00295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A2F" w:rsidRDefault="004C4A2F">
    <w:pPr>
      <w:jc w:val="both"/>
      <w:rPr>
        <w:sz w:val="18"/>
        <w:szCs w:val="18"/>
        <w:vertAlign w:val="superscript"/>
      </w:rPr>
    </w:pPr>
  </w:p>
  <w:p w:rsidR="004C4A2F" w:rsidRDefault="004C4A2F">
    <w:pPr>
      <w:pStyle w:val="afd"/>
    </w:pPr>
  </w:p>
  <w:p w:rsidR="004C4A2F" w:rsidRDefault="004C4A2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A2F" w:rsidRDefault="004C4A2F"/>
  </w:footnote>
  <w:footnote w:type="continuationSeparator" w:id="0">
    <w:p w:rsidR="004C4A2F" w:rsidRDefault="00295305">
      <w:r>
        <w:continuationSeparator/>
      </w:r>
    </w:p>
  </w:footnote>
  <w:footnote w:id="1">
    <w:p w:rsidR="004C4A2F" w:rsidRDefault="0029530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A2F"/>
    <w:rsid w:val="00295305"/>
    <w:rsid w:val="004C4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TnIhhrkNf8w+Yu2tNW/iPdOvSkW0h5jHB3nT+gTzbOE=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BxDt9jq8Lq+cXS90QziIDDSe37XQj53c4HtxcaV/6lk=</DigestValue>
    </Reference>
  </SignedInfo>
  <SignatureValue>VToMlvgoTV6O/bn6IvZyRmdI1WVGxD1hJ3NFCrAZLCkwLkNQ320iTn35W8UX7BHm
QafuGNB5ZpXurLdjSOKlHg==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b2VcVaFxt2UXl15lZBmngaWNuoE=</DigestValue>
      </Reference>
      <Reference URI="/word/endnotes.xml?ContentType=application/vnd.openxmlformats-officedocument.wordprocessingml.endnotes+xml">
        <DigestMethod Algorithm="http://www.w3.org/2000/09/xmldsig#sha1"/>
        <DigestValue>NBWKCnh/s//h09Lzasgs3PzU+BE=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bGUzqxbSo/lFxLhl0GTXkDD+ayw=</DigestValue>
      </Reference>
      <Reference URI="/word/footnotes.xml?ContentType=application/vnd.openxmlformats-officedocument.wordprocessingml.footnotes+xml">
        <DigestMethod Algorithm="http://www.w3.org/2000/09/xmldsig#sha1"/>
        <DigestValue>VnsLdauvUA62S1h9xRY6p6uyVB0=</DigestValue>
      </Reference>
      <Reference URI="/word/settings.xml?ContentType=application/vnd.openxmlformats-officedocument.wordprocessingml.settings+xml">
        <DigestMethod Algorithm="http://www.w3.org/2000/09/xmldsig#sha1"/>
        <DigestValue>2XJAZWQuvDjMxNfpsrVxb+djhLQ=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2021-06-22T07:36:21Z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2021-06-22T07:36:21Z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NBBkkM4FzaTJLWjKyQWt5yXGufLhrFKZLVxTu81hAMI=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OKZ6rH9Gh/9sra2RgtC8RXuhRy1XrNMcQXSUFRhMtqI=</DigestValue>
    </Reference>
  </SignedInfo>
  <SignatureValue>KEwm8Qud3rNMujr4cf7rTN0lFAzgR+oKy0637nCsVmbzGctM/Wrth0yhrIRxcSql
4wbvofNsex2zpdERz2ZLOw==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b2VcVaFxt2UXl15lZBmngaWNuoE=</DigestValue>
      </Reference>
      <Reference URI="/word/endnotes.xml?ContentType=application/vnd.openxmlformats-officedocument.wordprocessingml.endnotes+xml">
        <DigestMethod Algorithm="http://www.w3.org/2000/09/xmldsig#sha1"/>
        <DigestValue>NBWKCnh/s//h09Lzasgs3PzU+BE=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bGUzqxbSo/lFxLhl0GTXkDD+ayw=</DigestValue>
      </Reference>
      <Reference URI="/word/footnotes.xml?ContentType=application/vnd.openxmlformats-officedocument.wordprocessingml.footnotes+xml">
        <DigestMethod Algorithm="http://www.w3.org/2000/09/xmldsig#sha1"/>
        <DigestValue>VnsLdauvUA62S1h9xRY6p6uyVB0=</DigestValue>
      </Reference>
      <Reference URI="/word/settings.xml?ContentType=application/vnd.openxmlformats-officedocument.wordprocessingml.settings+xml">
        <DigestMethod Algorithm="http://www.w3.org/2000/09/xmldsig#sha1"/>
        <DigestValue>2XJAZWQuvDjMxNfpsrVxb+djhLQ=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2021-06-22T08:27:43Z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2021-06-22T08:27:43Z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WEC8vPODYoe9/7H1/4mCQC9outWgcJJGRSit/0twLJU=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lCOJgTdsq8JrOdE8suemyhWOF4M3KRrVbO9Hpr/lusk=</DigestValue>
    </Reference>
  </SignedInfo>
  <SignatureValue>dr/UDucRFqZjFRFLxS4KRGr21H4AD7VknDP4mlOnT+snMzZC1sGcCVjilU1yIxUO
HB40Yd2fYXrSPmlNNGczoQ==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b2VcVaFxt2UXl15lZBmngaWNuoE=</DigestValue>
      </Reference>
      <Reference URI="/word/endnotes.xml?ContentType=application/vnd.openxmlformats-officedocument.wordprocessingml.endnotes+xml">
        <DigestMethod Algorithm="http://www.w3.org/2000/09/xmldsig#sha1"/>
        <DigestValue>NBWKCnh/s//h09Lzasgs3PzU+BE=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bGUzqxbSo/lFxLhl0GTXkDD+ayw=</DigestValue>
      </Reference>
      <Reference URI="/word/footnotes.xml?ContentType=application/vnd.openxmlformats-officedocument.wordprocessingml.footnotes+xml">
        <DigestMethod Algorithm="http://www.w3.org/2000/09/xmldsig#sha1"/>
        <DigestValue>VnsLdauvUA62S1h9xRY6p6uyVB0=</DigestValue>
      </Reference>
      <Reference URI="/word/settings.xml?ContentType=application/vnd.openxmlformats-officedocument.wordprocessingml.settings+xml">
        <DigestMethod Algorithm="http://www.w3.org/2000/09/xmldsig#sha1"/>
        <DigestValue>2XJAZWQuvDjMxNfpsrVxb+djhLQ=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2021-06-22T08:29:27Z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2021-06-22T08:29:27Z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2021-06-22T07:36:00Z</cp:lastPrinted>
  <dcterms:created xsi:type="dcterms:W3CDTF">2019-08-30T06:11:00Z</dcterms:created>
  <dcterms:modified xsi:type="dcterms:W3CDTF">2021-06-22T07:36:00Z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