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DD0" w:rsidRPr="00F959A6" w:rsidRDefault="00D63DD0" w:rsidP="00313459">
      <w:pPr>
        <w:jc w:val="center"/>
        <w:rPr>
          <w:b/>
          <w:bCs/>
        </w:rPr>
      </w:pPr>
      <w:r w:rsidRPr="00F959A6">
        <w:rPr>
          <w:b/>
          <w:bCs/>
        </w:rPr>
        <w:t>Протокол</w:t>
      </w:r>
    </w:p>
    <w:p w:rsidR="00D63DD0" w:rsidRPr="00F959A6" w:rsidRDefault="007F2602" w:rsidP="00313459">
      <w:pPr>
        <w:jc w:val="center"/>
        <w:rPr>
          <w:b/>
          <w:bCs/>
        </w:rPr>
      </w:pPr>
      <w:r w:rsidRPr="00F959A6">
        <w:rPr>
          <w:b/>
        </w:rPr>
        <w:t>подведения итогов</w:t>
      </w:r>
      <w:r w:rsidRPr="00F959A6">
        <w:rPr>
          <w:b/>
          <w:bCs/>
        </w:rPr>
        <w:t xml:space="preserve"> </w:t>
      </w:r>
      <w:r w:rsidR="00D63DD0" w:rsidRPr="00F959A6">
        <w:rPr>
          <w:b/>
          <w:bCs/>
        </w:rPr>
        <w:t>аукцион</w:t>
      </w:r>
      <w:r w:rsidRPr="00F959A6">
        <w:rPr>
          <w:b/>
          <w:bCs/>
        </w:rPr>
        <w:t>а</w:t>
      </w:r>
      <w:r w:rsidR="00D63DD0" w:rsidRPr="00F959A6">
        <w:rPr>
          <w:b/>
          <w:bCs/>
        </w:rPr>
        <w:t xml:space="preserve"> в электронной форме</w:t>
      </w:r>
    </w:p>
    <w:p w:rsidR="00D63DD0" w:rsidRPr="00F959A6" w:rsidRDefault="00D63DD0" w:rsidP="00313459">
      <w:pPr>
        <w:jc w:val="center"/>
      </w:pPr>
    </w:p>
    <w:tbl>
      <w:tblPr>
        <w:tblW w:w="9822" w:type="dxa"/>
        <w:tblInd w:w="-358" w:type="dxa"/>
        <w:tblLook w:val="01E0" w:firstRow="1" w:lastRow="1" w:firstColumn="1" w:lastColumn="1" w:noHBand="0" w:noVBand="0"/>
      </w:tblPr>
      <w:tblGrid>
        <w:gridCol w:w="3868"/>
        <w:gridCol w:w="5954"/>
      </w:tblGrid>
      <w:tr w:rsidR="00F959A6" w:rsidRPr="00F959A6" w:rsidTr="00A57413">
        <w:tc>
          <w:tcPr>
            <w:tcW w:w="3868" w:type="dxa"/>
          </w:tcPr>
          <w:p w:rsidR="00D63DD0" w:rsidRPr="00F959A6" w:rsidRDefault="00D63DD0" w:rsidP="003B05C1">
            <w:r w:rsidRPr="00F959A6">
              <w:t>Номер извещения:</w:t>
            </w:r>
          </w:p>
        </w:tc>
        <w:tc>
          <w:tcPr>
            <w:tcW w:w="5954" w:type="dxa"/>
          </w:tcPr>
          <w:p w:rsidR="00D63DD0" w:rsidRPr="00F959A6" w:rsidRDefault="00106892" w:rsidP="00DD61F9">
            <w:pPr>
              <w:jc w:val="center"/>
            </w:pPr>
            <w:r w:rsidRPr="00F959A6">
              <w:t>0150200003918000549</w:t>
            </w:r>
          </w:p>
        </w:tc>
      </w:tr>
      <w:tr w:rsidR="00F959A6" w:rsidRPr="00F959A6" w:rsidTr="00A57413">
        <w:tc>
          <w:tcPr>
            <w:tcW w:w="3868" w:type="dxa"/>
          </w:tcPr>
          <w:p w:rsidR="00D63DD0" w:rsidRPr="00F959A6" w:rsidRDefault="00D63DD0" w:rsidP="003B05C1">
            <w:r w:rsidRPr="00F959A6">
              <w:t>Объект закупки:</w:t>
            </w:r>
          </w:p>
        </w:tc>
        <w:tc>
          <w:tcPr>
            <w:tcW w:w="5954" w:type="dxa"/>
          </w:tcPr>
          <w:p w:rsidR="00D63DD0" w:rsidRPr="00F959A6" w:rsidRDefault="00106892" w:rsidP="00A57413">
            <w:pPr>
              <w:jc w:val="both"/>
            </w:pPr>
            <w:r w:rsidRPr="00F959A6">
              <w:t>Выполнение работ по ремонту мостов на автомобильных дорогах общего пользования межмуниципального значения в Новгородском, Парфинском и Старорусском муниципальных районах Новгородской области</w:t>
            </w:r>
          </w:p>
        </w:tc>
        <w:bookmarkStart w:id="0" w:name="_GoBack"/>
        <w:bookmarkEnd w:id="0"/>
      </w:tr>
      <w:tr w:rsidR="00F959A6" w:rsidRPr="00F959A6" w:rsidTr="00A57413">
        <w:tc>
          <w:tcPr>
            <w:tcW w:w="3868" w:type="dxa"/>
          </w:tcPr>
          <w:p w:rsidR="0002393A" w:rsidRPr="00F959A6" w:rsidRDefault="0002393A" w:rsidP="003B05C1">
            <w:r w:rsidRPr="00F959A6">
              <w:t>Идентификационный код закупки:</w:t>
            </w:r>
          </w:p>
        </w:tc>
        <w:tc>
          <w:tcPr>
            <w:tcW w:w="5954" w:type="dxa"/>
          </w:tcPr>
          <w:p w:rsidR="0002393A" w:rsidRPr="00F959A6" w:rsidRDefault="00106892" w:rsidP="00EE686F">
            <w:pPr>
              <w:jc w:val="center"/>
            </w:pPr>
            <w:r w:rsidRPr="00F959A6">
              <w:t>182532104724053210100100970014213244</w:t>
            </w:r>
          </w:p>
        </w:tc>
      </w:tr>
      <w:tr w:rsidR="00F959A6" w:rsidRPr="00F959A6" w:rsidTr="00A57413">
        <w:tc>
          <w:tcPr>
            <w:tcW w:w="3868" w:type="dxa"/>
          </w:tcPr>
          <w:p w:rsidR="00D63DD0" w:rsidRPr="00F959A6" w:rsidRDefault="00D63DD0" w:rsidP="003B05C1">
            <w:r w:rsidRPr="00F959A6">
              <w:t>Дата составления протокола:</w:t>
            </w:r>
          </w:p>
        </w:tc>
        <w:tc>
          <w:tcPr>
            <w:tcW w:w="5954" w:type="dxa"/>
          </w:tcPr>
          <w:p w:rsidR="00D63DD0" w:rsidRPr="00F959A6" w:rsidRDefault="00106892" w:rsidP="00106892">
            <w:pPr>
              <w:jc w:val="center"/>
            </w:pPr>
            <w:r w:rsidRPr="00F959A6">
              <w:t>12 июля</w:t>
            </w:r>
            <w:r w:rsidR="00E42128" w:rsidRPr="00F959A6">
              <w:t xml:space="preserve"> </w:t>
            </w:r>
            <w:r w:rsidR="00D63DD0" w:rsidRPr="00F959A6">
              <w:t>201</w:t>
            </w:r>
            <w:r w:rsidRPr="00F959A6">
              <w:t>8</w:t>
            </w:r>
            <w:r w:rsidR="00D63DD0" w:rsidRPr="00F959A6">
              <w:t xml:space="preserve"> года</w:t>
            </w:r>
          </w:p>
        </w:tc>
      </w:tr>
    </w:tbl>
    <w:p w:rsidR="00D63DD0" w:rsidRPr="00F959A6" w:rsidRDefault="00D63DD0" w:rsidP="00313459">
      <w:pPr>
        <w:jc w:val="center"/>
      </w:pPr>
    </w:p>
    <w:p w:rsidR="00D63DD0" w:rsidRPr="00F959A6" w:rsidRDefault="00D63DD0" w:rsidP="00BA176C">
      <w:pPr>
        <w:jc w:val="both"/>
        <w:rPr>
          <w:b/>
          <w:bCs/>
        </w:rPr>
      </w:pPr>
      <w:r w:rsidRPr="00F959A6">
        <w:rPr>
          <w:b/>
          <w:bCs/>
        </w:rPr>
        <w:t>Сведения о членах комиссии, присутствующих на заседании аукционной комиссии:</w:t>
      </w:r>
    </w:p>
    <w:tbl>
      <w:tblPr>
        <w:tblW w:w="9964" w:type="dxa"/>
        <w:tblInd w:w="-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3"/>
        <w:gridCol w:w="6521"/>
      </w:tblGrid>
      <w:tr w:rsidR="00F959A6" w:rsidRPr="00F959A6" w:rsidTr="00A57413"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6D9" w:rsidRPr="00F959A6" w:rsidRDefault="001826D9">
            <w:pPr>
              <w:suppressAutoHyphens/>
              <w:jc w:val="both"/>
              <w:rPr>
                <w:b/>
              </w:rPr>
            </w:pPr>
            <w:r w:rsidRPr="00F959A6">
              <w:rPr>
                <w:b/>
              </w:rPr>
              <w:t>Присутствовали: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6D9" w:rsidRPr="00F959A6" w:rsidRDefault="001826D9" w:rsidP="001826D9">
            <w:pPr>
              <w:suppressAutoHyphens/>
              <w:jc w:val="both"/>
            </w:pPr>
          </w:p>
        </w:tc>
      </w:tr>
      <w:tr w:rsidR="00F959A6" w:rsidRPr="00F959A6" w:rsidTr="00A57413"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13" w:rsidRPr="00F959A6" w:rsidRDefault="00106892" w:rsidP="00106892">
            <w:r w:rsidRPr="00F959A6">
              <w:t xml:space="preserve">Ковальчук </w:t>
            </w:r>
            <w:r w:rsidRPr="00F959A6">
              <w:t>И.Е.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13" w:rsidRPr="00F959A6" w:rsidRDefault="00DD61F9" w:rsidP="00A57413">
            <w:pPr>
              <w:suppressAutoHyphens/>
              <w:jc w:val="both"/>
            </w:pPr>
            <w:r w:rsidRPr="00F959A6">
              <w:t>член комиссии</w:t>
            </w:r>
          </w:p>
        </w:tc>
      </w:tr>
      <w:tr w:rsidR="00F959A6" w:rsidRPr="00F959A6" w:rsidTr="00A57413"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13" w:rsidRPr="00F959A6" w:rsidRDefault="00DD61F9" w:rsidP="00A57413">
            <w:r w:rsidRPr="00F959A6">
              <w:t>Якимова Н.А.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13" w:rsidRPr="00F959A6" w:rsidRDefault="00A57413" w:rsidP="00A57413">
            <w:pPr>
              <w:suppressAutoHyphens/>
              <w:jc w:val="both"/>
            </w:pPr>
            <w:r w:rsidRPr="00F959A6">
              <w:t>член комиссии</w:t>
            </w:r>
          </w:p>
        </w:tc>
      </w:tr>
      <w:tr w:rsidR="00F959A6" w:rsidRPr="00F959A6" w:rsidTr="00A57413"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13" w:rsidRPr="00F959A6" w:rsidRDefault="00106892" w:rsidP="00A57413">
            <w:r w:rsidRPr="00F959A6">
              <w:t>Орденко Л.В.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13" w:rsidRPr="00F959A6" w:rsidRDefault="00A57413" w:rsidP="00A57413">
            <w:pPr>
              <w:suppressAutoHyphens/>
              <w:jc w:val="both"/>
            </w:pPr>
            <w:r w:rsidRPr="00F959A6">
              <w:t>член комиссии</w:t>
            </w:r>
          </w:p>
        </w:tc>
      </w:tr>
      <w:tr w:rsidR="00F959A6" w:rsidRPr="00F959A6" w:rsidTr="00A57413"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13" w:rsidRPr="00F959A6" w:rsidRDefault="00A57413" w:rsidP="00A57413">
            <w:pPr>
              <w:rPr>
                <w:b/>
              </w:rPr>
            </w:pPr>
            <w:r w:rsidRPr="00F959A6">
              <w:rPr>
                <w:b/>
              </w:rPr>
              <w:t>Отсутствовали: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13" w:rsidRPr="00F959A6" w:rsidRDefault="00A57413" w:rsidP="00A57413">
            <w:pPr>
              <w:suppressAutoHyphens/>
              <w:jc w:val="both"/>
            </w:pPr>
          </w:p>
        </w:tc>
      </w:tr>
      <w:tr w:rsidR="00F959A6" w:rsidRPr="00F959A6" w:rsidTr="00A57413"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13" w:rsidRPr="00F959A6" w:rsidRDefault="00A57413" w:rsidP="00A57413">
            <w:r w:rsidRPr="00F959A6">
              <w:t>Куприянов А.Г.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13" w:rsidRPr="00F959A6" w:rsidRDefault="00A57413" w:rsidP="00A57413">
            <w:pPr>
              <w:suppressAutoHyphens/>
              <w:jc w:val="both"/>
            </w:pPr>
            <w:r w:rsidRPr="00F959A6">
              <w:t>председатель комиссии</w:t>
            </w:r>
          </w:p>
        </w:tc>
      </w:tr>
      <w:tr w:rsidR="00F959A6" w:rsidRPr="00F959A6" w:rsidTr="00A57413"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13" w:rsidRPr="00F959A6" w:rsidRDefault="00106892" w:rsidP="00A57413">
            <w:r w:rsidRPr="00F959A6">
              <w:t>Ислентьева Т.Л.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13" w:rsidRPr="00F959A6" w:rsidRDefault="00A57413" w:rsidP="00A57413">
            <w:pPr>
              <w:suppressAutoHyphens/>
              <w:jc w:val="both"/>
            </w:pPr>
            <w:r w:rsidRPr="00F959A6">
              <w:t>член комиссии</w:t>
            </w:r>
          </w:p>
        </w:tc>
      </w:tr>
    </w:tbl>
    <w:p w:rsidR="00D63DD0" w:rsidRPr="00F959A6" w:rsidRDefault="00D63DD0" w:rsidP="00BA176C">
      <w:pPr>
        <w:suppressAutoHyphens/>
        <w:jc w:val="both"/>
      </w:pPr>
    </w:p>
    <w:p w:rsidR="00B42E72" w:rsidRPr="00F959A6" w:rsidRDefault="00E16D34" w:rsidP="00E16D34">
      <w:pPr>
        <w:pStyle w:val="a5"/>
        <w:spacing w:line="240" w:lineRule="auto"/>
        <w:ind w:left="0" w:firstLine="0"/>
        <w:jc w:val="center"/>
        <w:rPr>
          <w:b/>
          <w:bCs/>
          <w:sz w:val="24"/>
          <w:szCs w:val="24"/>
        </w:rPr>
      </w:pPr>
      <w:r w:rsidRPr="00F959A6">
        <w:rPr>
          <w:b/>
          <w:bCs/>
          <w:sz w:val="24"/>
          <w:szCs w:val="24"/>
        </w:rPr>
        <w:t>Повестка дня</w:t>
      </w:r>
    </w:p>
    <w:p w:rsidR="00D63DD0" w:rsidRPr="00F959A6" w:rsidRDefault="00D63DD0" w:rsidP="00F64F1F">
      <w:pPr>
        <w:ind w:left="-426"/>
        <w:jc w:val="both"/>
      </w:pPr>
      <w:r w:rsidRPr="00F959A6">
        <w:t xml:space="preserve">1. Рассмотрение </w:t>
      </w:r>
      <w:r w:rsidR="007F2602" w:rsidRPr="00F959A6">
        <w:t>вторых частей заявок на участие в электронном аукционе и документов, направленных оператором электронной площадки, в части соответствия их требованиям, установленным документацией об аукционе в электронной форме</w:t>
      </w:r>
      <w:r w:rsidRPr="00F959A6">
        <w:t>.</w:t>
      </w:r>
    </w:p>
    <w:p w:rsidR="00FB5BDC" w:rsidRPr="00F959A6" w:rsidRDefault="00FB5BDC" w:rsidP="00F64F1F">
      <w:pPr>
        <w:ind w:left="-426"/>
        <w:jc w:val="both"/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"/>
        <w:gridCol w:w="2362"/>
        <w:gridCol w:w="4287"/>
        <w:gridCol w:w="2268"/>
      </w:tblGrid>
      <w:tr w:rsidR="00F959A6" w:rsidRPr="00F959A6" w:rsidTr="00757862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Pr="00F959A6" w:rsidRDefault="00FB5BDC">
            <w:pPr>
              <w:tabs>
                <w:tab w:val="left" w:pos="1800"/>
              </w:tabs>
              <w:jc w:val="center"/>
              <w:rPr>
                <w:b/>
                <w:lang w:eastAsia="en-US"/>
              </w:rPr>
            </w:pPr>
            <w:r w:rsidRPr="00F959A6">
              <w:rPr>
                <w:b/>
              </w:rPr>
              <w:t>Ранг заявки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268" w:rsidRPr="00F959A6" w:rsidRDefault="00FA02A3">
            <w:pPr>
              <w:tabs>
                <w:tab w:val="left" w:pos="1800"/>
              </w:tabs>
              <w:jc w:val="center"/>
              <w:rPr>
                <w:b/>
              </w:rPr>
            </w:pPr>
            <w:r w:rsidRPr="00F959A6">
              <w:rPr>
                <w:b/>
              </w:rPr>
              <w:t>Номер участника/</w:t>
            </w:r>
          </w:p>
          <w:p w:rsidR="00FB5BDC" w:rsidRPr="00F959A6" w:rsidRDefault="00FA02A3">
            <w:pPr>
              <w:tabs>
                <w:tab w:val="left" w:pos="1800"/>
              </w:tabs>
              <w:jc w:val="center"/>
              <w:rPr>
                <w:b/>
                <w:lang w:eastAsia="en-US"/>
              </w:rPr>
            </w:pPr>
            <w:r w:rsidRPr="00F959A6">
              <w:rPr>
                <w:b/>
              </w:rPr>
              <w:t>номер заявки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Pr="00F959A6" w:rsidRDefault="00FB5BDC">
            <w:pPr>
              <w:tabs>
                <w:tab w:val="left" w:pos="1800"/>
              </w:tabs>
              <w:jc w:val="center"/>
              <w:rPr>
                <w:b/>
                <w:lang w:eastAsia="en-US"/>
              </w:rPr>
            </w:pPr>
            <w:r w:rsidRPr="00F959A6">
              <w:rPr>
                <w:b/>
              </w:rPr>
              <w:t>Сведения об участнике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Pr="00F959A6" w:rsidRDefault="00FB5BDC">
            <w:pPr>
              <w:tabs>
                <w:tab w:val="left" w:pos="1800"/>
              </w:tabs>
              <w:jc w:val="center"/>
              <w:rPr>
                <w:b/>
                <w:lang w:eastAsia="en-US"/>
              </w:rPr>
            </w:pPr>
            <w:r w:rsidRPr="00F959A6">
              <w:rPr>
                <w:b/>
              </w:rPr>
              <w:t>Предложение о цене контракта, руб.</w:t>
            </w:r>
          </w:p>
        </w:tc>
      </w:tr>
      <w:tr w:rsidR="00F959A6" w:rsidRPr="00F959A6" w:rsidTr="00757862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Pr="00F959A6" w:rsidRDefault="00FB5BDC">
            <w:pPr>
              <w:tabs>
                <w:tab w:val="left" w:pos="1800"/>
              </w:tabs>
              <w:jc w:val="center"/>
            </w:pPr>
            <w:r w:rsidRPr="00F959A6">
              <w:t>1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Pr="00F959A6" w:rsidRDefault="00106892" w:rsidP="002F5F4A">
            <w:pPr>
              <w:tabs>
                <w:tab w:val="left" w:pos="1800"/>
              </w:tabs>
              <w:jc w:val="center"/>
            </w:pPr>
            <w:r w:rsidRPr="00F959A6">
              <w:t>2/2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4A3" w:rsidRPr="00F959A6" w:rsidRDefault="009366D6" w:rsidP="00D962F0">
            <w:pPr>
              <w:tabs>
                <w:tab w:val="left" w:pos="1800"/>
              </w:tabs>
              <w:jc w:val="both"/>
            </w:pPr>
            <w:r w:rsidRPr="00F959A6">
              <w:rPr>
                <w:rStyle w:val="ac"/>
              </w:rPr>
              <w:t>Общество с ограниченной ответственностью «СТРОЙИНДУСТРИЯ»</w:t>
            </w:r>
            <w:r w:rsidR="001826D9" w:rsidRPr="00F959A6">
              <w:t xml:space="preserve">, </w:t>
            </w:r>
            <w:r w:rsidRPr="00F959A6">
              <w:t>Российская Федерация, 162602, Вологодская обл., Череповец г., Череповец г., Московский пр-кт, 48, 81</w:t>
            </w:r>
            <w:r w:rsidR="00C7599B" w:rsidRPr="00F959A6">
              <w:t>.</w:t>
            </w:r>
          </w:p>
          <w:p w:rsidR="00873219" w:rsidRPr="00F959A6" w:rsidRDefault="00C114A3" w:rsidP="0002393A">
            <w:pPr>
              <w:tabs>
                <w:tab w:val="left" w:pos="1800"/>
              </w:tabs>
              <w:jc w:val="both"/>
            </w:pPr>
            <w:r w:rsidRPr="00F959A6">
              <w:t xml:space="preserve">ИНН </w:t>
            </w:r>
            <w:r w:rsidR="009366D6" w:rsidRPr="00F959A6">
              <w:t>3528275520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Pr="00F959A6" w:rsidRDefault="009366D6" w:rsidP="009366D6">
            <w:pPr>
              <w:tabs>
                <w:tab w:val="left" w:pos="1800"/>
              </w:tabs>
              <w:jc w:val="center"/>
            </w:pPr>
            <w:r w:rsidRPr="00F959A6">
              <w:t>3 399 094.71</w:t>
            </w:r>
          </w:p>
        </w:tc>
      </w:tr>
      <w:tr w:rsidR="00F959A6" w:rsidRPr="00F959A6" w:rsidTr="00757862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Pr="00F959A6" w:rsidRDefault="00FB5BDC">
            <w:pPr>
              <w:tabs>
                <w:tab w:val="left" w:pos="1800"/>
              </w:tabs>
              <w:jc w:val="center"/>
            </w:pPr>
            <w:r w:rsidRPr="00F959A6">
              <w:t>2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Pr="00F959A6" w:rsidRDefault="00106892" w:rsidP="002F5F4A">
            <w:pPr>
              <w:tabs>
                <w:tab w:val="left" w:pos="1800"/>
              </w:tabs>
              <w:jc w:val="center"/>
            </w:pPr>
            <w:r w:rsidRPr="00F959A6">
              <w:t>3/3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06E" w:rsidRPr="00F959A6" w:rsidRDefault="009366D6" w:rsidP="00D962F0">
            <w:pPr>
              <w:tabs>
                <w:tab w:val="left" w:pos="1800"/>
              </w:tabs>
              <w:jc w:val="both"/>
            </w:pPr>
            <w:r w:rsidRPr="00F959A6">
              <w:rPr>
                <w:rStyle w:val="ac"/>
              </w:rPr>
              <w:t>Общество с ограниченной ответственностью Строительная компания «ВИТ»</w:t>
            </w:r>
            <w:r w:rsidR="00622739" w:rsidRPr="00F959A6">
              <w:rPr>
                <w:rStyle w:val="ac"/>
              </w:rPr>
              <w:t xml:space="preserve">, </w:t>
            </w:r>
            <w:r w:rsidRPr="00F959A6">
              <w:t>Российская Федерация, 170002, Тверская обл., Тверь г., Тверь г., Пролетарская 2-я ул., 59</w:t>
            </w:r>
            <w:r w:rsidR="00332788" w:rsidRPr="00F959A6">
              <w:t>.</w:t>
            </w:r>
          </w:p>
          <w:p w:rsidR="00873219" w:rsidRPr="00F959A6" w:rsidRDefault="00C114A3" w:rsidP="0002393A">
            <w:pPr>
              <w:tabs>
                <w:tab w:val="left" w:pos="1800"/>
              </w:tabs>
              <w:jc w:val="both"/>
              <w:rPr>
                <w:rStyle w:val="ac"/>
                <w:b w:val="0"/>
                <w:bCs w:val="0"/>
              </w:rPr>
            </w:pPr>
            <w:r w:rsidRPr="00F959A6">
              <w:t xml:space="preserve">ИНН </w:t>
            </w:r>
            <w:r w:rsidR="009366D6" w:rsidRPr="00F959A6">
              <w:t>6950168436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F4A" w:rsidRPr="00F959A6" w:rsidRDefault="009366D6" w:rsidP="00CD7842">
            <w:pPr>
              <w:tabs>
                <w:tab w:val="left" w:pos="1800"/>
              </w:tabs>
              <w:jc w:val="center"/>
            </w:pPr>
            <w:r w:rsidRPr="00F959A6">
              <w:t>3 415 000.00</w:t>
            </w:r>
          </w:p>
        </w:tc>
      </w:tr>
      <w:tr w:rsidR="00F959A6" w:rsidRPr="00F959A6" w:rsidTr="00757862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93A" w:rsidRPr="00F959A6" w:rsidRDefault="0002393A">
            <w:pPr>
              <w:tabs>
                <w:tab w:val="left" w:pos="1800"/>
              </w:tabs>
              <w:jc w:val="center"/>
            </w:pPr>
            <w:r w:rsidRPr="00F959A6">
              <w:t>3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93A" w:rsidRPr="00F959A6" w:rsidRDefault="00106892" w:rsidP="002F5F4A">
            <w:pPr>
              <w:tabs>
                <w:tab w:val="left" w:pos="1800"/>
              </w:tabs>
              <w:jc w:val="center"/>
            </w:pPr>
            <w:r w:rsidRPr="00F959A6">
              <w:t>1/1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93A" w:rsidRPr="00F959A6" w:rsidRDefault="00E13340" w:rsidP="0002393A">
            <w:pPr>
              <w:tabs>
                <w:tab w:val="left" w:pos="1800"/>
              </w:tabs>
              <w:jc w:val="both"/>
            </w:pPr>
            <w:r w:rsidRPr="00F959A6">
              <w:rPr>
                <w:rStyle w:val="ac"/>
              </w:rPr>
              <w:t>Общество с ограниченной ответственностью «Тверская Мостостроительная Компания»</w:t>
            </w:r>
            <w:r w:rsidR="0002393A" w:rsidRPr="00F959A6">
              <w:rPr>
                <w:rStyle w:val="ac"/>
              </w:rPr>
              <w:t xml:space="preserve">, </w:t>
            </w:r>
            <w:r w:rsidRPr="00F959A6">
              <w:t>Российская Федерация, 170100, Тверская обл., Тверь г., Тверь г., Свободный пер., 9, 501</w:t>
            </w:r>
            <w:r w:rsidR="0002393A" w:rsidRPr="00F959A6">
              <w:t>.</w:t>
            </w:r>
          </w:p>
          <w:p w:rsidR="0002393A" w:rsidRPr="00F959A6" w:rsidRDefault="0002393A" w:rsidP="0002393A">
            <w:pPr>
              <w:tabs>
                <w:tab w:val="left" w:pos="1800"/>
              </w:tabs>
              <w:jc w:val="both"/>
              <w:rPr>
                <w:rStyle w:val="ac"/>
                <w:b w:val="0"/>
                <w:bCs w:val="0"/>
              </w:rPr>
            </w:pPr>
            <w:r w:rsidRPr="00F959A6">
              <w:t xml:space="preserve">ИНН </w:t>
            </w:r>
            <w:r w:rsidR="00E13340" w:rsidRPr="00F959A6">
              <w:t>6950159777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93A" w:rsidRPr="00F959A6" w:rsidRDefault="009366D6" w:rsidP="00CD7842">
            <w:pPr>
              <w:tabs>
                <w:tab w:val="left" w:pos="1800"/>
              </w:tabs>
              <w:jc w:val="center"/>
            </w:pPr>
            <w:r w:rsidRPr="00F959A6">
              <w:t>3 417 874.24</w:t>
            </w:r>
          </w:p>
        </w:tc>
      </w:tr>
    </w:tbl>
    <w:p w:rsidR="005C45CB" w:rsidRPr="00F959A6" w:rsidRDefault="005C45CB" w:rsidP="00F64F1F">
      <w:pPr>
        <w:ind w:left="-426"/>
        <w:jc w:val="both"/>
      </w:pPr>
    </w:p>
    <w:tbl>
      <w:tblPr>
        <w:tblW w:w="9964" w:type="dxa"/>
        <w:tblInd w:w="-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43"/>
        <w:gridCol w:w="6521"/>
      </w:tblGrid>
      <w:tr w:rsidR="00F959A6" w:rsidRPr="00F959A6" w:rsidTr="00A147F8">
        <w:tc>
          <w:tcPr>
            <w:tcW w:w="3443" w:type="dxa"/>
          </w:tcPr>
          <w:p w:rsidR="0002393A" w:rsidRPr="00F959A6" w:rsidRDefault="0002393A" w:rsidP="00A147F8">
            <w:pPr>
              <w:jc w:val="center"/>
              <w:rPr>
                <w:b/>
              </w:rPr>
            </w:pPr>
            <w:r w:rsidRPr="00F959A6">
              <w:rPr>
                <w:b/>
              </w:rPr>
              <w:t>Номер участника/</w:t>
            </w:r>
          </w:p>
          <w:p w:rsidR="0002393A" w:rsidRPr="00F959A6" w:rsidRDefault="0002393A" w:rsidP="00A147F8">
            <w:pPr>
              <w:jc w:val="center"/>
              <w:rPr>
                <w:b/>
              </w:rPr>
            </w:pPr>
            <w:r w:rsidRPr="00F959A6">
              <w:rPr>
                <w:b/>
              </w:rPr>
              <w:t>номер заявки</w:t>
            </w:r>
          </w:p>
        </w:tc>
        <w:tc>
          <w:tcPr>
            <w:tcW w:w="6521" w:type="dxa"/>
          </w:tcPr>
          <w:p w:rsidR="0002393A" w:rsidRPr="00F959A6" w:rsidRDefault="0002393A" w:rsidP="00A147F8">
            <w:pPr>
              <w:jc w:val="center"/>
              <w:rPr>
                <w:b/>
              </w:rPr>
            </w:pPr>
            <w:r w:rsidRPr="00F959A6">
              <w:rPr>
                <w:b/>
              </w:rPr>
              <w:t>Решение комиссии</w:t>
            </w:r>
          </w:p>
        </w:tc>
      </w:tr>
      <w:tr w:rsidR="00F959A6" w:rsidRPr="00F959A6" w:rsidTr="00A147F8">
        <w:tc>
          <w:tcPr>
            <w:tcW w:w="3443" w:type="dxa"/>
          </w:tcPr>
          <w:p w:rsidR="0002393A" w:rsidRPr="00F959A6" w:rsidRDefault="00106892" w:rsidP="00A147F8">
            <w:pPr>
              <w:jc w:val="center"/>
            </w:pPr>
            <w:r w:rsidRPr="00F959A6">
              <w:t>2/2</w:t>
            </w:r>
          </w:p>
        </w:tc>
        <w:tc>
          <w:tcPr>
            <w:tcW w:w="6521" w:type="dxa"/>
          </w:tcPr>
          <w:p w:rsidR="0002393A" w:rsidRPr="00F959A6" w:rsidRDefault="0002393A" w:rsidP="00A147F8">
            <w:pPr>
              <w:jc w:val="center"/>
            </w:pPr>
            <w:r w:rsidRPr="00F959A6">
              <w:t>соответствует требованиям, установленным документацией об аукционе в электронной форме</w:t>
            </w:r>
          </w:p>
        </w:tc>
      </w:tr>
      <w:tr w:rsidR="00F959A6" w:rsidRPr="00F959A6" w:rsidTr="00A147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964" w:type="dxa"/>
            <w:gridSpan w:val="2"/>
          </w:tcPr>
          <w:p w:rsidR="0002393A" w:rsidRPr="00F959A6" w:rsidRDefault="0002393A" w:rsidP="00A147F8">
            <w:pPr>
              <w:jc w:val="both"/>
              <w:rPr>
                <w:b/>
                <w:bCs/>
              </w:rPr>
            </w:pPr>
            <w:r w:rsidRPr="00F959A6">
              <w:rPr>
                <w:b/>
                <w:bCs/>
              </w:rPr>
              <w:lastRenderedPageBreak/>
              <w:t>Сведения о решении каждого члена комиссии:</w:t>
            </w:r>
          </w:p>
        </w:tc>
      </w:tr>
      <w:tr w:rsidR="00F959A6" w:rsidRPr="00F959A6" w:rsidTr="00A147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443" w:type="dxa"/>
          </w:tcPr>
          <w:p w:rsidR="00106892" w:rsidRPr="00F959A6" w:rsidRDefault="00106892" w:rsidP="00106892">
            <w:r w:rsidRPr="00F959A6">
              <w:t>Ковальчук И.Е.</w:t>
            </w:r>
          </w:p>
        </w:tc>
        <w:tc>
          <w:tcPr>
            <w:tcW w:w="6521" w:type="dxa"/>
          </w:tcPr>
          <w:p w:rsidR="00106892" w:rsidRPr="00F959A6" w:rsidRDefault="00106892" w:rsidP="00106892">
            <w:pPr>
              <w:jc w:val="both"/>
            </w:pPr>
            <w:r w:rsidRPr="00F959A6">
              <w:t>соответствует требованиям</w:t>
            </w:r>
          </w:p>
        </w:tc>
      </w:tr>
      <w:tr w:rsidR="00F959A6" w:rsidRPr="00F959A6" w:rsidTr="00A147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443" w:type="dxa"/>
          </w:tcPr>
          <w:p w:rsidR="00106892" w:rsidRPr="00F959A6" w:rsidRDefault="00106892" w:rsidP="00106892">
            <w:r w:rsidRPr="00F959A6">
              <w:t>Якимова Н.А.</w:t>
            </w:r>
          </w:p>
        </w:tc>
        <w:tc>
          <w:tcPr>
            <w:tcW w:w="6521" w:type="dxa"/>
          </w:tcPr>
          <w:p w:rsidR="00106892" w:rsidRPr="00F959A6" w:rsidRDefault="00106892" w:rsidP="00106892">
            <w:pPr>
              <w:jc w:val="both"/>
            </w:pPr>
            <w:r w:rsidRPr="00F959A6">
              <w:t>соответствует требованиям</w:t>
            </w:r>
          </w:p>
        </w:tc>
      </w:tr>
      <w:tr w:rsidR="00F959A6" w:rsidRPr="00F959A6" w:rsidTr="00A147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443" w:type="dxa"/>
          </w:tcPr>
          <w:p w:rsidR="00106892" w:rsidRPr="00F959A6" w:rsidRDefault="00106892" w:rsidP="00106892">
            <w:r w:rsidRPr="00F959A6">
              <w:t>Орденко Л.В.</w:t>
            </w:r>
          </w:p>
        </w:tc>
        <w:tc>
          <w:tcPr>
            <w:tcW w:w="6521" w:type="dxa"/>
          </w:tcPr>
          <w:p w:rsidR="00106892" w:rsidRPr="00F959A6" w:rsidRDefault="00106892" w:rsidP="00106892">
            <w:pPr>
              <w:jc w:val="both"/>
            </w:pPr>
            <w:r w:rsidRPr="00F959A6">
              <w:t>соответствует требованиям</w:t>
            </w:r>
          </w:p>
        </w:tc>
      </w:tr>
    </w:tbl>
    <w:p w:rsidR="0002393A" w:rsidRPr="00F959A6" w:rsidRDefault="0002393A" w:rsidP="00F64F1F">
      <w:pPr>
        <w:ind w:left="-426"/>
        <w:jc w:val="both"/>
      </w:pPr>
    </w:p>
    <w:tbl>
      <w:tblPr>
        <w:tblW w:w="9964" w:type="dxa"/>
        <w:tblInd w:w="-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43"/>
        <w:gridCol w:w="6521"/>
      </w:tblGrid>
      <w:tr w:rsidR="00F959A6" w:rsidRPr="00F959A6" w:rsidTr="00A147F8">
        <w:tc>
          <w:tcPr>
            <w:tcW w:w="3443" w:type="dxa"/>
          </w:tcPr>
          <w:p w:rsidR="0002393A" w:rsidRPr="00F959A6" w:rsidRDefault="0002393A" w:rsidP="00A147F8">
            <w:pPr>
              <w:jc w:val="center"/>
              <w:rPr>
                <w:b/>
              </w:rPr>
            </w:pPr>
            <w:r w:rsidRPr="00F959A6">
              <w:rPr>
                <w:b/>
              </w:rPr>
              <w:t>Номер участника/</w:t>
            </w:r>
          </w:p>
          <w:p w:rsidR="0002393A" w:rsidRPr="00F959A6" w:rsidRDefault="0002393A" w:rsidP="00A147F8">
            <w:pPr>
              <w:jc w:val="center"/>
              <w:rPr>
                <w:b/>
              </w:rPr>
            </w:pPr>
            <w:r w:rsidRPr="00F959A6">
              <w:rPr>
                <w:b/>
              </w:rPr>
              <w:t>номер заявки</w:t>
            </w:r>
          </w:p>
        </w:tc>
        <w:tc>
          <w:tcPr>
            <w:tcW w:w="6521" w:type="dxa"/>
          </w:tcPr>
          <w:p w:rsidR="0002393A" w:rsidRPr="00F959A6" w:rsidRDefault="0002393A" w:rsidP="00A147F8">
            <w:pPr>
              <w:jc w:val="center"/>
              <w:rPr>
                <w:b/>
              </w:rPr>
            </w:pPr>
            <w:r w:rsidRPr="00F959A6">
              <w:rPr>
                <w:b/>
              </w:rPr>
              <w:t>Решение комиссии</w:t>
            </w:r>
          </w:p>
        </w:tc>
      </w:tr>
      <w:tr w:rsidR="00F959A6" w:rsidRPr="00F959A6" w:rsidTr="00A147F8">
        <w:tc>
          <w:tcPr>
            <w:tcW w:w="3443" w:type="dxa"/>
          </w:tcPr>
          <w:p w:rsidR="0002393A" w:rsidRPr="00F959A6" w:rsidRDefault="00106892" w:rsidP="00A147F8">
            <w:pPr>
              <w:jc w:val="center"/>
            </w:pPr>
            <w:r w:rsidRPr="00F959A6">
              <w:t>3/3</w:t>
            </w:r>
          </w:p>
        </w:tc>
        <w:tc>
          <w:tcPr>
            <w:tcW w:w="6521" w:type="dxa"/>
          </w:tcPr>
          <w:p w:rsidR="0002393A" w:rsidRPr="00F959A6" w:rsidRDefault="0002393A" w:rsidP="00A147F8">
            <w:pPr>
              <w:jc w:val="center"/>
            </w:pPr>
            <w:r w:rsidRPr="00F959A6">
              <w:t>соответствует требованиям, установленным документацией об аукционе в электронной форме</w:t>
            </w:r>
          </w:p>
        </w:tc>
      </w:tr>
      <w:tr w:rsidR="00F959A6" w:rsidRPr="00F959A6" w:rsidTr="00A147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964" w:type="dxa"/>
            <w:gridSpan w:val="2"/>
          </w:tcPr>
          <w:p w:rsidR="0002393A" w:rsidRPr="00F959A6" w:rsidRDefault="0002393A" w:rsidP="00A147F8">
            <w:pPr>
              <w:jc w:val="both"/>
              <w:rPr>
                <w:b/>
                <w:bCs/>
              </w:rPr>
            </w:pPr>
            <w:r w:rsidRPr="00F959A6">
              <w:rPr>
                <w:b/>
                <w:bCs/>
              </w:rPr>
              <w:t>Сведения о решении каждого члена комиссии:</w:t>
            </w:r>
          </w:p>
        </w:tc>
      </w:tr>
      <w:tr w:rsidR="00F959A6" w:rsidRPr="00F959A6" w:rsidTr="00A147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443" w:type="dxa"/>
          </w:tcPr>
          <w:p w:rsidR="00106892" w:rsidRPr="00F959A6" w:rsidRDefault="00106892" w:rsidP="00106892">
            <w:r w:rsidRPr="00F959A6">
              <w:t>Ковальчук И.Е.</w:t>
            </w:r>
          </w:p>
        </w:tc>
        <w:tc>
          <w:tcPr>
            <w:tcW w:w="6521" w:type="dxa"/>
          </w:tcPr>
          <w:p w:rsidR="00106892" w:rsidRPr="00F959A6" w:rsidRDefault="00106892" w:rsidP="00106892">
            <w:pPr>
              <w:jc w:val="both"/>
            </w:pPr>
            <w:r w:rsidRPr="00F959A6">
              <w:t>соответствует требованиям</w:t>
            </w:r>
          </w:p>
        </w:tc>
      </w:tr>
      <w:tr w:rsidR="00F959A6" w:rsidRPr="00F959A6" w:rsidTr="00A147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443" w:type="dxa"/>
          </w:tcPr>
          <w:p w:rsidR="00106892" w:rsidRPr="00F959A6" w:rsidRDefault="00106892" w:rsidP="00106892">
            <w:r w:rsidRPr="00F959A6">
              <w:t>Якимова Н.А.</w:t>
            </w:r>
          </w:p>
        </w:tc>
        <w:tc>
          <w:tcPr>
            <w:tcW w:w="6521" w:type="dxa"/>
          </w:tcPr>
          <w:p w:rsidR="00106892" w:rsidRPr="00F959A6" w:rsidRDefault="00106892" w:rsidP="00106892">
            <w:pPr>
              <w:jc w:val="both"/>
            </w:pPr>
            <w:r w:rsidRPr="00F959A6">
              <w:t>соответствует требованиям</w:t>
            </w:r>
          </w:p>
        </w:tc>
      </w:tr>
      <w:tr w:rsidR="00F959A6" w:rsidRPr="00F959A6" w:rsidTr="00A147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443" w:type="dxa"/>
          </w:tcPr>
          <w:p w:rsidR="00106892" w:rsidRPr="00F959A6" w:rsidRDefault="00106892" w:rsidP="00106892">
            <w:r w:rsidRPr="00F959A6">
              <w:t>Орденко Л.В.</w:t>
            </w:r>
          </w:p>
        </w:tc>
        <w:tc>
          <w:tcPr>
            <w:tcW w:w="6521" w:type="dxa"/>
          </w:tcPr>
          <w:p w:rsidR="00106892" w:rsidRPr="00F959A6" w:rsidRDefault="00106892" w:rsidP="00106892">
            <w:pPr>
              <w:jc w:val="both"/>
            </w:pPr>
            <w:r w:rsidRPr="00F959A6">
              <w:t>соответствует требованиям</w:t>
            </w:r>
          </w:p>
        </w:tc>
      </w:tr>
    </w:tbl>
    <w:p w:rsidR="0002393A" w:rsidRPr="00F959A6" w:rsidRDefault="0002393A" w:rsidP="00F64F1F">
      <w:pPr>
        <w:ind w:left="-426"/>
        <w:jc w:val="both"/>
      </w:pPr>
    </w:p>
    <w:tbl>
      <w:tblPr>
        <w:tblW w:w="9964" w:type="dxa"/>
        <w:tblInd w:w="-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43"/>
        <w:gridCol w:w="6521"/>
      </w:tblGrid>
      <w:tr w:rsidR="00F959A6" w:rsidRPr="00F959A6" w:rsidTr="00B734E6">
        <w:tc>
          <w:tcPr>
            <w:tcW w:w="3443" w:type="dxa"/>
          </w:tcPr>
          <w:p w:rsidR="007D03F5" w:rsidRPr="00F959A6" w:rsidRDefault="007D03F5" w:rsidP="00B734E6">
            <w:pPr>
              <w:jc w:val="center"/>
              <w:rPr>
                <w:b/>
              </w:rPr>
            </w:pPr>
            <w:r w:rsidRPr="00F959A6">
              <w:rPr>
                <w:b/>
              </w:rPr>
              <w:t>Номер участника/</w:t>
            </w:r>
          </w:p>
          <w:p w:rsidR="007D03F5" w:rsidRPr="00F959A6" w:rsidRDefault="007D03F5" w:rsidP="00B734E6">
            <w:pPr>
              <w:jc w:val="center"/>
              <w:rPr>
                <w:b/>
              </w:rPr>
            </w:pPr>
            <w:r w:rsidRPr="00F959A6">
              <w:rPr>
                <w:b/>
              </w:rPr>
              <w:t>номер заявки</w:t>
            </w:r>
          </w:p>
        </w:tc>
        <w:tc>
          <w:tcPr>
            <w:tcW w:w="6521" w:type="dxa"/>
          </w:tcPr>
          <w:p w:rsidR="007D03F5" w:rsidRPr="00F959A6" w:rsidRDefault="007D03F5" w:rsidP="00B734E6">
            <w:pPr>
              <w:jc w:val="center"/>
              <w:rPr>
                <w:b/>
              </w:rPr>
            </w:pPr>
            <w:r w:rsidRPr="00F959A6">
              <w:rPr>
                <w:b/>
              </w:rPr>
              <w:t>Решение комиссии</w:t>
            </w:r>
          </w:p>
        </w:tc>
      </w:tr>
      <w:tr w:rsidR="00F959A6" w:rsidRPr="00F959A6" w:rsidTr="00B734E6">
        <w:tc>
          <w:tcPr>
            <w:tcW w:w="3443" w:type="dxa"/>
          </w:tcPr>
          <w:p w:rsidR="007D03F5" w:rsidRPr="00F959A6" w:rsidRDefault="00106892" w:rsidP="00B734E6">
            <w:pPr>
              <w:jc w:val="center"/>
            </w:pPr>
            <w:r w:rsidRPr="00F959A6">
              <w:t>1/1</w:t>
            </w:r>
          </w:p>
        </w:tc>
        <w:tc>
          <w:tcPr>
            <w:tcW w:w="6521" w:type="dxa"/>
          </w:tcPr>
          <w:p w:rsidR="007D03F5" w:rsidRPr="00F959A6" w:rsidRDefault="007D03F5" w:rsidP="00B734E6">
            <w:pPr>
              <w:jc w:val="center"/>
            </w:pPr>
            <w:r w:rsidRPr="00F959A6">
              <w:t>соответствует требованиям, установленным документацией об аукционе в электронной форме</w:t>
            </w:r>
          </w:p>
        </w:tc>
      </w:tr>
      <w:tr w:rsidR="00F959A6" w:rsidRPr="00F959A6" w:rsidTr="00B734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964" w:type="dxa"/>
            <w:gridSpan w:val="2"/>
          </w:tcPr>
          <w:p w:rsidR="007D03F5" w:rsidRPr="00F959A6" w:rsidRDefault="007D03F5" w:rsidP="00B734E6">
            <w:pPr>
              <w:jc w:val="both"/>
              <w:rPr>
                <w:b/>
                <w:bCs/>
              </w:rPr>
            </w:pPr>
            <w:r w:rsidRPr="00F959A6">
              <w:rPr>
                <w:b/>
                <w:bCs/>
              </w:rPr>
              <w:t>Сведения о решении каждого члена комиссии:</w:t>
            </w:r>
          </w:p>
        </w:tc>
      </w:tr>
      <w:tr w:rsidR="00F959A6" w:rsidRPr="00F959A6" w:rsidTr="00B734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443" w:type="dxa"/>
          </w:tcPr>
          <w:p w:rsidR="00106892" w:rsidRPr="00F959A6" w:rsidRDefault="00106892" w:rsidP="00106892">
            <w:r w:rsidRPr="00F959A6">
              <w:t>Ковальчук И.Е.</w:t>
            </w:r>
          </w:p>
        </w:tc>
        <w:tc>
          <w:tcPr>
            <w:tcW w:w="6521" w:type="dxa"/>
          </w:tcPr>
          <w:p w:rsidR="00106892" w:rsidRPr="00F959A6" w:rsidRDefault="00106892" w:rsidP="00106892">
            <w:pPr>
              <w:jc w:val="both"/>
            </w:pPr>
            <w:r w:rsidRPr="00F959A6">
              <w:t>соответствует требованиям</w:t>
            </w:r>
          </w:p>
        </w:tc>
      </w:tr>
      <w:tr w:rsidR="00F959A6" w:rsidRPr="00F959A6" w:rsidTr="00B734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443" w:type="dxa"/>
          </w:tcPr>
          <w:p w:rsidR="00106892" w:rsidRPr="00F959A6" w:rsidRDefault="00106892" w:rsidP="00106892">
            <w:r w:rsidRPr="00F959A6">
              <w:t>Якимова Н.А.</w:t>
            </w:r>
          </w:p>
        </w:tc>
        <w:tc>
          <w:tcPr>
            <w:tcW w:w="6521" w:type="dxa"/>
          </w:tcPr>
          <w:p w:rsidR="00106892" w:rsidRPr="00F959A6" w:rsidRDefault="00106892" w:rsidP="00106892">
            <w:pPr>
              <w:jc w:val="both"/>
            </w:pPr>
            <w:r w:rsidRPr="00F959A6">
              <w:t>соответствует требованиям</w:t>
            </w:r>
          </w:p>
        </w:tc>
      </w:tr>
      <w:tr w:rsidR="00F959A6" w:rsidRPr="00F959A6" w:rsidTr="00B734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443" w:type="dxa"/>
          </w:tcPr>
          <w:p w:rsidR="00106892" w:rsidRPr="00F959A6" w:rsidRDefault="00106892" w:rsidP="00106892">
            <w:r w:rsidRPr="00F959A6">
              <w:t>Орденко Л.В.</w:t>
            </w:r>
          </w:p>
        </w:tc>
        <w:tc>
          <w:tcPr>
            <w:tcW w:w="6521" w:type="dxa"/>
          </w:tcPr>
          <w:p w:rsidR="00106892" w:rsidRPr="00F959A6" w:rsidRDefault="00106892" w:rsidP="00106892">
            <w:pPr>
              <w:jc w:val="both"/>
            </w:pPr>
            <w:r w:rsidRPr="00F959A6">
              <w:t>соответствует требованиям</w:t>
            </w:r>
          </w:p>
        </w:tc>
      </w:tr>
    </w:tbl>
    <w:p w:rsidR="007D03F5" w:rsidRPr="00F959A6" w:rsidRDefault="007D03F5" w:rsidP="00F64F1F">
      <w:pPr>
        <w:ind w:left="-426"/>
        <w:jc w:val="both"/>
      </w:pPr>
    </w:p>
    <w:tbl>
      <w:tblPr>
        <w:tblW w:w="9900" w:type="dxa"/>
        <w:tblInd w:w="-358" w:type="dxa"/>
        <w:tblLayout w:type="fixed"/>
        <w:tblLook w:val="00A0" w:firstRow="1" w:lastRow="0" w:firstColumn="1" w:lastColumn="0" w:noHBand="0" w:noVBand="0"/>
      </w:tblPr>
      <w:tblGrid>
        <w:gridCol w:w="7979"/>
        <w:gridCol w:w="1921"/>
      </w:tblGrid>
      <w:tr w:rsidR="00F959A6" w:rsidRPr="00F959A6" w:rsidTr="00DD0E34">
        <w:tc>
          <w:tcPr>
            <w:tcW w:w="9900" w:type="dxa"/>
            <w:gridSpan w:val="2"/>
          </w:tcPr>
          <w:p w:rsidR="001604F0" w:rsidRPr="00F959A6" w:rsidRDefault="00122E39" w:rsidP="00BD18C0">
            <w:pPr>
              <w:jc w:val="both"/>
            </w:pPr>
            <w:r w:rsidRPr="00F959A6">
              <w:t>Н</w:t>
            </w:r>
            <w:r w:rsidR="00DD61F9" w:rsidRPr="00F959A6">
              <w:t xml:space="preserve">а основании </w:t>
            </w:r>
            <w:r w:rsidRPr="00F959A6">
              <w:t>части 10 статьи 69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победителем аукциона признается</w:t>
            </w:r>
            <w:r w:rsidR="001604F0" w:rsidRPr="00F959A6">
              <w:t>:</w:t>
            </w:r>
          </w:p>
        </w:tc>
      </w:tr>
      <w:tr w:rsidR="00F959A6" w:rsidRPr="00F959A6" w:rsidTr="00DD0E34">
        <w:tc>
          <w:tcPr>
            <w:tcW w:w="9900" w:type="dxa"/>
            <w:gridSpan w:val="2"/>
            <w:vAlign w:val="center"/>
          </w:tcPr>
          <w:p w:rsidR="001604F0" w:rsidRPr="00F959A6" w:rsidRDefault="001604F0" w:rsidP="00DD0E34">
            <w:pPr>
              <w:jc w:val="center"/>
              <w:rPr>
                <w:rStyle w:val="ac"/>
                <w:b w:val="0"/>
              </w:rPr>
            </w:pPr>
          </w:p>
          <w:p w:rsidR="003F2268" w:rsidRPr="00F959A6" w:rsidRDefault="00E13340" w:rsidP="005E286B">
            <w:pPr>
              <w:jc w:val="center"/>
            </w:pPr>
            <w:r w:rsidRPr="00F959A6">
              <w:rPr>
                <w:rStyle w:val="ac"/>
              </w:rPr>
              <w:t>общество с ограниченной ответственностью «СТРОЙИНДУСТРИЯ»</w:t>
            </w:r>
          </w:p>
        </w:tc>
      </w:tr>
      <w:tr w:rsidR="00F959A6" w:rsidRPr="00F959A6" w:rsidTr="003B05C1">
        <w:tblPrEx>
          <w:tblLook w:val="01E0" w:firstRow="1" w:lastRow="1" w:firstColumn="1" w:lastColumn="1" w:noHBand="0" w:noVBand="0"/>
        </w:tblPrEx>
        <w:tc>
          <w:tcPr>
            <w:tcW w:w="9900" w:type="dxa"/>
            <w:gridSpan w:val="2"/>
          </w:tcPr>
          <w:p w:rsidR="005E286B" w:rsidRPr="00F959A6" w:rsidRDefault="005E286B" w:rsidP="00F64F1F">
            <w:pPr>
              <w:jc w:val="both"/>
              <w:rPr>
                <w:b/>
                <w:bCs/>
              </w:rPr>
            </w:pPr>
          </w:p>
          <w:p w:rsidR="00D63DD0" w:rsidRPr="00F959A6" w:rsidRDefault="00D63DD0" w:rsidP="00F64F1F">
            <w:pPr>
              <w:jc w:val="both"/>
              <w:rPr>
                <w:b/>
                <w:bCs/>
              </w:rPr>
            </w:pPr>
            <w:r w:rsidRPr="00F959A6">
              <w:rPr>
                <w:b/>
                <w:bCs/>
              </w:rPr>
              <w:t>Подписи присутствующих членов комиссии:</w:t>
            </w:r>
          </w:p>
        </w:tc>
      </w:tr>
      <w:tr w:rsidR="00F959A6" w:rsidRPr="00F959A6" w:rsidTr="00577AFC">
        <w:tblPrEx>
          <w:tblLook w:val="01E0" w:firstRow="1" w:lastRow="1" w:firstColumn="1" w:lastColumn="1" w:noHBand="0" w:noVBand="0"/>
        </w:tblPrEx>
        <w:tc>
          <w:tcPr>
            <w:tcW w:w="7979" w:type="dxa"/>
          </w:tcPr>
          <w:p w:rsidR="00106892" w:rsidRPr="00F959A6" w:rsidRDefault="00106892" w:rsidP="00106892">
            <w:pPr>
              <w:suppressAutoHyphens/>
              <w:spacing w:line="360" w:lineRule="auto"/>
              <w:jc w:val="both"/>
            </w:pPr>
          </w:p>
        </w:tc>
        <w:tc>
          <w:tcPr>
            <w:tcW w:w="1921" w:type="dxa"/>
          </w:tcPr>
          <w:p w:rsidR="00106892" w:rsidRPr="00F959A6" w:rsidRDefault="00106892" w:rsidP="00106892">
            <w:r w:rsidRPr="00F959A6">
              <w:t>Ковальчук И.Е.</w:t>
            </w:r>
          </w:p>
        </w:tc>
      </w:tr>
      <w:tr w:rsidR="00F959A6" w:rsidRPr="00F959A6" w:rsidTr="00577AFC">
        <w:tblPrEx>
          <w:tblLook w:val="01E0" w:firstRow="1" w:lastRow="1" w:firstColumn="1" w:lastColumn="1" w:noHBand="0" w:noVBand="0"/>
        </w:tblPrEx>
        <w:tc>
          <w:tcPr>
            <w:tcW w:w="7979" w:type="dxa"/>
          </w:tcPr>
          <w:p w:rsidR="00106892" w:rsidRPr="00F959A6" w:rsidRDefault="00106892" w:rsidP="00106892">
            <w:pPr>
              <w:suppressAutoHyphens/>
              <w:spacing w:line="360" w:lineRule="auto"/>
              <w:jc w:val="both"/>
            </w:pPr>
          </w:p>
        </w:tc>
        <w:tc>
          <w:tcPr>
            <w:tcW w:w="1921" w:type="dxa"/>
          </w:tcPr>
          <w:p w:rsidR="00106892" w:rsidRPr="00F959A6" w:rsidRDefault="00106892" w:rsidP="00106892">
            <w:r w:rsidRPr="00F959A6">
              <w:t>Якимова Н.А.</w:t>
            </w:r>
          </w:p>
        </w:tc>
      </w:tr>
      <w:tr w:rsidR="00F959A6" w:rsidRPr="00F959A6" w:rsidTr="00577AFC">
        <w:tblPrEx>
          <w:tblLook w:val="01E0" w:firstRow="1" w:lastRow="1" w:firstColumn="1" w:lastColumn="1" w:noHBand="0" w:noVBand="0"/>
        </w:tblPrEx>
        <w:tc>
          <w:tcPr>
            <w:tcW w:w="7979" w:type="dxa"/>
          </w:tcPr>
          <w:p w:rsidR="00106892" w:rsidRPr="00F959A6" w:rsidRDefault="00106892" w:rsidP="00106892">
            <w:pPr>
              <w:suppressAutoHyphens/>
              <w:spacing w:line="360" w:lineRule="auto"/>
              <w:jc w:val="both"/>
            </w:pPr>
          </w:p>
        </w:tc>
        <w:tc>
          <w:tcPr>
            <w:tcW w:w="1921" w:type="dxa"/>
          </w:tcPr>
          <w:p w:rsidR="00106892" w:rsidRPr="00F959A6" w:rsidRDefault="00106892" w:rsidP="00106892">
            <w:r w:rsidRPr="00F959A6">
              <w:t>Орденко Л.В.</w:t>
            </w:r>
          </w:p>
        </w:tc>
      </w:tr>
    </w:tbl>
    <w:p w:rsidR="00D63DD0" w:rsidRPr="00F959A6" w:rsidRDefault="00D63DD0" w:rsidP="00771E0D">
      <w:pPr>
        <w:spacing w:line="360" w:lineRule="auto"/>
        <w:ind w:firstLine="708"/>
        <w:jc w:val="both"/>
      </w:pPr>
    </w:p>
    <w:sectPr w:rsidR="00D63DD0" w:rsidRPr="00F959A6" w:rsidSect="00EF273E">
      <w:pgSz w:w="11906" w:h="16838"/>
      <w:pgMar w:top="568" w:right="707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</w:abstractNum>
  <w:abstractNum w:abstractNumId="2" w15:restartNumberingAfterBreak="0">
    <w:nsid w:val="1DC26014"/>
    <w:multiLevelType w:val="hybridMultilevel"/>
    <w:tmpl w:val="E332731A"/>
    <w:lvl w:ilvl="0" w:tplc="B87858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1BF43A9"/>
    <w:multiLevelType w:val="hybridMultilevel"/>
    <w:tmpl w:val="33EEA3CE"/>
    <w:lvl w:ilvl="0" w:tplc="CB3420FE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166F"/>
    <w:rsid w:val="00003AB2"/>
    <w:rsid w:val="00010CA4"/>
    <w:rsid w:val="00013454"/>
    <w:rsid w:val="0002393A"/>
    <w:rsid w:val="00023FB6"/>
    <w:rsid w:val="00025481"/>
    <w:rsid w:val="000329F0"/>
    <w:rsid w:val="00034F33"/>
    <w:rsid w:val="00036F63"/>
    <w:rsid w:val="00041A35"/>
    <w:rsid w:val="00053FD4"/>
    <w:rsid w:val="000637D0"/>
    <w:rsid w:val="00067D55"/>
    <w:rsid w:val="00072DC4"/>
    <w:rsid w:val="00074532"/>
    <w:rsid w:val="00075BBF"/>
    <w:rsid w:val="000959FD"/>
    <w:rsid w:val="00096D07"/>
    <w:rsid w:val="000A1B5D"/>
    <w:rsid w:val="000A4C32"/>
    <w:rsid w:val="000A5CAB"/>
    <w:rsid w:val="000B326E"/>
    <w:rsid w:val="000B5C7A"/>
    <w:rsid w:val="000C3E75"/>
    <w:rsid w:val="000C599D"/>
    <w:rsid w:val="000F33C8"/>
    <w:rsid w:val="000F68C7"/>
    <w:rsid w:val="001009F9"/>
    <w:rsid w:val="00101780"/>
    <w:rsid w:val="00106892"/>
    <w:rsid w:val="001132BB"/>
    <w:rsid w:val="00122E39"/>
    <w:rsid w:val="00140734"/>
    <w:rsid w:val="00142ECC"/>
    <w:rsid w:val="00143809"/>
    <w:rsid w:val="00144E7E"/>
    <w:rsid w:val="001535C3"/>
    <w:rsid w:val="001604F0"/>
    <w:rsid w:val="00161FC7"/>
    <w:rsid w:val="001628C8"/>
    <w:rsid w:val="001640D6"/>
    <w:rsid w:val="00173248"/>
    <w:rsid w:val="001826D9"/>
    <w:rsid w:val="00184FB9"/>
    <w:rsid w:val="00185DBB"/>
    <w:rsid w:val="00187C05"/>
    <w:rsid w:val="00193B32"/>
    <w:rsid w:val="00194F57"/>
    <w:rsid w:val="001966B2"/>
    <w:rsid w:val="00197680"/>
    <w:rsid w:val="001B2BF5"/>
    <w:rsid w:val="001B3E35"/>
    <w:rsid w:val="001B6776"/>
    <w:rsid w:val="001C6D10"/>
    <w:rsid w:val="001C702E"/>
    <w:rsid w:val="001F3531"/>
    <w:rsid w:val="001F6C2D"/>
    <w:rsid w:val="002069C3"/>
    <w:rsid w:val="00211042"/>
    <w:rsid w:val="002273A8"/>
    <w:rsid w:val="002318CB"/>
    <w:rsid w:val="0024166F"/>
    <w:rsid w:val="00246DBB"/>
    <w:rsid w:val="002514D0"/>
    <w:rsid w:val="0025520A"/>
    <w:rsid w:val="00265B64"/>
    <w:rsid w:val="002864F0"/>
    <w:rsid w:val="0029232C"/>
    <w:rsid w:val="0029649F"/>
    <w:rsid w:val="002A0E5D"/>
    <w:rsid w:val="002A4410"/>
    <w:rsid w:val="002B7BB3"/>
    <w:rsid w:val="002C2ECD"/>
    <w:rsid w:val="002C3375"/>
    <w:rsid w:val="002D35CE"/>
    <w:rsid w:val="002D7905"/>
    <w:rsid w:val="002F0515"/>
    <w:rsid w:val="002F0ABF"/>
    <w:rsid w:val="002F23A4"/>
    <w:rsid w:val="002F52C4"/>
    <w:rsid w:val="002F5F4A"/>
    <w:rsid w:val="003040DA"/>
    <w:rsid w:val="00304550"/>
    <w:rsid w:val="00307FA9"/>
    <w:rsid w:val="00313459"/>
    <w:rsid w:val="00330749"/>
    <w:rsid w:val="00332788"/>
    <w:rsid w:val="00333F11"/>
    <w:rsid w:val="00336716"/>
    <w:rsid w:val="00344ABB"/>
    <w:rsid w:val="00346C54"/>
    <w:rsid w:val="00353381"/>
    <w:rsid w:val="003560CE"/>
    <w:rsid w:val="00362C6A"/>
    <w:rsid w:val="00374DDA"/>
    <w:rsid w:val="00382C15"/>
    <w:rsid w:val="003918ED"/>
    <w:rsid w:val="003A3F4D"/>
    <w:rsid w:val="003A42B3"/>
    <w:rsid w:val="003B05C1"/>
    <w:rsid w:val="003C124A"/>
    <w:rsid w:val="003C15BF"/>
    <w:rsid w:val="003C16DA"/>
    <w:rsid w:val="003C2168"/>
    <w:rsid w:val="003D4021"/>
    <w:rsid w:val="003D60CF"/>
    <w:rsid w:val="003D6E68"/>
    <w:rsid w:val="003E0CF1"/>
    <w:rsid w:val="003F2268"/>
    <w:rsid w:val="003F5426"/>
    <w:rsid w:val="00402DC6"/>
    <w:rsid w:val="0040355C"/>
    <w:rsid w:val="00405F79"/>
    <w:rsid w:val="004127FD"/>
    <w:rsid w:val="004161B6"/>
    <w:rsid w:val="00425388"/>
    <w:rsid w:val="00431148"/>
    <w:rsid w:val="00433594"/>
    <w:rsid w:val="004345B7"/>
    <w:rsid w:val="00440E7D"/>
    <w:rsid w:val="00446C52"/>
    <w:rsid w:val="00451D2C"/>
    <w:rsid w:val="004703DC"/>
    <w:rsid w:val="004776A0"/>
    <w:rsid w:val="00484DC0"/>
    <w:rsid w:val="00487556"/>
    <w:rsid w:val="00493612"/>
    <w:rsid w:val="004A27FD"/>
    <w:rsid w:val="004A5647"/>
    <w:rsid w:val="004B0B82"/>
    <w:rsid w:val="004B72AC"/>
    <w:rsid w:val="004C37D3"/>
    <w:rsid w:val="004C6552"/>
    <w:rsid w:val="004C6705"/>
    <w:rsid w:val="004C7A56"/>
    <w:rsid w:val="004D1100"/>
    <w:rsid w:val="004D1887"/>
    <w:rsid w:val="004D7B72"/>
    <w:rsid w:val="004E074C"/>
    <w:rsid w:val="004E58DA"/>
    <w:rsid w:val="004F1555"/>
    <w:rsid w:val="00507DA5"/>
    <w:rsid w:val="005125B2"/>
    <w:rsid w:val="00515556"/>
    <w:rsid w:val="005217B3"/>
    <w:rsid w:val="00524F2E"/>
    <w:rsid w:val="005300F2"/>
    <w:rsid w:val="00532D6E"/>
    <w:rsid w:val="005333A1"/>
    <w:rsid w:val="00535FB8"/>
    <w:rsid w:val="00540F82"/>
    <w:rsid w:val="00562333"/>
    <w:rsid w:val="005658B2"/>
    <w:rsid w:val="00565CA6"/>
    <w:rsid w:val="00567AD6"/>
    <w:rsid w:val="00573861"/>
    <w:rsid w:val="00577AFC"/>
    <w:rsid w:val="00585FEA"/>
    <w:rsid w:val="00595F8F"/>
    <w:rsid w:val="005A0338"/>
    <w:rsid w:val="005A16F8"/>
    <w:rsid w:val="005A4DE2"/>
    <w:rsid w:val="005A615B"/>
    <w:rsid w:val="005B1B1A"/>
    <w:rsid w:val="005B49A1"/>
    <w:rsid w:val="005B6131"/>
    <w:rsid w:val="005C45CB"/>
    <w:rsid w:val="005C47C6"/>
    <w:rsid w:val="005C5D97"/>
    <w:rsid w:val="005C7B1B"/>
    <w:rsid w:val="005D3B07"/>
    <w:rsid w:val="005E286B"/>
    <w:rsid w:val="005E4485"/>
    <w:rsid w:val="005E596A"/>
    <w:rsid w:val="005F22D9"/>
    <w:rsid w:val="005F2CF9"/>
    <w:rsid w:val="006076F0"/>
    <w:rsid w:val="00610135"/>
    <w:rsid w:val="0061071B"/>
    <w:rsid w:val="00610AFD"/>
    <w:rsid w:val="006114EF"/>
    <w:rsid w:val="00613F4E"/>
    <w:rsid w:val="00615837"/>
    <w:rsid w:val="00622739"/>
    <w:rsid w:val="00622815"/>
    <w:rsid w:val="00622EB6"/>
    <w:rsid w:val="006251B5"/>
    <w:rsid w:val="00630EF3"/>
    <w:rsid w:val="0064273A"/>
    <w:rsid w:val="00647E20"/>
    <w:rsid w:val="00655848"/>
    <w:rsid w:val="00661A00"/>
    <w:rsid w:val="0066650E"/>
    <w:rsid w:val="00666999"/>
    <w:rsid w:val="006711C9"/>
    <w:rsid w:val="00671C75"/>
    <w:rsid w:val="00672A4A"/>
    <w:rsid w:val="00680BFC"/>
    <w:rsid w:val="00682644"/>
    <w:rsid w:val="00682BEA"/>
    <w:rsid w:val="00682E8D"/>
    <w:rsid w:val="00693D97"/>
    <w:rsid w:val="0069723A"/>
    <w:rsid w:val="00697C33"/>
    <w:rsid w:val="006A0CCA"/>
    <w:rsid w:val="006A2A5F"/>
    <w:rsid w:val="006A609F"/>
    <w:rsid w:val="006A66E4"/>
    <w:rsid w:val="006B04F8"/>
    <w:rsid w:val="006B11DB"/>
    <w:rsid w:val="006B156A"/>
    <w:rsid w:val="006B6162"/>
    <w:rsid w:val="006C0536"/>
    <w:rsid w:val="006C4125"/>
    <w:rsid w:val="006D340F"/>
    <w:rsid w:val="006E1947"/>
    <w:rsid w:val="006F453B"/>
    <w:rsid w:val="006F7237"/>
    <w:rsid w:val="00716A4A"/>
    <w:rsid w:val="00727DD1"/>
    <w:rsid w:val="00731858"/>
    <w:rsid w:val="00731EF7"/>
    <w:rsid w:val="007362FF"/>
    <w:rsid w:val="00740177"/>
    <w:rsid w:val="007417FC"/>
    <w:rsid w:val="00744C5B"/>
    <w:rsid w:val="00755AAA"/>
    <w:rsid w:val="007573A8"/>
    <w:rsid w:val="00757862"/>
    <w:rsid w:val="00761B36"/>
    <w:rsid w:val="0076330C"/>
    <w:rsid w:val="00770769"/>
    <w:rsid w:val="00771E0D"/>
    <w:rsid w:val="00771E58"/>
    <w:rsid w:val="0077595E"/>
    <w:rsid w:val="0078285D"/>
    <w:rsid w:val="00797074"/>
    <w:rsid w:val="007A1854"/>
    <w:rsid w:val="007A28A0"/>
    <w:rsid w:val="007A5056"/>
    <w:rsid w:val="007A71B1"/>
    <w:rsid w:val="007B4EB5"/>
    <w:rsid w:val="007C0DFA"/>
    <w:rsid w:val="007C2872"/>
    <w:rsid w:val="007C406E"/>
    <w:rsid w:val="007C47EB"/>
    <w:rsid w:val="007C4EC1"/>
    <w:rsid w:val="007C747B"/>
    <w:rsid w:val="007D03F5"/>
    <w:rsid w:val="007E286F"/>
    <w:rsid w:val="007F2602"/>
    <w:rsid w:val="007F32C3"/>
    <w:rsid w:val="007F5CA8"/>
    <w:rsid w:val="00804986"/>
    <w:rsid w:val="00805003"/>
    <w:rsid w:val="0080571F"/>
    <w:rsid w:val="0080791E"/>
    <w:rsid w:val="00810AC5"/>
    <w:rsid w:val="00815631"/>
    <w:rsid w:val="00824554"/>
    <w:rsid w:val="00826F63"/>
    <w:rsid w:val="00834DB5"/>
    <w:rsid w:val="0083617B"/>
    <w:rsid w:val="00842935"/>
    <w:rsid w:val="00850673"/>
    <w:rsid w:val="00852645"/>
    <w:rsid w:val="00852C7C"/>
    <w:rsid w:val="008559C3"/>
    <w:rsid w:val="00863968"/>
    <w:rsid w:val="008674F4"/>
    <w:rsid w:val="00873219"/>
    <w:rsid w:val="008746CB"/>
    <w:rsid w:val="0088650B"/>
    <w:rsid w:val="008925CD"/>
    <w:rsid w:val="008A2BEF"/>
    <w:rsid w:val="008A6912"/>
    <w:rsid w:val="008B16EE"/>
    <w:rsid w:val="008B7A4D"/>
    <w:rsid w:val="008D175B"/>
    <w:rsid w:val="008D2768"/>
    <w:rsid w:val="008D2E68"/>
    <w:rsid w:val="008D3CFE"/>
    <w:rsid w:val="008D4BDC"/>
    <w:rsid w:val="008D580E"/>
    <w:rsid w:val="008D6838"/>
    <w:rsid w:val="008E2832"/>
    <w:rsid w:val="008E62A8"/>
    <w:rsid w:val="0090538D"/>
    <w:rsid w:val="00910C26"/>
    <w:rsid w:val="009176AA"/>
    <w:rsid w:val="00920CFB"/>
    <w:rsid w:val="009253F0"/>
    <w:rsid w:val="00926237"/>
    <w:rsid w:val="00926772"/>
    <w:rsid w:val="00927E68"/>
    <w:rsid w:val="009366D6"/>
    <w:rsid w:val="009475CE"/>
    <w:rsid w:val="009509B5"/>
    <w:rsid w:val="0096128E"/>
    <w:rsid w:val="00961BE6"/>
    <w:rsid w:val="009628E6"/>
    <w:rsid w:val="00976DD3"/>
    <w:rsid w:val="009772D9"/>
    <w:rsid w:val="00980C08"/>
    <w:rsid w:val="009842EF"/>
    <w:rsid w:val="00993191"/>
    <w:rsid w:val="009971BD"/>
    <w:rsid w:val="009A2B6F"/>
    <w:rsid w:val="009A6A96"/>
    <w:rsid w:val="009B0E2A"/>
    <w:rsid w:val="009B17A0"/>
    <w:rsid w:val="009B1CDB"/>
    <w:rsid w:val="009B47F9"/>
    <w:rsid w:val="009C18A0"/>
    <w:rsid w:val="009D20F2"/>
    <w:rsid w:val="009D6CA5"/>
    <w:rsid w:val="00A034DA"/>
    <w:rsid w:val="00A05226"/>
    <w:rsid w:val="00A114D0"/>
    <w:rsid w:val="00A12923"/>
    <w:rsid w:val="00A156B3"/>
    <w:rsid w:val="00A30142"/>
    <w:rsid w:val="00A322F8"/>
    <w:rsid w:val="00A367BC"/>
    <w:rsid w:val="00A373D7"/>
    <w:rsid w:val="00A57413"/>
    <w:rsid w:val="00A777B3"/>
    <w:rsid w:val="00A83617"/>
    <w:rsid w:val="00A862B3"/>
    <w:rsid w:val="00A901D4"/>
    <w:rsid w:val="00A95594"/>
    <w:rsid w:val="00A97D3C"/>
    <w:rsid w:val="00AA4EB4"/>
    <w:rsid w:val="00AA7B87"/>
    <w:rsid w:val="00AA7DA2"/>
    <w:rsid w:val="00AA7E5C"/>
    <w:rsid w:val="00AB2634"/>
    <w:rsid w:val="00AC70A1"/>
    <w:rsid w:val="00AD0FC4"/>
    <w:rsid w:val="00AE3392"/>
    <w:rsid w:val="00AE5165"/>
    <w:rsid w:val="00AF4FD0"/>
    <w:rsid w:val="00AF70CC"/>
    <w:rsid w:val="00B0766F"/>
    <w:rsid w:val="00B34023"/>
    <w:rsid w:val="00B3767F"/>
    <w:rsid w:val="00B41D82"/>
    <w:rsid w:val="00B42E72"/>
    <w:rsid w:val="00B52F61"/>
    <w:rsid w:val="00B53B57"/>
    <w:rsid w:val="00B55D1A"/>
    <w:rsid w:val="00B55FB1"/>
    <w:rsid w:val="00B604CD"/>
    <w:rsid w:val="00B6496A"/>
    <w:rsid w:val="00B72C1F"/>
    <w:rsid w:val="00B72FE2"/>
    <w:rsid w:val="00B77517"/>
    <w:rsid w:val="00B822B0"/>
    <w:rsid w:val="00B86916"/>
    <w:rsid w:val="00B95185"/>
    <w:rsid w:val="00BA176C"/>
    <w:rsid w:val="00BA1D06"/>
    <w:rsid w:val="00BA5068"/>
    <w:rsid w:val="00BA766E"/>
    <w:rsid w:val="00BB1D11"/>
    <w:rsid w:val="00BB4E88"/>
    <w:rsid w:val="00BC1D6C"/>
    <w:rsid w:val="00BD18C0"/>
    <w:rsid w:val="00BD5934"/>
    <w:rsid w:val="00BD6622"/>
    <w:rsid w:val="00BF5199"/>
    <w:rsid w:val="00BF69C5"/>
    <w:rsid w:val="00C04B85"/>
    <w:rsid w:val="00C101C3"/>
    <w:rsid w:val="00C114A3"/>
    <w:rsid w:val="00C1264F"/>
    <w:rsid w:val="00C307B4"/>
    <w:rsid w:val="00C33289"/>
    <w:rsid w:val="00C41D1C"/>
    <w:rsid w:val="00C5399E"/>
    <w:rsid w:val="00C601E7"/>
    <w:rsid w:val="00C61181"/>
    <w:rsid w:val="00C664AE"/>
    <w:rsid w:val="00C70733"/>
    <w:rsid w:val="00C72C6D"/>
    <w:rsid w:val="00C7599B"/>
    <w:rsid w:val="00C85DD9"/>
    <w:rsid w:val="00C914FD"/>
    <w:rsid w:val="00C92036"/>
    <w:rsid w:val="00C94E45"/>
    <w:rsid w:val="00C97117"/>
    <w:rsid w:val="00CA620A"/>
    <w:rsid w:val="00CA6CE6"/>
    <w:rsid w:val="00CB2753"/>
    <w:rsid w:val="00CB30D7"/>
    <w:rsid w:val="00CB3390"/>
    <w:rsid w:val="00CB7073"/>
    <w:rsid w:val="00CD1A66"/>
    <w:rsid w:val="00CD6CDD"/>
    <w:rsid w:val="00CD7842"/>
    <w:rsid w:val="00CD7C98"/>
    <w:rsid w:val="00CE0FDD"/>
    <w:rsid w:val="00D0236C"/>
    <w:rsid w:val="00D376FB"/>
    <w:rsid w:val="00D61156"/>
    <w:rsid w:val="00D63DD0"/>
    <w:rsid w:val="00D64AB1"/>
    <w:rsid w:val="00D7204C"/>
    <w:rsid w:val="00D72D28"/>
    <w:rsid w:val="00D80D15"/>
    <w:rsid w:val="00D85D8B"/>
    <w:rsid w:val="00D86380"/>
    <w:rsid w:val="00D86C0A"/>
    <w:rsid w:val="00D9078D"/>
    <w:rsid w:val="00D91EB1"/>
    <w:rsid w:val="00D921FA"/>
    <w:rsid w:val="00D962F0"/>
    <w:rsid w:val="00DA3011"/>
    <w:rsid w:val="00DA6B33"/>
    <w:rsid w:val="00DA7271"/>
    <w:rsid w:val="00DB0FB9"/>
    <w:rsid w:val="00DC58BA"/>
    <w:rsid w:val="00DD0E34"/>
    <w:rsid w:val="00DD61F9"/>
    <w:rsid w:val="00DE1C00"/>
    <w:rsid w:val="00DE68D9"/>
    <w:rsid w:val="00DE6FF0"/>
    <w:rsid w:val="00DF197D"/>
    <w:rsid w:val="00DF5480"/>
    <w:rsid w:val="00E019BD"/>
    <w:rsid w:val="00E04282"/>
    <w:rsid w:val="00E13340"/>
    <w:rsid w:val="00E151EE"/>
    <w:rsid w:val="00E15381"/>
    <w:rsid w:val="00E16D34"/>
    <w:rsid w:val="00E24CAC"/>
    <w:rsid w:val="00E40963"/>
    <w:rsid w:val="00E42128"/>
    <w:rsid w:val="00E50E62"/>
    <w:rsid w:val="00E51A5D"/>
    <w:rsid w:val="00E52037"/>
    <w:rsid w:val="00E67276"/>
    <w:rsid w:val="00E7196D"/>
    <w:rsid w:val="00E75C73"/>
    <w:rsid w:val="00E81CDC"/>
    <w:rsid w:val="00E926AA"/>
    <w:rsid w:val="00EA674F"/>
    <w:rsid w:val="00EB0539"/>
    <w:rsid w:val="00EB09AE"/>
    <w:rsid w:val="00EB1BA6"/>
    <w:rsid w:val="00EB4547"/>
    <w:rsid w:val="00EB467C"/>
    <w:rsid w:val="00EB65F7"/>
    <w:rsid w:val="00EC7373"/>
    <w:rsid w:val="00ED7E65"/>
    <w:rsid w:val="00ED7F69"/>
    <w:rsid w:val="00EE06BB"/>
    <w:rsid w:val="00EE117F"/>
    <w:rsid w:val="00EE4B9C"/>
    <w:rsid w:val="00EE509E"/>
    <w:rsid w:val="00EE686F"/>
    <w:rsid w:val="00EF273E"/>
    <w:rsid w:val="00EF7613"/>
    <w:rsid w:val="00F320A2"/>
    <w:rsid w:val="00F358C7"/>
    <w:rsid w:val="00F3614A"/>
    <w:rsid w:val="00F36E0E"/>
    <w:rsid w:val="00F51363"/>
    <w:rsid w:val="00F64F1F"/>
    <w:rsid w:val="00F71425"/>
    <w:rsid w:val="00F776BC"/>
    <w:rsid w:val="00F857F2"/>
    <w:rsid w:val="00F920DF"/>
    <w:rsid w:val="00F959A6"/>
    <w:rsid w:val="00F977C9"/>
    <w:rsid w:val="00FA02A3"/>
    <w:rsid w:val="00FA0CA6"/>
    <w:rsid w:val="00FA75E4"/>
    <w:rsid w:val="00FB5BDC"/>
    <w:rsid w:val="00FB7097"/>
    <w:rsid w:val="00FC5FFA"/>
    <w:rsid w:val="00FD1C04"/>
    <w:rsid w:val="00FD32D2"/>
    <w:rsid w:val="00FD5017"/>
    <w:rsid w:val="00FE0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EE5A3AF-1BD6-44FD-86D1-9E37265CE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986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B5C7A"/>
    <w:pPr>
      <w:keepNext/>
      <w:numPr>
        <w:ilvl w:val="1"/>
        <w:numId w:val="1"/>
      </w:numPr>
      <w:suppressAutoHyphens/>
      <w:outlineLvl w:val="1"/>
    </w:pPr>
    <w:rPr>
      <w:b/>
      <w:bCs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C5294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3">
    <w:name w:val="Знак Знак Знак Знак"/>
    <w:basedOn w:val="a"/>
    <w:uiPriority w:val="99"/>
    <w:rsid w:val="0024166F"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table" w:styleId="a4">
    <w:name w:val="Table Grid"/>
    <w:basedOn w:val="a1"/>
    <w:uiPriority w:val="99"/>
    <w:rsid w:val="006B04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uiPriority w:val="99"/>
    <w:rsid w:val="006B04F8"/>
    <w:pPr>
      <w:suppressAutoHyphens/>
      <w:spacing w:line="360" w:lineRule="auto"/>
      <w:ind w:left="2520" w:hanging="2520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6B04F8"/>
    <w:rPr>
      <w:sz w:val="24"/>
      <w:szCs w:val="24"/>
      <w:lang w:val="ru-RU" w:eastAsia="ru-RU"/>
    </w:rPr>
  </w:style>
  <w:style w:type="paragraph" w:customStyle="1" w:styleId="21">
    <w:name w:val="Основной текст 21"/>
    <w:basedOn w:val="a"/>
    <w:uiPriority w:val="99"/>
    <w:rsid w:val="00E52037"/>
    <w:pPr>
      <w:ind w:firstLine="567"/>
      <w:jc w:val="both"/>
    </w:pPr>
  </w:style>
  <w:style w:type="paragraph" w:styleId="3">
    <w:name w:val="Body Text Indent 3"/>
    <w:basedOn w:val="a"/>
    <w:link w:val="30"/>
    <w:uiPriority w:val="99"/>
    <w:rsid w:val="00E5203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5294D"/>
    <w:rPr>
      <w:sz w:val="16"/>
      <w:szCs w:val="16"/>
    </w:rPr>
  </w:style>
  <w:style w:type="character" w:styleId="a7">
    <w:name w:val="Hyperlink"/>
    <w:basedOn w:val="a0"/>
    <w:uiPriority w:val="99"/>
    <w:rsid w:val="00E52037"/>
    <w:rPr>
      <w:color w:val="0000FF"/>
      <w:u w:val="single"/>
    </w:rPr>
  </w:style>
  <w:style w:type="paragraph" w:customStyle="1" w:styleId="a8">
    <w:name w:val="Знак"/>
    <w:basedOn w:val="a"/>
    <w:uiPriority w:val="99"/>
    <w:rsid w:val="00E52037"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01345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5294D"/>
    <w:rPr>
      <w:sz w:val="0"/>
      <w:szCs w:val="0"/>
    </w:rPr>
  </w:style>
  <w:style w:type="paragraph" w:styleId="22">
    <w:name w:val="Body Text Indent 2"/>
    <w:basedOn w:val="a"/>
    <w:link w:val="23"/>
    <w:uiPriority w:val="99"/>
    <w:rsid w:val="00EE4B9C"/>
    <w:pPr>
      <w:suppressAutoHyphens/>
      <w:ind w:left="2126" w:hanging="2126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C5294D"/>
    <w:rPr>
      <w:sz w:val="24"/>
      <w:szCs w:val="24"/>
    </w:rPr>
  </w:style>
  <w:style w:type="paragraph" w:customStyle="1" w:styleId="1">
    <w:name w:val="Знак1"/>
    <w:basedOn w:val="a"/>
    <w:uiPriority w:val="99"/>
    <w:rsid w:val="000B5C7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b">
    <w:name w:val="Знак Знак"/>
    <w:uiPriority w:val="99"/>
    <w:locked/>
    <w:rsid w:val="005C5D97"/>
    <w:rPr>
      <w:sz w:val="24"/>
      <w:szCs w:val="24"/>
      <w:lang w:val="ru-RU" w:eastAsia="ru-RU"/>
    </w:rPr>
  </w:style>
  <w:style w:type="character" w:styleId="ac">
    <w:name w:val="Strong"/>
    <w:basedOn w:val="a0"/>
    <w:uiPriority w:val="22"/>
    <w:qFormat/>
    <w:rsid w:val="00A901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0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3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36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36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36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365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365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365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36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9365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9365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365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9365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9365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9365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9365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9365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9365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365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9365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9365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2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KUGI</Company>
  <LinksUpToDate>false</LinksUpToDate>
  <CharactersWithSpaces>2926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KUGI_500_3</dc:creator>
  <cp:keywords/>
  <dc:description/>
  <cp:lastModifiedBy>Лопухина Наталья Николаевна</cp:lastModifiedBy>
  <cp:revision>80</cp:revision>
  <cp:lastPrinted>2017-07-13T13:19:00Z</cp:lastPrinted>
  <dcterms:created xsi:type="dcterms:W3CDTF">2014-09-24T19:08:00Z</dcterms:created>
  <dcterms:modified xsi:type="dcterms:W3CDTF">2018-07-11T08:56:00Z</dcterms:modified>
</cp:coreProperties>
</file>