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2784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"Поставка химических реактивов и реагентов для лабораторной диагностики"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0744200000221003826)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09-05/26587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>.06.21021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химических реактивов и реагентов для лабораторной диагностики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212463000551046320100101610010000244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40 540,82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Снижение НМЦК, %: 5.50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Колодешникова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Пиляев Алексей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EA-100077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"ХИММЕДСЕРВИС" / 7603070931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38 311,08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EA-100177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"ИМПУЛЬС" / 7130033698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38 513,78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EA-100077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"ХИММЕДСЕРВИС"</w:t>
            </w:r>
          </w:p>
        </w:tc>
        <w:tc>
          <w:tcPr>
            <w:tcW w:w="2937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EA-100077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"ХИММЕДСЕРВИС"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EA-100077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"ХИММЕДСЕРВИС"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Прибылов Сергей Александрович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EA-100077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"ХИММЕДСЕРВИС"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Колодешникова Наталья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EA-100077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"ХИММЕДСЕРВИС"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Пиляев Алексей Сергеевич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EA-100077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"ХИММЕДСЕРВИС"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EA-100177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EA-100177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EA-100177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Прибылов Сергей Александрович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EA-100177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Колодешникова Наталья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EA-100177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Пиляев Алексей Сергеевич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EA-100177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"ИМПУЛЬС"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"ХИММЕДСЕРВИС", предложивший цену контракта 38 311,08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"ХИММЕДСЕРВИС",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Колодешникова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514</Words>
  <Characters>4181</Characters>
  <CharactersWithSpaces>4578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2021-06-24T14:01:11Z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